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C777" w14:textId="2FFA900F" w:rsidR="00FB731F" w:rsidRDefault="00E24727">
      <w:r>
        <w:tab/>
      </w:r>
      <w:r>
        <w:tab/>
      </w:r>
      <w:r>
        <w:tab/>
      </w:r>
      <w:r>
        <w:tab/>
      </w:r>
    </w:p>
    <w:p w14:paraId="7B3E7047" w14:textId="77777777" w:rsidR="00412F0F" w:rsidRDefault="00412F0F" w:rsidP="00412F0F">
      <w:pPr>
        <w:jc w:val="both"/>
      </w:pPr>
      <w:r>
        <w:tab/>
      </w:r>
    </w:p>
    <w:p w14:paraId="256658F1" w14:textId="77777777" w:rsidR="00412F0F" w:rsidRPr="00971F13" w:rsidRDefault="00412F0F" w:rsidP="00412F0F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F13">
        <w:rPr>
          <w:i/>
        </w:rPr>
        <w:t>Projekt</w:t>
      </w:r>
    </w:p>
    <w:p w14:paraId="626EE6D9" w14:textId="77777777" w:rsidR="00412F0F" w:rsidRDefault="00412F0F" w:rsidP="00412F0F">
      <w:pPr>
        <w:jc w:val="both"/>
      </w:pPr>
      <w:r>
        <w:tab/>
      </w:r>
      <w:r>
        <w:tab/>
      </w:r>
      <w:r>
        <w:tab/>
      </w:r>
      <w:r>
        <w:tab/>
        <w:t xml:space="preserve">UCHWAŁA </w:t>
      </w:r>
      <w:proofErr w:type="gramStart"/>
      <w:r>
        <w:t>NR….</w:t>
      </w:r>
      <w:proofErr w:type="gramEnd"/>
      <w:r>
        <w:t>./……/2020</w:t>
      </w:r>
    </w:p>
    <w:p w14:paraId="539AEFBE" w14:textId="77777777" w:rsidR="00412F0F" w:rsidRDefault="00412F0F" w:rsidP="00412F0F">
      <w:pPr>
        <w:jc w:val="both"/>
      </w:pPr>
      <w:r>
        <w:tab/>
      </w:r>
      <w:r>
        <w:tab/>
      </w:r>
      <w:r>
        <w:tab/>
      </w:r>
      <w:r>
        <w:tab/>
        <w:t>RADY MIEJSKIEJ W SEROCKU</w:t>
      </w:r>
    </w:p>
    <w:p w14:paraId="79EC2EDA" w14:textId="77777777" w:rsidR="00412F0F" w:rsidRDefault="00412F0F" w:rsidP="00412F0F">
      <w:pPr>
        <w:jc w:val="both"/>
      </w:pPr>
      <w:r>
        <w:tab/>
      </w:r>
      <w:r>
        <w:tab/>
      </w:r>
      <w:r>
        <w:tab/>
      </w:r>
      <w:r>
        <w:tab/>
        <w:t xml:space="preserve">z   dnia </w:t>
      </w:r>
      <w:proofErr w:type="gramStart"/>
      <w:r>
        <w:t>…….</w:t>
      </w:r>
      <w:proofErr w:type="gramEnd"/>
      <w:r>
        <w:t>lutego 2020r.</w:t>
      </w:r>
    </w:p>
    <w:p w14:paraId="74CE516F" w14:textId="77777777" w:rsidR="00412F0F" w:rsidRDefault="00412F0F" w:rsidP="00412F0F">
      <w:pPr>
        <w:jc w:val="both"/>
      </w:pPr>
      <w:r>
        <w:t xml:space="preserve">w sprawie zamiaru </w:t>
      </w:r>
      <w:proofErr w:type="gramStart"/>
      <w:r>
        <w:t>przekształcenia  Samorządowego</w:t>
      </w:r>
      <w:proofErr w:type="gramEnd"/>
      <w:r>
        <w:t xml:space="preserve"> Przedszkola im. Krasnala </w:t>
      </w:r>
      <w:proofErr w:type="spellStart"/>
      <w:r>
        <w:t>Hałabały</w:t>
      </w:r>
      <w:proofErr w:type="spellEnd"/>
      <w:r>
        <w:t xml:space="preserve"> w Serocku poprzez utworzenie innej lokalizacji prowadzenia zajęć dydaktycznych, wychowawczych i opiekuńczych</w:t>
      </w:r>
    </w:p>
    <w:p w14:paraId="2A17136D" w14:textId="77777777" w:rsidR="00412F0F" w:rsidRDefault="00412F0F" w:rsidP="00412F0F">
      <w:pPr>
        <w:jc w:val="both"/>
      </w:pPr>
      <w:r>
        <w:t xml:space="preserve">Na podstawie art. 18 ust. 2 pkt 15 ustawy z dnia 8 marca 1990r. o samorządzie gminnym </w:t>
      </w:r>
      <w:proofErr w:type="gramStart"/>
      <w:r>
        <w:t>( Dz.</w:t>
      </w:r>
      <w:proofErr w:type="gramEnd"/>
      <w:r>
        <w:t xml:space="preserve"> U. z 2019r. poz. 506 z </w:t>
      </w:r>
      <w:proofErr w:type="spellStart"/>
      <w:r>
        <w:t>póżn</w:t>
      </w:r>
      <w:proofErr w:type="spellEnd"/>
      <w:r>
        <w:t xml:space="preserve">. zm.) </w:t>
      </w:r>
      <w:proofErr w:type="gramStart"/>
      <w:r>
        <w:t>oraz  art.</w:t>
      </w:r>
      <w:proofErr w:type="gramEnd"/>
      <w:r>
        <w:t xml:space="preserve"> 29 ust.1 pkt 1, art. 39 ust. 7a, art. 89 ust. 1,3 i 9 ustawy z dnia 14 grudnia 2016r. Prawo oświatowe </w:t>
      </w:r>
      <w:proofErr w:type="gramStart"/>
      <w:r>
        <w:t>( Dz.U.</w:t>
      </w:r>
      <w:proofErr w:type="gramEnd"/>
      <w:r>
        <w:t xml:space="preserve"> z 2019r. poz. 1148 z </w:t>
      </w:r>
      <w:proofErr w:type="spellStart"/>
      <w:r>
        <w:t>póżn</w:t>
      </w:r>
      <w:proofErr w:type="spellEnd"/>
      <w:r>
        <w:t>. zm.) Rada Miejska w Serocku uchwala, co następuje:</w:t>
      </w:r>
    </w:p>
    <w:p w14:paraId="5250F910" w14:textId="77777777" w:rsidR="00412F0F" w:rsidRDefault="00412F0F" w:rsidP="0041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14:paraId="076FCB0F" w14:textId="77777777" w:rsidR="00412F0F" w:rsidRDefault="00412F0F" w:rsidP="00412F0F">
      <w:pPr>
        <w:jc w:val="both"/>
      </w:pPr>
      <w:r>
        <w:t xml:space="preserve">Wyraża się </w:t>
      </w:r>
      <w:proofErr w:type="gramStart"/>
      <w:r>
        <w:t>zamiar  przekształcenia</w:t>
      </w:r>
      <w:proofErr w:type="gramEnd"/>
      <w:r>
        <w:t xml:space="preserve"> z dniem 31 sierpnia 2020r.</w:t>
      </w:r>
      <w:r w:rsidRPr="00B7252A">
        <w:t xml:space="preserve"> </w:t>
      </w:r>
      <w:r>
        <w:t xml:space="preserve">Samorządowego Przedszkola im. Krasnala </w:t>
      </w:r>
      <w:proofErr w:type="spellStart"/>
      <w:proofErr w:type="gramStart"/>
      <w:r>
        <w:t>Hałabały</w:t>
      </w:r>
      <w:proofErr w:type="spellEnd"/>
      <w:r>
        <w:t xml:space="preserve">  w</w:t>
      </w:r>
      <w:proofErr w:type="gramEnd"/>
      <w:r>
        <w:t xml:space="preserve"> Serocku przy ul. Włodzimierza Wolskiego 15 poprzez  utworzenie  drugiej lokalizacji prowadzenia zajęć dydaktycznych, wychowawczych i opiekuńczych w Serocku przy ul. Pułtuskiej 68.</w:t>
      </w:r>
    </w:p>
    <w:p w14:paraId="66CDB5AB" w14:textId="77777777" w:rsidR="00412F0F" w:rsidRDefault="00412F0F" w:rsidP="0041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14:paraId="7CBF5C4D" w14:textId="77777777" w:rsidR="00412F0F" w:rsidRDefault="00412F0F" w:rsidP="00412F0F">
      <w:pPr>
        <w:jc w:val="both"/>
      </w:pPr>
      <w:r>
        <w:t>Wykonanie uchwały powierza się Burmistrzowi Miasta i Gminy Serock.</w:t>
      </w:r>
    </w:p>
    <w:p w14:paraId="5444E77D" w14:textId="77777777" w:rsidR="00412F0F" w:rsidRDefault="00412F0F" w:rsidP="0041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14:paraId="72718771" w14:textId="3A755A27" w:rsidR="00412F0F" w:rsidRDefault="00412F0F" w:rsidP="00412F0F">
      <w:pPr>
        <w:jc w:val="both"/>
      </w:pPr>
      <w:r>
        <w:t>Uchwała wchodzi w życie z dniem podjęcia.</w:t>
      </w:r>
    </w:p>
    <w:p w14:paraId="431067AE" w14:textId="67664C0F" w:rsidR="00412F0F" w:rsidRDefault="00412F0F" w:rsidP="00412F0F">
      <w:pPr>
        <w:jc w:val="both"/>
      </w:pPr>
    </w:p>
    <w:p w14:paraId="5A80D116" w14:textId="1AE21994" w:rsidR="00412F0F" w:rsidRDefault="00412F0F" w:rsidP="00412F0F">
      <w:pPr>
        <w:jc w:val="both"/>
      </w:pPr>
    </w:p>
    <w:p w14:paraId="6EFBFB69" w14:textId="53E8D145" w:rsidR="00412F0F" w:rsidRDefault="00412F0F" w:rsidP="00412F0F">
      <w:pPr>
        <w:jc w:val="both"/>
      </w:pPr>
    </w:p>
    <w:p w14:paraId="25B13416" w14:textId="1A27F8AD" w:rsidR="00412F0F" w:rsidRDefault="00412F0F" w:rsidP="00412F0F">
      <w:pPr>
        <w:jc w:val="both"/>
      </w:pPr>
    </w:p>
    <w:p w14:paraId="0A7BBFAC" w14:textId="4874CD26" w:rsidR="00412F0F" w:rsidRDefault="00412F0F" w:rsidP="00412F0F">
      <w:pPr>
        <w:jc w:val="both"/>
      </w:pPr>
    </w:p>
    <w:p w14:paraId="43EF1654" w14:textId="46386118" w:rsidR="00412F0F" w:rsidRDefault="00412F0F" w:rsidP="00412F0F">
      <w:pPr>
        <w:jc w:val="both"/>
      </w:pPr>
    </w:p>
    <w:p w14:paraId="7BF1A19E" w14:textId="7FD22AAC" w:rsidR="00412F0F" w:rsidRDefault="00412F0F" w:rsidP="00412F0F">
      <w:pPr>
        <w:jc w:val="both"/>
      </w:pPr>
    </w:p>
    <w:p w14:paraId="3CBC077D" w14:textId="14781BC2" w:rsidR="00412F0F" w:rsidRDefault="00412F0F" w:rsidP="00412F0F">
      <w:pPr>
        <w:jc w:val="both"/>
      </w:pPr>
    </w:p>
    <w:p w14:paraId="5ECD90AE" w14:textId="77777777" w:rsidR="00412F0F" w:rsidRDefault="00412F0F" w:rsidP="00412F0F">
      <w:pPr>
        <w:jc w:val="both"/>
      </w:pPr>
      <w:bookmarkStart w:id="0" w:name="_GoBack"/>
      <w:bookmarkEnd w:id="0"/>
    </w:p>
    <w:p w14:paraId="72D9E636" w14:textId="77777777" w:rsidR="00FB731F" w:rsidRDefault="00FB731F"/>
    <w:p w14:paraId="2C61987C" w14:textId="77777777" w:rsidR="00FB731F" w:rsidRDefault="00FB731F">
      <w:r>
        <w:tab/>
      </w:r>
      <w:r>
        <w:tab/>
      </w:r>
      <w:r>
        <w:tab/>
      </w:r>
      <w:r>
        <w:tab/>
      </w:r>
      <w:r w:rsidR="00BD3DD7">
        <w:tab/>
      </w:r>
      <w:r>
        <w:t>U</w:t>
      </w:r>
      <w:r w:rsidR="00BD3DD7">
        <w:t>ZASADNIENIE</w:t>
      </w:r>
    </w:p>
    <w:p w14:paraId="3723920F" w14:textId="77777777" w:rsidR="00FB731F" w:rsidRDefault="00FB731F"/>
    <w:p w14:paraId="6AA70816" w14:textId="77777777" w:rsidR="00850F95" w:rsidRDefault="00850F95" w:rsidP="00C97702">
      <w:pPr>
        <w:jc w:val="both"/>
      </w:pPr>
      <w:r>
        <w:t xml:space="preserve">Uchwała o zamiarze </w:t>
      </w:r>
      <w:proofErr w:type="gramStart"/>
      <w:r>
        <w:t>przekształcenia  Samorządowego</w:t>
      </w:r>
      <w:proofErr w:type="gramEnd"/>
      <w:r>
        <w:t xml:space="preserve"> Przedszkola im. Krasnala </w:t>
      </w:r>
      <w:proofErr w:type="spellStart"/>
      <w:r>
        <w:t>Hałabały</w:t>
      </w:r>
      <w:proofErr w:type="spellEnd"/>
      <w:r>
        <w:t xml:space="preserve"> w Serocku poprzez utworzenie </w:t>
      </w:r>
      <w:r w:rsidR="00C97702">
        <w:t xml:space="preserve">innej </w:t>
      </w:r>
      <w:r w:rsidR="00BD3DD7">
        <w:t xml:space="preserve"> </w:t>
      </w:r>
      <w:r>
        <w:t xml:space="preserve">lokalizacji prowadzenia zajęć dydaktycznych, wychowawczych i opiekuńczych ma charakter intencyjny. Jej podjecie przez Radę Miejska w Serocku jest wymogiem formalnym, wynikającym z art. 89 ust. 1 ustawy z dnia 14 grudnia 2016r. Prawo oświatowe </w:t>
      </w:r>
      <w:proofErr w:type="gramStart"/>
      <w:r>
        <w:t>( Dz.</w:t>
      </w:r>
      <w:proofErr w:type="gramEnd"/>
      <w:r>
        <w:t xml:space="preserve"> U. z 2019, poz.1148 z </w:t>
      </w:r>
      <w:proofErr w:type="spellStart"/>
      <w:r>
        <w:t>późn</w:t>
      </w:r>
      <w:proofErr w:type="spellEnd"/>
      <w:r>
        <w:t xml:space="preserve">. zm.). W przypadku </w:t>
      </w:r>
      <w:proofErr w:type="gramStart"/>
      <w:r>
        <w:t>szkoły  publicznej</w:t>
      </w:r>
      <w:proofErr w:type="gramEnd"/>
      <w:r>
        <w:t xml:space="preserve"> ( należy przez to rozumieć również przedszkole)  tworzenie i likwidacja</w:t>
      </w:r>
      <w:r w:rsidRPr="00850F95">
        <w:t xml:space="preserve"> </w:t>
      </w:r>
      <w:r>
        <w:t xml:space="preserve">innych lokalizacji prowadzenia zajęć dydaktycznych, wychowawczych i opiekuńczych stanowi przekształcenie szkoły i przepisy art. 89 stosuje się odpowiednio. Przedszkole publiczne może zostać </w:t>
      </w:r>
      <w:proofErr w:type="gramStart"/>
      <w:r>
        <w:t>przekształcone  przez</w:t>
      </w:r>
      <w:proofErr w:type="gramEnd"/>
      <w:r>
        <w:t xml:space="preserve"> organ prowadzący </w:t>
      </w:r>
      <w:r w:rsidR="006A0378">
        <w:t xml:space="preserve">z końcem roku szkolnego  po  zawiadomieniu,  co najmniej na  sześć miesięcy przed terminem przekształcenia przedszkola, rodziców dzieci </w:t>
      </w:r>
      <w:r>
        <w:t xml:space="preserve"> </w:t>
      </w:r>
      <w:r w:rsidR="006A0378">
        <w:t xml:space="preserve">oraz </w:t>
      </w:r>
      <w:r>
        <w:t xml:space="preserve"> właściwego kuratora.</w:t>
      </w:r>
      <w:r w:rsidR="00605B91">
        <w:t xml:space="preserve"> Warunkiem podjęcia uchwały normatywnej jest uzyskanie pozytywnej opinii Kuratora Oświaty.</w:t>
      </w:r>
      <w:r>
        <w:t xml:space="preserve">    </w:t>
      </w:r>
    </w:p>
    <w:p w14:paraId="24EE2E80" w14:textId="77777777" w:rsidR="006A0378" w:rsidRDefault="006A0378" w:rsidP="00C97702">
      <w:pPr>
        <w:ind w:firstLine="708"/>
        <w:jc w:val="both"/>
      </w:pPr>
      <w:r>
        <w:t xml:space="preserve">Samorządowe Przedszkole w Serocku zlokalizowane przy ul. Włodzimierz Wolskiego 15 </w:t>
      </w:r>
      <w:proofErr w:type="gramStart"/>
      <w:r w:rsidR="004D49B9">
        <w:t xml:space="preserve">ulegnie </w:t>
      </w:r>
      <w:r>
        <w:t xml:space="preserve"> przekształce</w:t>
      </w:r>
      <w:r w:rsidR="004D49B9">
        <w:t>niu</w:t>
      </w:r>
      <w:proofErr w:type="gramEnd"/>
      <w:r w:rsidR="004D49B9">
        <w:t xml:space="preserve"> poprzez utworzenie </w:t>
      </w:r>
      <w:r w:rsidR="00C97702">
        <w:t xml:space="preserve">drugiej lokalizacji  dla </w:t>
      </w:r>
      <w:r w:rsidR="004D49B9">
        <w:t xml:space="preserve">oddziałów </w:t>
      </w:r>
      <w:r w:rsidR="00C97702">
        <w:t xml:space="preserve">przedszkolnych </w:t>
      </w:r>
      <w:r w:rsidR="004D49B9">
        <w:t xml:space="preserve"> w Serocku przy ul. Pułtuskiej 68. Nowa lokalizacja oddziałów  mieścić się będzie w części  budynku Szkoły Podstawowej w Serocku, która jest łącznikiem z budynkiem przedszkola.</w:t>
      </w:r>
      <w:r>
        <w:t xml:space="preserve"> </w:t>
      </w:r>
      <w:r w:rsidR="004D49B9">
        <w:t xml:space="preserve">Budynek przedszkola oraz szkoły są połączone wewnętrznym </w:t>
      </w:r>
      <w:r w:rsidR="00B356EB">
        <w:t>korytarzem</w:t>
      </w:r>
      <w:r w:rsidR="004D49B9">
        <w:t xml:space="preserve">, co </w:t>
      </w:r>
      <w:proofErr w:type="gramStart"/>
      <w:r w:rsidR="004D49B9">
        <w:t>zapewnia  dyrektorowi</w:t>
      </w:r>
      <w:proofErr w:type="gramEnd"/>
      <w:r w:rsidR="004D49B9">
        <w:t xml:space="preserve">  przedszkola odpowiednie warunki do sprawowania bezpośredniego nadzoru nad tymi oddziałami.</w:t>
      </w:r>
      <w:r w:rsidR="009A5829">
        <w:t xml:space="preserve"> Aktualnie w tej części budynku mieszczą się oddziały przedszkolne funkcjonujące w strukturze szkoły podstawowej, które mają zostać zlikwidowane z dniem 31 sierpnia 2020r. a na ich miejscu mają być zlokalizowane oddziały przedszkolne zorganizowane w strukturze przedszkola. Przekształcenie przedszkola pozwoli na ciągłość </w:t>
      </w:r>
      <w:proofErr w:type="gramStart"/>
      <w:r w:rsidR="00B356EB">
        <w:t xml:space="preserve">w </w:t>
      </w:r>
      <w:r w:rsidR="009A5829">
        <w:t xml:space="preserve"> realizacji</w:t>
      </w:r>
      <w:proofErr w:type="gramEnd"/>
      <w:r w:rsidR="009A5829">
        <w:t xml:space="preserve"> wychowania przedszkolnego  przez wychowanka w jednej placówce, bez konieczności zmiany nauczyci</w:t>
      </w:r>
      <w:r w:rsidR="00B356EB">
        <w:t xml:space="preserve">ela i otoczenia, w okresie realizowania rocznego przygotowania przedszkolnego. </w:t>
      </w:r>
    </w:p>
    <w:p w14:paraId="607ABDAA" w14:textId="77777777" w:rsidR="00850F95" w:rsidRDefault="00F37F13" w:rsidP="00C97702">
      <w:pPr>
        <w:ind w:firstLine="708"/>
        <w:jc w:val="both"/>
      </w:pPr>
      <w:r>
        <w:t>Nowa lokalizacja</w:t>
      </w:r>
      <w:r w:rsidR="00BD3DD7">
        <w:t xml:space="preserve"> oddziałów </w:t>
      </w:r>
      <w:proofErr w:type="gramStart"/>
      <w:r w:rsidR="00BD3DD7">
        <w:t xml:space="preserve">przedszkolnych </w:t>
      </w:r>
      <w:r>
        <w:t xml:space="preserve"> będzie</w:t>
      </w:r>
      <w:proofErr w:type="gramEnd"/>
      <w:r>
        <w:t xml:space="preserve"> spełniała warunki do prawidłowej realizacji celów i zadań wychowania przedszkolnego. </w:t>
      </w:r>
      <w:proofErr w:type="gramStart"/>
      <w:r>
        <w:t>Łącznik  pomiędzy</w:t>
      </w:r>
      <w:proofErr w:type="gramEnd"/>
      <w:r>
        <w:t xml:space="preserve"> budynkami szkoły i przedszkola</w:t>
      </w:r>
      <w:r w:rsidR="006638F2">
        <w:t xml:space="preserve"> </w:t>
      </w:r>
      <w:r w:rsidR="00E56BB6">
        <w:t xml:space="preserve"> zostanie  przebudowany. W wyniku tego </w:t>
      </w:r>
      <w:proofErr w:type="gramStart"/>
      <w:r w:rsidR="00E56BB6">
        <w:t>rozdzielona  zostanie</w:t>
      </w:r>
      <w:proofErr w:type="gramEnd"/>
      <w:r w:rsidR="00E56BB6">
        <w:t xml:space="preserve"> przestrzeń przedszkolna od szkolnej, co zwiększy komfort i bezpieczeństwo przebywających dzieci w przedszkolu i w szkole, powstaną cztery sale z przeznaczeniem dla dzieci przedszkolnych, łazienki, szatnie, gabinety terapii zajęciowej oraz niezbędne magazyny, a także winda gastronomiczna, która umożliwi spożywanie posiłków przez przedszkolaków w salach bez konieczności schodzenia do stołówki szkolnej.  </w:t>
      </w:r>
      <w:r w:rsidR="00C97702">
        <w:t xml:space="preserve">  </w:t>
      </w:r>
      <w:r w:rsidR="00E56BB6">
        <w:t xml:space="preserve">Przekształcenie samorządowego przedszkola w Serocku korzystnie wpłynie </w:t>
      </w:r>
      <w:proofErr w:type="gramStart"/>
      <w:r w:rsidR="00E56BB6">
        <w:t>na  organizację</w:t>
      </w:r>
      <w:proofErr w:type="gramEnd"/>
      <w:r w:rsidR="00E56BB6">
        <w:t xml:space="preserve"> i </w:t>
      </w:r>
      <w:r w:rsidR="00850F95">
        <w:t xml:space="preserve"> warunk</w:t>
      </w:r>
      <w:r w:rsidR="00BD3DD7">
        <w:t>i</w:t>
      </w:r>
      <w:r w:rsidR="00850F95">
        <w:t xml:space="preserve">  reali</w:t>
      </w:r>
      <w:r w:rsidR="00E56BB6">
        <w:t>zacji wychowania przedszkolnego w</w:t>
      </w:r>
      <w:r w:rsidR="00BD3DD7">
        <w:t xml:space="preserve"> </w:t>
      </w:r>
      <w:r w:rsidR="00E56BB6">
        <w:t xml:space="preserve"> Serock</w:t>
      </w:r>
      <w:r w:rsidR="00BD3DD7">
        <w:t>u, a także zapewni bezpieczne i higieniczne warunki pobytu dzieci w przedszkolu</w:t>
      </w:r>
      <w:r w:rsidR="00E56BB6">
        <w:t>.</w:t>
      </w:r>
      <w:r w:rsidR="00850F95">
        <w:t xml:space="preserve"> </w:t>
      </w:r>
      <w:r w:rsidR="009A5829">
        <w:t xml:space="preserve">Obecnie w </w:t>
      </w:r>
      <w:proofErr w:type="gramStart"/>
      <w:r w:rsidR="009A5829">
        <w:t>samorządowym  przedszkolu</w:t>
      </w:r>
      <w:proofErr w:type="gramEnd"/>
      <w:r w:rsidR="009A5829">
        <w:t xml:space="preserve">  w Serocku jest 193 dzieci w 8 oddziałach. W wyniku </w:t>
      </w:r>
      <w:proofErr w:type="gramStart"/>
      <w:r w:rsidR="009A5829">
        <w:t xml:space="preserve">przekształcenia  </w:t>
      </w:r>
      <w:r w:rsidR="00BD3DD7">
        <w:t>liczba</w:t>
      </w:r>
      <w:proofErr w:type="gramEnd"/>
      <w:r w:rsidR="00BD3DD7">
        <w:t xml:space="preserve"> oddziałów przedszkolnych zostanie zwiększona o 3 oddziały.</w:t>
      </w:r>
    </w:p>
    <w:p w14:paraId="5FCB0271" w14:textId="77777777" w:rsidR="00850F95" w:rsidRDefault="00850F95" w:rsidP="00C97702">
      <w:pPr>
        <w:ind w:firstLine="708"/>
        <w:jc w:val="both"/>
      </w:pPr>
      <w:r>
        <w:t xml:space="preserve">Stosownie do art. 19 ust. 2 ustawy z dnia 23 maja 1991r. o związkach zawodowych </w:t>
      </w:r>
      <w:proofErr w:type="gramStart"/>
      <w:r>
        <w:t>( Dz.U.</w:t>
      </w:r>
      <w:proofErr w:type="gramEnd"/>
      <w:r>
        <w:t xml:space="preserve"> z 20</w:t>
      </w:r>
      <w:r w:rsidR="00E454F0">
        <w:t>19</w:t>
      </w:r>
      <w:r>
        <w:t xml:space="preserve">r. poz. </w:t>
      </w:r>
      <w:r w:rsidR="00E454F0">
        <w:t>263</w:t>
      </w:r>
      <w:r>
        <w:t>, ze zm.) samorząd ma również obowiązek powiadomienia o</w:t>
      </w:r>
      <w:r w:rsidR="00E56BB6">
        <w:t xml:space="preserve"> przekształceniu przedszkola </w:t>
      </w:r>
      <w:r>
        <w:t xml:space="preserve"> związk</w:t>
      </w:r>
      <w:r w:rsidR="00E56BB6">
        <w:t xml:space="preserve">i </w:t>
      </w:r>
      <w:r>
        <w:t xml:space="preserve"> zawodow</w:t>
      </w:r>
      <w:r w:rsidR="00E56BB6">
        <w:t>e</w:t>
      </w:r>
      <w:r>
        <w:t xml:space="preserve">. </w:t>
      </w:r>
    </w:p>
    <w:p w14:paraId="0A29812C" w14:textId="77777777" w:rsidR="00FB731F" w:rsidRDefault="00FB731F" w:rsidP="00C97702">
      <w:pPr>
        <w:jc w:val="both"/>
      </w:pPr>
    </w:p>
    <w:p w14:paraId="1465BC69" w14:textId="44513A82" w:rsidR="009B65AF" w:rsidRDefault="009B65AF" w:rsidP="00412F0F">
      <w:pPr>
        <w:jc w:val="both"/>
      </w:pPr>
      <w:r>
        <w:lastRenderedPageBreak/>
        <w:tab/>
      </w:r>
    </w:p>
    <w:p w14:paraId="1DF9B34E" w14:textId="77777777" w:rsidR="009B65AF" w:rsidRDefault="009B65AF" w:rsidP="00C97702">
      <w:pPr>
        <w:jc w:val="both"/>
      </w:pPr>
    </w:p>
    <w:p w14:paraId="0F6082CB" w14:textId="77777777" w:rsidR="00FB731F" w:rsidRDefault="00FB731F"/>
    <w:sectPr w:rsidR="00FB731F" w:rsidSect="003A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1"/>
    <w:rsid w:val="00013D58"/>
    <w:rsid w:val="00060D98"/>
    <w:rsid w:val="000E28C7"/>
    <w:rsid w:val="000E7A26"/>
    <w:rsid w:val="001033D0"/>
    <w:rsid w:val="003A1A04"/>
    <w:rsid w:val="003F6E32"/>
    <w:rsid w:val="00412F0F"/>
    <w:rsid w:val="00431F51"/>
    <w:rsid w:val="004434F6"/>
    <w:rsid w:val="004D49B9"/>
    <w:rsid w:val="0056611E"/>
    <w:rsid w:val="00574F0F"/>
    <w:rsid w:val="00605B91"/>
    <w:rsid w:val="00642507"/>
    <w:rsid w:val="006638F2"/>
    <w:rsid w:val="006729A9"/>
    <w:rsid w:val="006A0378"/>
    <w:rsid w:val="008248E7"/>
    <w:rsid w:val="00826E5C"/>
    <w:rsid w:val="008346A2"/>
    <w:rsid w:val="00850F95"/>
    <w:rsid w:val="00971F13"/>
    <w:rsid w:val="009A5829"/>
    <w:rsid w:val="009B1CDB"/>
    <w:rsid w:val="009B5081"/>
    <w:rsid w:val="009B65AF"/>
    <w:rsid w:val="009E16C8"/>
    <w:rsid w:val="00AA169B"/>
    <w:rsid w:val="00B356EB"/>
    <w:rsid w:val="00B7252A"/>
    <w:rsid w:val="00BD3DD7"/>
    <w:rsid w:val="00C94211"/>
    <w:rsid w:val="00C97702"/>
    <w:rsid w:val="00CE3404"/>
    <w:rsid w:val="00D86B82"/>
    <w:rsid w:val="00DD11F5"/>
    <w:rsid w:val="00E24727"/>
    <w:rsid w:val="00E454F0"/>
    <w:rsid w:val="00E56BB6"/>
    <w:rsid w:val="00F37F13"/>
    <w:rsid w:val="00F5122D"/>
    <w:rsid w:val="00FA4EB3"/>
    <w:rsid w:val="00FB25A5"/>
    <w:rsid w:val="00FB6CA8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5733"/>
  <w15:docId w15:val="{5F6E1172-7467-4A74-92B6-2946FED8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Melion</dc:creator>
  <cp:lastModifiedBy>Paulina Kopeć</cp:lastModifiedBy>
  <cp:revision>3</cp:revision>
  <cp:lastPrinted>2020-01-23T13:59:00Z</cp:lastPrinted>
  <dcterms:created xsi:type="dcterms:W3CDTF">2020-02-12T08:59:00Z</dcterms:created>
  <dcterms:modified xsi:type="dcterms:W3CDTF">2020-02-13T07:11:00Z</dcterms:modified>
</cp:coreProperties>
</file>