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D67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 w:rsidRPr="005A28EC">
        <w:rPr>
          <w:rFonts w:ascii="Times New Roman" w:hAnsi="Times New Roman" w:cs="Times New Roman"/>
          <w:b/>
          <w:bCs/>
        </w:rPr>
        <w:t>Uchw</w:t>
      </w:r>
      <w:r>
        <w:rPr>
          <w:rFonts w:ascii="Times New Roman" w:hAnsi="Times New Roman" w:cs="Times New Roman"/>
          <w:b/>
          <w:bCs/>
        </w:rPr>
        <w:t xml:space="preserve">ała Nr 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Serocku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</w:p>
    <w:p w:rsidR="005A28EC" w:rsidRDefault="005A28EC" w:rsidP="005A28EC">
      <w:pPr>
        <w:jc w:val="center"/>
        <w:rPr>
          <w:rFonts w:ascii="Times New Roman" w:hAnsi="Times New Roman" w:cs="Times New Roman"/>
          <w:b/>
          <w:bCs/>
        </w:rPr>
      </w:pPr>
    </w:p>
    <w:p w:rsidR="000173B3" w:rsidRDefault="005A28EC" w:rsidP="000173B3">
      <w:pPr>
        <w:spacing w:line="240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7C08BB">
        <w:rPr>
          <w:rFonts w:ascii="Times New Roman" w:hAnsi="Times New Roman" w:cs="Times New Roman"/>
          <w:i/>
          <w:iCs/>
        </w:rPr>
        <w:t>w sprawie</w:t>
      </w:r>
      <w:r>
        <w:rPr>
          <w:rFonts w:ascii="Times New Roman" w:hAnsi="Times New Roman" w:cs="Times New Roman"/>
        </w:rPr>
        <w:t xml:space="preserve"> </w:t>
      </w:r>
      <w:r w:rsidR="007C08BB">
        <w:rPr>
          <w:rFonts w:ascii="Times New Roman" w:hAnsi="Times New Roman" w:cs="Times New Roman"/>
        </w:rPr>
        <w:tab/>
      </w:r>
      <w:r w:rsidR="000173B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</w:rPr>
        <w:t>przejęcia zada</w:t>
      </w:r>
      <w:r w:rsidR="00832B71">
        <w:rPr>
          <w:rFonts w:ascii="Times New Roman" w:hAnsi="Times New Roman" w:cs="Times New Roman"/>
          <w:b/>
          <w:bCs/>
          <w:i/>
          <w:iCs/>
        </w:rPr>
        <w:t>nia</w:t>
      </w:r>
      <w:r>
        <w:rPr>
          <w:rFonts w:ascii="Times New Roman" w:hAnsi="Times New Roman" w:cs="Times New Roman"/>
          <w:b/>
          <w:bCs/>
          <w:i/>
          <w:iCs/>
        </w:rPr>
        <w:t xml:space="preserve"> Powiatu Legionowskiego w zakresie </w:t>
      </w:r>
      <w:r w:rsidR="00832B71">
        <w:rPr>
          <w:rFonts w:ascii="Times New Roman" w:hAnsi="Times New Roman" w:cs="Times New Roman"/>
          <w:b/>
          <w:bCs/>
          <w:i/>
          <w:iCs/>
        </w:rPr>
        <w:t>publicznego</w:t>
      </w:r>
      <w:r w:rsidR="000173B3">
        <w:rPr>
          <w:rFonts w:ascii="Times New Roman" w:hAnsi="Times New Roman" w:cs="Times New Roman"/>
          <w:b/>
          <w:bCs/>
          <w:i/>
          <w:iCs/>
        </w:rPr>
        <w:t xml:space="preserve"> powiatowego</w:t>
      </w:r>
    </w:p>
    <w:p w:rsidR="005A28EC" w:rsidRPr="007C08BB" w:rsidRDefault="00832B71" w:rsidP="000173B3">
      <w:pPr>
        <w:spacing w:line="240" w:lineRule="auto"/>
        <w:ind w:left="708" w:firstLine="708"/>
        <w:jc w:val="both"/>
        <w:rPr>
          <w:rFonts w:ascii="Times New Roman" w:hAnsi="Times New Roman" w:cs="Times New Roman"/>
          <w:b/>
          <w:bCs/>
          <w:i/>
          <w:iCs/>
        </w:rPr>
      </w:pPr>
      <w:r>
        <w:rPr>
          <w:rFonts w:ascii="Times New Roman" w:hAnsi="Times New Roman" w:cs="Times New Roman"/>
          <w:b/>
          <w:bCs/>
          <w:i/>
          <w:iCs/>
        </w:rPr>
        <w:t xml:space="preserve"> transportu zbiorowego </w:t>
      </w:r>
      <w:r w:rsidR="007C08BB">
        <w:rPr>
          <w:rFonts w:ascii="Times New Roman" w:hAnsi="Times New Roman" w:cs="Times New Roman"/>
          <w:b/>
          <w:bCs/>
          <w:i/>
          <w:iCs/>
        </w:rPr>
        <w:t>w 20</w:t>
      </w:r>
      <w:r w:rsidR="001A5FA7">
        <w:rPr>
          <w:rFonts w:ascii="Times New Roman" w:hAnsi="Times New Roman" w:cs="Times New Roman"/>
          <w:b/>
          <w:bCs/>
          <w:i/>
          <w:iCs/>
        </w:rPr>
        <w:t>20</w:t>
      </w:r>
      <w:r w:rsidR="007C08BB">
        <w:rPr>
          <w:rFonts w:ascii="Times New Roman" w:hAnsi="Times New Roman" w:cs="Times New Roman"/>
          <w:b/>
          <w:bCs/>
          <w:i/>
          <w:iCs/>
        </w:rPr>
        <w:t>r.</w:t>
      </w:r>
    </w:p>
    <w:p w:rsidR="00D22669" w:rsidRDefault="00D22669" w:rsidP="005A28EC">
      <w:pPr>
        <w:rPr>
          <w:rFonts w:ascii="Times New Roman" w:hAnsi="Times New Roman" w:cs="Times New Roman"/>
          <w:b/>
        </w:rPr>
      </w:pPr>
    </w:p>
    <w:p w:rsidR="00D22669" w:rsidRPr="005C7872" w:rsidRDefault="00D22669" w:rsidP="00D22669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Cs/>
        </w:rPr>
        <w:t xml:space="preserve">Na </w:t>
      </w:r>
      <w:r w:rsidRPr="005C7872">
        <w:rPr>
          <w:rFonts w:ascii="Times New Roman" w:hAnsi="Times New Roman" w:cs="Times New Roman"/>
          <w:bCs/>
          <w:sz w:val="24"/>
          <w:szCs w:val="24"/>
        </w:rPr>
        <w:t xml:space="preserve">podstawie art. 8 ust. 2a i art. 18 ust. 2 pkt 11 ustawy z dnia 8 marca 1990r. </w:t>
      </w:r>
      <w:r w:rsidR="00C10B67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 w:rsidRPr="005C7872">
        <w:rPr>
          <w:rFonts w:ascii="Times New Roman" w:hAnsi="Times New Roman" w:cs="Times New Roman"/>
          <w:bCs/>
          <w:sz w:val="24"/>
          <w:szCs w:val="24"/>
        </w:rPr>
        <w:t>o samorządzie gminnym (</w:t>
      </w:r>
      <w:r w:rsidR="005C7872" w:rsidRPr="005C7872">
        <w:rPr>
          <w:rFonts w:ascii="Times New Roman" w:hAnsi="Times New Roman" w:cs="Times New Roman"/>
          <w:sz w:val="24"/>
          <w:szCs w:val="24"/>
        </w:rPr>
        <w:t xml:space="preserve">Dz.U. z 2019r. poz. 506 z </w:t>
      </w:r>
      <w:proofErr w:type="spellStart"/>
      <w:r w:rsidR="005C7872" w:rsidRPr="005C78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7872" w:rsidRPr="005C7872">
        <w:rPr>
          <w:rFonts w:ascii="Times New Roman" w:hAnsi="Times New Roman" w:cs="Times New Roman"/>
          <w:sz w:val="24"/>
          <w:szCs w:val="24"/>
        </w:rPr>
        <w:t>. zm.</w:t>
      </w:r>
      <w:r w:rsidRPr="005C7872">
        <w:rPr>
          <w:rFonts w:ascii="Times New Roman" w:hAnsi="Times New Roman" w:cs="Times New Roman"/>
          <w:bCs/>
          <w:sz w:val="24"/>
          <w:szCs w:val="24"/>
        </w:rPr>
        <w:t>), art.</w:t>
      </w:r>
      <w:r w:rsidR="00EF1A94" w:rsidRPr="005C787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C7872">
        <w:rPr>
          <w:rFonts w:ascii="Times New Roman" w:hAnsi="Times New Roman" w:cs="Times New Roman"/>
          <w:bCs/>
          <w:sz w:val="24"/>
          <w:szCs w:val="24"/>
        </w:rPr>
        <w:t>216 ust. 2 pkt. 3 ustawy</w:t>
      </w:r>
      <w:r w:rsidR="00C10B67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  <w:r w:rsidRPr="005C7872">
        <w:rPr>
          <w:rFonts w:ascii="Times New Roman" w:hAnsi="Times New Roman" w:cs="Times New Roman"/>
          <w:bCs/>
          <w:sz w:val="24"/>
          <w:szCs w:val="24"/>
        </w:rPr>
        <w:t xml:space="preserve"> z dnia 27 sierpnia 200</w:t>
      </w:r>
      <w:r w:rsidR="007C08BB" w:rsidRPr="005C7872">
        <w:rPr>
          <w:rFonts w:ascii="Times New Roman" w:hAnsi="Times New Roman" w:cs="Times New Roman"/>
          <w:bCs/>
          <w:sz w:val="24"/>
          <w:szCs w:val="24"/>
        </w:rPr>
        <w:t>9</w:t>
      </w:r>
      <w:r w:rsidRPr="005C7872">
        <w:rPr>
          <w:rFonts w:ascii="Times New Roman" w:hAnsi="Times New Roman" w:cs="Times New Roman"/>
          <w:bCs/>
          <w:sz w:val="24"/>
          <w:szCs w:val="24"/>
        </w:rPr>
        <w:t>r. o finansach publicznych</w:t>
      </w:r>
      <w:r w:rsidR="005C7872" w:rsidRPr="005C7872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5C7872" w:rsidRPr="005C7872">
        <w:rPr>
          <w:rFonts w:ascii="Times New Roman" w:hAnsi="Times New Roman" w:cs="Times New Roman"/>
          <w:sz w:val="24"/>
          <w:szCs w:val="24"/>
        </w:rPr>
        <w:t xml:space="preserve">Dz.U. z 2019r. poz. 869 z </w:t>
      </w:r>
      <w:proofErr w:type="spellStart"/>
      <w:r w:rsidR="005C7872" w:rsidRPr="005C7872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C7872" w:rsidRPr="005C7872">
        <w:rPr>
          <w:rFonts w:ascii="Times New Roman" w:hAnsi="Times New Roman" w:cs="Times New Roman"/>
          <w:sz w:val="24"/>
          <w:szCs w:val="24"/>
        </w:rPr>
        <w:t>. zm.)</w:t>
      </w:r>
      <w:bookmarkStart w:id="0" w:name="_GoBack"/>
      <w:bookmarkEnd w:id="0"/>
      <w:r w:rsidR="00EF1A94" w:rsidRPr="005C7872">
        <w:rPr>
          <w:rFonts w:ascii="Times New Roman" w:hAnsi="Times New Roman" w:cs="Times New Roman"/>
          <w:bCs/>
          <w:sz w:val="24"/>
          <w:szCs w:val="24"/>
        </w:rPr>
        <w:t>, Rada Miejska w Serocku uchwala, co następuje:</w:t>
      </w:r>
    </w:p>
    <w:p w:rsidR="0071780B" w:rsidRDefault="0071780B" w:rsidP="00EF1A94">
      <w:pPr>
        <w:jc w:val="center"/>
        <w:rPr>
          <w:rFonts w:ascii="Times New Roman" w:hAnsi="Times New Roman" w:cs="Times New Roman"/>
          <w:b/>
        </w:rPr>
      </w:pPr>
    </w:p>
    <w:p w:rsidR="00EF1A94" w:rsidRDefault="00EF1A94" w:rsidP="00EF1A94">
      <w:pPr>
        <w:jc w:val="center"/>
        <w:rPr>
          <w:rFonts w:ascii="Times New Roman" w:hAnsi="Times New Roman" w:cs="Times New Roman"/>
          <w:b/>
        </w:rPr>
      </w:pPr>
      <w:r w:rsidRPr="00EF1A94">
        <w:rPr>
          <w:rFonts w:ascii="Times New Roman" w:hAnsi="Times New Roman" w:cs="Times New Roman"/>
          <w:b/>
        </w:rPr>
        <w:t>§ 1</w:t>
      </w:r>
    </w:p>
    <w:p w:rsidR="00EF1A94" w:rsidRPr="0071780B" w:rsidRDefault="00EF1A94" w:rsidP="00B84D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780B">
        <w:rPr>
          <w:rFonts w:ascii="Times New Roman" w:hAnsi="Times New Roman" w:cs="Times New Roman"/>
          <w:bCs/>
          <w:sz w:val="24"/>
          <w:szCs w:val="24"/>
        </w:rPr>
        <w:t xml:space="preserve">Wyraża się zgodę na przejęcie od Powiatu Legionowskiego do realizacji w drodze porozumienia, </w:t>
      </w:r>
      <w:r w:rsidR="00895D69" w:rsidRPr="0071780B">
        <w:rPr>
          <w:rFonts w:ascii="Times New Roman" w:hAnsi="Times New Roman" w:cs="Times New Roman"/>
          <w:bCs/>
          <w:sz w:val="24"/>
          <w:szCs w:val="24"/>
        </w:rPr>
        <w:t xml:space="preserve">prowadzenie </w:t>
      </w:r>
      <w:r w:rsidR="00B84D51" w:rsidRPr="0071780B">
        <w:rPr>
          <w:rFonts w:ascii="Times New Roman" w:hAnsi="Times New Roman" w:cs="Times New Roman"/>
          <w:sz w:val="24"/>
          <w:szCs w:val="24"/>
        </w:rPr>
        <w:t>zadania</w:t>
      </w:r>
      <w:r w:rsidR="00832B71" w:rsidRPr="0071780B">
        <w:rPr>
          <w:rFonts w:ascii="Times New Roman" w:hAnsi="Times New Roman" w:cs="Times New Roman"/>
          <w:sz w:val="24"/>
          <w:szCs w:val="24"/>
        </w:rPr>
        <w:t xml:space="preserve"> </w:t>
      </w:r>
      <w:r w:rsidR="00B84D51" w:rsidRPr="0071780B">
        <w:rPr>
          <w:rFonts w:ascii="Times New Roman" w:hAnsi="Times New Roman" w:cs="Times New Roman"/>
          <w:sz w:val="24"/>
          <w:szCs w:val="24"/>
        </w:rPr>
        <w:t xml:space="preserve">w zakresie organizacji publicznego </w:t>
      </w:r>
      <w:r w:rsidR="000173B3" w:rsidRPr="0071780B"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B84D51" w:rsidRPr="0071780B">
        <w:rPr>
          <w:rFonts w:ascii="Times New Roman" w:hAnsi="Times New Roman" w:cs="Times New Roman"/>
          <w:sz w:val="24"/>
          <w:szCs w:val="24"/>
        </w:rPr>
        <w:t xml:space="preserve">transportu zbiorowego </w:t>
      </w:r>
      <w:r w:rsidR="007C08BB" w:rsidRPr="0071780B">
        <w:rPr>
          <w:rFonts w:ascii="Times New Roman" w:hAnsi="Times New Roman" w:cs="Times New Roman"/>
          <w:sz w:val="24"/>
          <w:szCs w:val="24"/>
        </w:rPr>
        <w:t>w 20</w:t>
      </w:r>
      <w:r w:rsidR="001A5FA7" w:rsidRPr="0071780B">
        <w:rPr>
          <w:rFonts w:ascii="Times New Roman" w:hAnsi="Times New Roman" w:cs="Times New Roman"/>
          <w:sz w:val="24"/>
          <w:szCs w:val="24"/>
        </w:rPr>
        <w:t>20</w:t>
      </w:r>
      <w:r w:rsidR="007C08BB" w:rsidRPr="0071780B">
        <w:rPr>
          <w:rFonts w:ascii="Times New Roman" w:hAnsi="Times New Roman" w:cs="Times New Roman"/>
          <w:sz w:val="24"/>
          <w:szCs w:val="24"/>
        </w:rPr>
        <w:t xml:space="preserve">r., </w:t>
      </w:r>
      <w:r w:rsidR="00B84D51" w:rsidRPr="0071780B">
        <w:rPr>
          <w:rFonts w:ascii="Times New Roman" w:hAnsi="Times New Roman" w:cs="Times New Roman"/>
          <w:sz w:val="24"/>
          <w:szCs w:val="24"/>
        </w:rPr>
        <w:t xml:space="preserve">polegającego na wykonywaniu lokalnej komunikacji autobusowej w granicach administracyjnych </w:t>
      </w:r>
      <w:r w:rsidR="00832B71" w:rsidRPr="0071780B">
        <w:rPr>
          <w:rFonts w:ascii="Times New Roman" w:hAnsi="Times New Roman" w:cs="Times New Roman"/>
          <w:sz w:val="24"/>
          <w:szCs w:val="24"/>
        </w:rPr>
        <w:t>Powiatu Legionowskiego</w:t>
      </w:r>
      <w:r w:rsidR="00990321" w:rsidRPr="0071780B">
        <w:rPr>
          <w:rFonts w:ascii="Times New Roman" w:hAnsi="Times New Roman" w:cs="Times New Roman"/>
          <w:sz w:val="24"/>
          <w:szCs w:val="24"/>
        </w:rPr>
        <w:t xml:space="preserve"> w celu zaspokajania potrzeb transportu zbiorowego o charakterze użyteczności publicznej.</w:t>
      </w:r>
    </w:p>
    <w:p w:rsidR="0008232D" w:rsidRPr="0071780B" w:rsidRDefault="0008232D" w:rsidP="00895D69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8232D" w:rsidRPr="0071780B" w:rsidRDefault="0008232D" w:rsidP="0008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0B">
        <w:rPr>
          <w:rFonts w:ascii="Times New Roman" w:hAnsi="Times New Roman" w:cs="Times New Roman"/>
          <w:b/>
          <w:sz w:val="24"/>
          <w:szCs w:val="24"/>
        </w:rPr>
        <w:t>§ 2</w:t>
      </w:r>
    </w:p>
    <w:p w:rsidR="0008232D" w:rsidRPr="0071780B" w:rsidRDefault="0008232D" w:rsidP="007C08BB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780B">
        <w:rPr>
          <w:rFonts w:ascii="Times New Roman" w:hAnsi="Times New Roman" w:cs="Times New Roman"/>
          <w:bCs/>
          <w:sz w:val="24"/>
          <w:szCs w:val="24"/>
        </w:rPr>
        <w:t xml:space="preserve">Szczegółowy zakres zadań oraz sposób realizacji i rozliczenia </w:t>
      </w:r>
      <w:r w:rsidR="00FE29D8" w:rsidRPr="0071780B">
        <w:rPr>
          <w:rFonts w:ascii="Times New Roman" w:hAnsi="Times New Roman" w:cs="Times New Roman"/>
          <w:bCs/>
          <w:sz w:val="24"/>
          <w:szCs w:val="24"/>
        </w:rPr>
        <w:t xml:space="preserve">określony </w:t>
      </w:r>
      <w:r w:rsidRPr="0071780B">
        <w:rPr>
          <w:rFonts w:ascii="Times New Roman" w:hAnsi="Times New Roman" w:cs="Times New Roman"/>
          <w:bCs/>
          <w:sz w:val="24"/>
          <w:szCs w:val="24"/>
        </w:rPr>
        <w:t xml:space="preserve">zostanie </w:t>
      </w:r>
      <w:r w:rsidR="0071780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</w:t>
      </w:r>
      <w:r w:rsidRPr="0071780B">
        <w:rPr>
          <w:rFonts w:ascii="Times New Roman" w:hAnsi="Times New Roman" w:cs="Times New Roman"/>
          <w:bCs/>
          <w:sz w:val="24"/>
          <w:szCs w:val="24"/>
        </w:rPr>
        <w:t>w porozumieniu zawartym między Miast</w:t>
      </w:r>
      <w:r w:rsidR="007C08BB" w:rsidRPr="0071780B">
        <w:rPr>
          <w:rFonts w:ascii="Times New Roman" w:hAnsi="Times New Roman" w:cs="Times New Roman"/>
          <w:bCs/>
          <w:sz w:val="24"/>
          <w:szCs w:val="24"/>
        </w:rPr>
        <w:t>em</w:t>
      </w:r>
      <w:r w:rsidRPr="0071780B">
        <w:rPr>
          <w:rFonts w:ascii="Times New Roman" w:hAnsi="Times New Roman" w:cs="Times New Roman"/>
          <w:bCs/>
          <w:sz w:val="24"/>
          <w:szCs w:val="24"/>
        </w:rPr>
        <w:t xml:space="preserve"> i Gmin</w:t>
      </w:r>
      <w:r w:rsidR="007C08BB" w:rsidRPr="0071780B">
        <w:rPr>
          <w:rFonts w:ascii="Times New Roman" w:hAnsi="Times New Roman" w:cs="Times New Roman"/>
          <w:bCs/>
          <w:sz w:val="24"/>
          <w:szCs w:val="24"/>
        </w:rPr>
        <w:t>ą</w:t>
      </w:r>
      <w:r w:rsidRPr="0071780B">
        <w:rPr>
          <w:rFonts w:ascii="Times New Roman" w:hAnsi="Times New Roman" w:cs="Times New Roman"/>
          <w:bCs/>
          <w:sz w:val="24"/>
          <w:szCs w:val="24"/>
        </w:rPr>
        <w:t xml:space="preserve"> Serock a Powiatem Legionowskim.</w:t>
      </w:r>
    </w:p>
    <w:p w:rsidR="00990321" w:rsidRPr="0071780B" w:rsidRDefault="00990321" w:rsidP="00832B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232D" w:rsidRPr="0071780B" w:rsidRDefault="0008232D" w:rsidP="0008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02A6" w:rsidRPr="0071780B">
        <w:rPr>
          <w:rFonts w:ascii="Times New Roman" w:hAnsi="Times New Roman" w:cs="Times New Roman"/>
          <w:b/>
          <w:sz w:val="24"/>
          <w:szCs w:val="24"/>
        </w:rPr>
        <w:t>3</w:t>
      </w:r>
    </w:p>
    <w:p w:rsidR="0008232D" w:rsidRPr="0071780B" w:rsidRDefault="0008232D" w:rsidP="0008232D">
      <w:pPr>
        <w:rPr>
          <w:rFonts w:ascii="Times New Roman" w:hAnsi="Times New Roman" w:cs="Times New Roman"/>
          <w:bCs/>
          <w:sz w:val="24"/>
          <w:szCs w:val="24"/>
        </w:rPr>
      </w:pPr>
      <w:r w:rsidRPr="0071780B">
        <w:rPr>
          <w:rFonts w:ascii="Times New Roman" w:hAnsi="Times New Roman" w:cs="Times New Roman"/>
          <w:bCs/>
          <w:sz w:val="24"/>
          <w:szCs w:val="24"/>
        </w:rPr>
        <w:t>Wykonanie uchwały powie</w:t>
      </w:r>
      <w:r w:rsidR="00E97F76" w:rsidRPr="0071780B">
        <w:rPr>
          <w:rFonts w:ascii="Times New Roman" w:hAnsi="Times New Roman" w:cs="Times New Roman"/>
          <w:bCs/>
          <w:sz w:val="24"/>
          <w:szCs w:val="24"/>
        </w:rPr>
        <w:t>rza</w:t>
      </w:r>
      <w:r w:rsidRPr="0071780B">
        <w:rPr>
          <w:rFonts w:ascii="Times New Roman" w:hAnsi="Times New Roman" w:cs="Times New Roman"/>
          <w:bCs/>
          <w:sz w:val="24"/>
          <w:szCs w:val="24"/>
        </w:rPr>
        <w:t xml:space="preserve"> się Burmistrzowi Miasta i Gminy Serock.</w:t>
      </w:r>
    </w:p>
    <w:p w:rsidR="0008232D" w:rsidRPr="0071780B" w:rsidRDefault="0008232D" w:rsidP="0008232D">
      <w:pPr>
        <w:rPr>
          <w:rFonts w:ascii="Times New Roman" w:hAnsi="Times New Roman" w:cs="Times New Roman"/>
          <w:bCs/>
          <w:sz w:val="24"/>
          <w:szCs w:val="24"/>
        </w:rPr>
      </w:pPr>
    </w:p>
    <w:p w:rsidR="0008232D" w:rsidRPr="0071780B" w:rsidRDefault="0008232D" w:rsidP="00082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78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F202A6" w:rsidRPr="0071780B">
        <w:rPr>
          <w:rFonts w:ascii="Times New Roman" w:hAnsi="Times New Roman" w:cs="Times New Roman"/>
          <w:b/>
          <w:sz w:val="24"/>
          <w:szCs w:val="24"/>
        </w:rPr>
        <w:t>4</w:t>
      </w:r>
    </w:p>
    <w:p w:rsidR="0008232D" w:rsidRPr="0071780B" w:rsidRDefault="0008232D" w:rsidP="0008232D">
      <w:pPr>
        <w:rPr>
          <w:rFonts w:ascii="Times New Roman" w:hAnsi="Times New Roman" w:cs="Times New Roman"/>
          <w:bCs/>
          <w:sz w:val="24"/>
          <w:szCs w:val="24"/>
        </w:rPr>
      </w:pPr>
      <w:r w:rsidRPr="0071780B">
        <w:rPr>
          <w:rFonts w:ascii="Times New Roman" w:hAnsi="Times New Roman" w:cs="Times New Roman"/>
          <w:bCs/>
          <w:sz w:val="24"/>
          <w:szCs w:val="24"/>
        </w:rPr>
        <w:t>Uchwała wchodzi w życie z dniem podjęcia.</w:t>
      </w:r>
    </w:p>
    <w:p w:rsidR="0008232D" w:rsidRPr="0071780B" w:rsidRDefault="0008232D" w:rsidP="0008232D">
      <w:pPr>
        <w:rPr>
          <w:rFonts w:ascii="Times New Roman" w:hAnsi="Times New Roman" w:cs="Times New Roman"/>
          <w:bCs/>
          <w:sz w:val="24"/>
          <w:szCs w:val="24"/>
        </w:rPr>
      </w:pPr>
    </w:p>
    <w:p w:rsidR="0008232D" w:rsidRDefault="0008232D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BB6AA7">
      <w:pPr>
        <w:spacing w:line="240" w:lineRule="auto"/>
        <w:jc w:val="center"/>
        <w:rPr>
          <w:rFonts w:ascii="Times New Roman" w:eastAsia="Verdana" w:hAnsi="Times New Roman" w:cs="Times New Roman"/>
          <w:b/>
          <w:bCs/>
        </w:rPr>
      </w:pPr>
      <w:r w:rsidRPr="00BB6AA7">
        <w:rPr>
          <w:rFonts w:ascii="Times New Roman" w:eastAsia="Verdana" w:hAnsi="Times New Roman" w:cs="Times New Roman"/>
          <w:b/>
          <w:bCs/>
        </w:rPr>
        <w:lastRenderedPageBreak/>
        <w:t>U</w:t>
      </w:r>
      <w:r>
        <w:rPr>
          <w:rFonts w:ascii="Times New Roman" w:eastAsia="Verdana" w:hAnsi="Times New Roman" w:cs="Times New Roman"/>
          <w:b/>
          <w:bCs/>
        </w:rPr>
        <w:t>zasadnienie do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BB6AA7">
        <w:rPr>
          <w:rFonts w:ascii="Times New Roman" w:hAnsi="Times New Roman" w:cs="Times New Roman"/>
          <w:b/>
          <w:bCs/>
        </w:rPr>
        <w:t xml:space="preserve"> </w:t>
      </w:r>
      <w:r w:rsidRPr="005A28EC">
        <w:rPr>
          <w:rFonts w:ascii="Times New Roman" w:hAnsi="Times New Roman" w:cs="Times New Roman"/>
          <w:b/>
          <w:bCs/>
        </w:rPr>
        <w:t>Uchw</w:t>
      </w:r>
      <w:r>
        <w:rPr>
          <w:rFonts w:ascii="Times New Roman" w:hAnsi="Times New Roman" w:cs="Times New Roman"/>
          <w:b/>
          <w:bCs/>
        </w:rPr>
        <w:t xml:space="preserve">ały Nr 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Rady Miejskiej w Serocku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z dnia </w:t>
      </w:r>
    </w:p>
    <w:p w:rsidR="00BB6AA7" w:rsidRDefault="00BB6AA7" w:rsidP="00BB6AA7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BB6AA7" w:rsidRPr="008425A6" w:rsidRDefault="00BB6AA7" w:rsidP="008425A6">
      <w:pPr>
        <w:widowControl w:val="0"/>
        <w:autoSpaceDE w:val="0"/>
        <w:autoSpaceDN w:val="0"/>
        <w:spacing w:after="0" w:line="240" w:lineRule="auto"/>
        <w:ind w:left="114" w:right="112" w:firstLine="594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Przejęcie przez Miasto i Gminę Serock od Powiatu Legionowskiego zadania z zakresu organizacji publicznego transportu zbiorowego poprzez </w:t>
      </w:r>
      <w:r w:rsidRPr="008425A6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uruchomienie </w:t>
      </w: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przez </w:t>
      </w:r>
      <w:r w:rsidRPr="008425A6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Gminę </w:t>
      </w: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linii autobusowej dowozowej mieszkańców Gminy Serock </w:t>
      </w:r>
      <w:r w:rsidR="008425A6">
        <w:rPr>
          <w:rFonts w:ascii="Times New Roman" w:eastAsia="Verdana" w:hAnsi="Times New Roman" w:cs="Times New Roman"/>
          <w:sz w:val="24"/>
          <w:szCs w:val="24"/>
        </w:rPr>
        <w:t xml:space="preserve">m.in. </w:t>
      </w: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do siedziby Starostwa Powiatowego w Legionowie oraz Centrum Komunikacyjnego w Legionowie, podyktowane jest faktem wyrażenia chęci realizacji tego zadania przez </w:t>
      </w:r>
      <w:r w:rsidRPr="008425A6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Gminę </w:t>
      </w: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Serock. </w:t>
      </w:r>
    </w:p>
    <w:p w:rsidR="00BB6AA7" w:rsidRPr="008425A6" w:rsidRDefault="00BB6AA7" w:rsidP="00BB6AA7">
      <w:pPr>
        <w:widowControl w:val="0"/>
        <w:autoSpaceDE w:val="0"/>
        <w:autoSpaceDN w:val="0"/>
        <w:spacing w:before="143" w:after="0" w:line="240" w:lineRule="auto"/>
        <w:ind w:left="114" w:right="114" w:firstLine="278"/>
        <w:jc w:val="both"/>
        <w:rPr>
          <w:rFonts w:ascii="Times New Roman" w:eastAsia="Verdana" w:hAnsi="Times New Roman" w:cs="Times New Roman"/>
          <w:sz w:val="24"/>
          <w:szCs w:val="24"/>
        </w:rPr>
      </w:pP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Szczegóły </w:t>
      </w:r>
      <w:r w:rsidRPr="008425A6">
        <w:rPr>
          <w:rFonts w:ascii="Times New Roman" w:eastAsia="Verdana" w:hAnsi="Times New Roman" w:cs="Times New Roman"/>
          <w:spacing w:val="2"/>
          <w:sz w:val="24"/>
          <w:szCs w:val="24"/>
        </w:rPr>
        <w:t xml:space="preserve">uruchomienia </w:t>
      </w:r>
      <w:r w:rsidRPr="008425A6">
        <w:rPr>
          <w:rFonts w:ascii="Times New Roman" w:eastAsia="Verdana" w:hAnsi="Times New Roman" w:cs="Times New Roman"/>
          <w:sz w:val="24"/>
          <w:szCs w:val="24"/>
        </w:rPr>
        <w:t>linii, warunk</w:t>
      </w:r>
      <w:r w:rsidR="008425A6" w:rsidRPr="008425A6">
        <w:rPr>
          <w:rFonts w:ascii="Times New Roman" w:eastAsia="Verdana" w:hAnsi="Times New Roman" w:cs="Times New Roman"/>
          <w:sz w:val="24"/>
          <w:szCs w:val="24"/>
        </w:rPr>
        <w:t>ów</w:t>
      </w:r>
      <w:r w:rsidRPr="008425A6">
        <w:rPr>
          <w:rFonts w:ascii="Times New Roman" w:eastAsia="Verdana" w:hAnsi="Times New Roman" w:cs="Times New Roman"/>
          <w:sz w:val="24"/>
          <w:szCs w:val="24"/>
        </w:rPr>
        <w:t xml:space="preserve"> transportu oraz zasady przekazywania środków finansowych na ten cel, zostaną określone w odrębnym porozumieniu zawartym między stronami, jednakże koszty zadania zostaną pokryte  ze środków budżetu powiatu legionowskiego, w którym zabezpieczono odpowiednią kwotę na ten</w:t>
      </w:r>
      <w:r w:rsidRPr="008425A6">
        <w:rPr>
          <w:rFonts w:ascii="Times New Roman" w:eastAsia="Verdana" w:hAnsi="Times New Roman" w:cs="Times New Roman"/>
          <w:spacing w:val="10"/>
          <w:sz w:val="24"/>
          <w:szCs w:val="24"/>
        </w:rPr>
        <w:t xml:space="preserve"> </w:t>
      </w:r>
      <w:r w:rsidRPr="008425A6">
        <w:rPr>
          <w:rFonts w:ascii="Times New Roman" w:eastAsia="Verdana" w:hAnsi="Times New Roman" w:cs="Times New Roman"/>
          <w:sz w:val="24"/>
          <w:szCs w:val="24"/>
        </w:rPr>
        <w:t>cel.</w:t>
      </w:r>
    </w:p>
    <w:p w:rsidR="008425A6" w:rsidRPr="00C10B67" w:rsidRDefault="008425A6" w:rsidP="008425A6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25A6">
        <w:rPr>
          <w:rFonts w:ascii="Times New Roman" w:hAnsi="Times New Roman" w:cs="Times New Roman"/>
          <w:sz w:val="24"/>
          <w:szCs w:val="24"/>
        </w:rPr>
        <w:t>Ustawa o samorządzie gminnym pozwala gminie wykonywać zadania z zakresu właściwości powiatu na podstawie porozumienia, zgodnie z art. 8 ust. 2a w/w ustawy. Zadanie przejęte przez jednostki samorządu terytorialnego do realizacji w drodze umowy lub porozumienia wymaga podjęcia uchwały</w:t>
      </w:r>
      <w:bookmarkStart w:id="1" w:name="mip45430936"/>
      <w:bookmarkEnd w:id="1"/>
      <w:r w:rsidRPr="008425A6">
        <w:rPr>
          <w:rFonts w:ascii="Times New Roman" w:hAnsi="Times New Roman" w:cs="Times New Roman"/>
          <w:sz w:val="24"/>
          <w:szCs w:val="24"/>
        </w:rPr>
        <w:t xml:space="preserve"> w sprawie przyjęcia zadania, zgodnie z art. 18 ust. 2 pkt. 11 wyżej cytowanej ustaw. Jednocześnie ustawa o finansach publicznych zgodnie z art. 216 ust. 2 pkt. 3 pozwala finansować zadania przejęte przez jednostki samorządu terytorialnego do realizacji w drodze umowy lub porozumienia. 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 Legionowski na podstawie art. 7 ust. 1 pkt. 3 ustawy o publicznym transporcie zbiorowym, ma możliwość </w:t>
      </w:r>
      <w:r w:rsidRPr="00C10B67">
        <w:rPr>
          <w:rFonts w:ascii="Times New Roman" w:eastAsia="Times New Roman" w:hAnsi="Times New Roman" w:cs="Times New Roman"/>
          <w:sz w:val="24"/>
          <w:szCs w:val="24"/>
          <w:lang w:eastAsia="pl-PL"/>
        </w:rPr>
        <w:t>powierz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pl-PL"/>
        </w:rPr>
        <w:t>enia</w:t>
      </w:r>
      <w:r w:rsidRPr="00C1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zadani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C10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organizacji publicznego transportu zbiorowego na mocy porozumienia</w:t>
      </w:r>
      <w:r w:rsidRPr="008425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pomiędzy samorządami. </w:t>
      </w: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p w:rsidR="00BB6AA7" w:rsidRPr="00EF1A94" w:rsidRDefault="00BB6AA7" w:rsidP="00895D69">
      <w:pPr>
        <w:jc w:val="both"/>
        <w:rPr>
          <w:rFonts w:ascii="Times New Roman" w:hAnsi="Times New Roman" w:cs="Times New Roman"/>
          <w:bCs/>
          <w:i/>
          <w:iCs/>
        </w:rPr>
      </w:pPr>
    </w:p>
    <w:sectPr w:rsidR="00BB6AA7" w:rsidRPr="00EF1A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8EC"/>
    <w:rsid w:val="000173B3"/>
    <w:rsid w:val="00062D06"/>
    <w:rsid w:val="0008232D"/>
    <w:rsid w:val="000C7577"/>
    <w:rsid w:val="00100F95"/>
    <w:rsid w:val="001A5FA7"/>
    <w:rsid w:val="001C0D67"/>
    <w:rsid w:val="001E06BE"/>
    <w:rsid w:val="002817E6"/>
    <w:rsid w:val="00407395"/>
    <w:rsid w:val="00421A7C"/>
    <w:rsid w:val="004311DC"/>
    <w:rsid w:val="00485794"/>
    <w:rsid w:val="004E5818"/>
    <w:rsid w:val="00550B84"/>
    <w:rsid w:val="00597F32"/>
    <w:rsid w:val="005A28EC"/>
    <w:rsid w:val="005C7872"/>
    <w:rsid w:val="00671029"/>
    <w:rsid w:val="0071780B"/>
    <w:rsid w:val="00764B8C"/>
    <w:rsid w:val="007C08BB"/>
    <w:rsid w:val="00832B71"/>
    <w:rsid w:val="008425A6"/>
    <w:rsid w:val="00895D69"/>
    <w:rsid w:val="00957F1B"/>
    <w:rsid w:val="00961EB5"/>
    <w:rsid w:val="00990321"/>
    <w:rsid w:val="009D2B1C"/>
    <w:rsid w:val="00B84D51"/>
    <w:rsid w:val="00B87FAF"/>
    <w:rsid w:val="00BB6AA7"/>
    <w:rsid w:val="00C10B67"/>
    <w:rsid w:val="00C33441"/>
    <w:rsid w:val="00CF64C2"/>
    <w:rsid w:val="00D22669"/>
    <w:rsid w:val="00D53403"/>
    <w:rsid w:val="00D7537D"/>
    <w:rsid w:val="00DC2938"/>
    <w:rsid w:val="00DC4FE9"/>
    <w:rsid w:val="00E42FCE"/>
    <w:rsid w:val="00E91328"/>
    <w:rsid w:val="00E97F76"/>
    <w:rsid w:val="00ED48A5"/>
    <w:rsid w:val="00EF1A94"/>
    <w:rsid w:val="00F03CF6"/>
    <w:rsid w:val="00F202A6"/>
    <w:rsid w:val="00F23931"/>
    <w:rsid w:val="00FE29D8"/>
    <w:rsid w:val="00FF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86F0E"/>
  <w15:chartTrackingRefBased/>
  <w15:docId w15:val="{A221549A-2E11-4589-BBC8-4A7AFADE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57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34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6843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682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0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329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451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9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404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Wolny</dc:creator>
  <cp:keywords/>
  <dc:description/>
  <cp:lastModifiedBy>Monika Ordak HP</cp:lastModifiedBy>
  <cp:revision>7</cp:revision>
  <cp:lastPrinted>2019-12-16T11:44:00Z</cp:lastPrinted>
  <dcterms:created xsi:type="dcterms:W3CDTF">2019-12-16T11:20:00Z</dcterms:created>
  <dcterms:modified xsi:type="dcterms:W3CDTF">2019-12-16T11:51:00Z</dcterms:modified>
</cp:coreProperties>
</file>