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D0A7" w14:textId="5ECFAEC2" w:rsidR="00555B3D" w:rsidRPr="00DC4796" w:rsidRDefault="00555B3D" w:rsidP="00555B3D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DC4796">
        <w:rPr>
          <w:b/>
          <w:color w:val="auto"/>
          <w:sz w:val="24"/>
          <w:szCs w:val="24"/>
        </w:rPr>
        <w:t xml:space="preserve">Objaśnienia do </w:t>
      </w:r>
      <w:r w:rsidRPr="00DC4796">
        <w:rPr>
          <w:b/>
          <w:color w:val="auto"/>
          <w:sz w:val="24"/>
          <w:szCs w:val="24"/>
        </w:rPr>
        <w:br/>
        <w:t xml:space="preserve">Uchwały Nr </w:t>
      </w:r>
    </w:p>
    <w:p w14:paraId="7E4A3DB4" w14:textId="6F59B05C" w:rsidR="00555B3D" w:rsidRPr="00DC4796" w:rsidRDefault="00555B3D" w:rsidP="00555B3D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DC4796">
        <w:rPr>
          <w:b/>
          <w:color w:val="auto"/>
          <w:sz w:val="24"/>
          <w:szCs w:val="24"/>
        </w:rPr>
        <w:t xml:space="preserve">Rady Miejskiej w Serock </w:t>
      </w:r>
      <w:r w:rsidRPr="00DC4796">
        <w:rPr>
          <w:b/>
          <w:color w:val="auto"/>
          <w:sz w:val="24"/>
          <w:szCs w:val="24"/>
        </w:rPr>
        <w:br/>
        <w:t xml:space="preserve">z dnia </w:t>
      </w:r>
    </w:p>
    <w:p w14:paraId="012E1496" w14:textId="391B4A85" w:rsidR="00555B3D" w:rsidRDefault="00555B3D" w:rsidP="00555B3D">
      <w:pPr>
        <w:jc w:val="both"/>
        <w:rPr>
          <w:b/>
          <w:color w:val="auto"/>
          <w:sz w:val="24"/>
          <w:szCs w:val="24"/>
          <w:u w:val="single"/>
        </w:rPr>
      </w:pPr>
    </w:p>
    <w:p w14:paraId="6706970C" w14:textId="77777777" w:rsidR="007863C7" w:rsidRDefault="007863C7" w:rsidP="00555B3D">
      <w:pPr>
        <w:jc w:val="both"/>
        <w:rPr>
          <w:b/>
          <w:color w:val="auto"/>
          <w:sz w:val="24"/>
          <w:szCs w:val="24"/>
          <w:u w:val="single"/>
        </w:rPr>
      </w:pPr>
    </w:p>
    <w:p w14:paraId="72A96213" w14:textId="77777777" w:rsidR="00700107" w:rsidRPr="00DC4796" w:rsidRDefault="00700107" w:rsidP="00555B3D">
      <w:pPr>
        <w:jc w:val="both"/>
        <w:rPr>
          <w:b/>
          <w:color w:val="auto"/>
          <w:sz w:val="24"/>
          <w:szCs w:val="24"/>
          <w:u w:val="single"/>
        </w:rPr>
      </w:pPr>
    </w:p>
    <w:p w14:paraId="13A7557A" w14:textId="77777777" w:rsidR="00B34E86" w:rsidRPr="00DC4796" w:rsidRDefault="00B34E86" w:rsidP="00B34E86">
      <w:pPr>
        <w:jc w:val="both"/>
        <w:rPr>
          <w:b/>
          <w:color w:val="auto"/>
          <w:sz w:val="24"/>
          <w:szCs w:val="24"/>
          <w:u w:val="single"/>
        </w:rPr>
      </w:pPr>
      <w:r w:rsidRPr="00DC4796">
        <w:rPr>
          <w:b/>
          <w:color w:val="auto"/>
          <w:sz w:val="24"/>
          <w:szCs w:val="24"/>
          <w:u w:val="single"/>
        </w:rPr>
        <w:t>DOCHODY</w:t>
      </w:r>
    </w:p>
    <w:p w14:paraId="1586D59B" w14:textId="02DD932F" w:rsidR="00B34E86" w:rsidRDefault="00B34E86" w:rsidP="00B34E86">
      <w:pPr>
        <w:rPr>
          <w:color w:val="auto"/>
          <w:sz w:val="24"/>
          <w:szCs w:val="24"/>
        </w:rPr>
      </w:pPr>
    </w:p>
    <w:p w14:paraId="0964342A" w14:textId="77777777" w:rsidR="007863C7" w:rsidRPr="00DC4796" w:rsidRDefault="007863C7" w:rsidP="00B34E86">
      <w:pPr>
        <w:rPr>
          <w:color w:val="auto"/>
          <w:sz w:val="24"/>
          <w:szCs w:val="24"/>
        </w:rPr>
      </w:pPr>
    </w:p>
    <w:p w14:paraId="70BD5C32" w14:textId="77777777" w:rsidR="00B34E86" w:rsidRPr="00D07931" w:rsidRDefault="00B34E86" w:rsidP="00B34E86">
      <w:pPr>
        <w:rPr>
          <w:b/>
          <w:bCs/>
          <w:color w:val="auto"/>
          <w:sz w:val="24"/>
          <w:szCs w:val="24"/>
        </w:rPr>
      </w:pPr>
      <w:r w:rsidRPr="00D07931">
        <w:rPr>
          <w:b/>
          <w:bCs/>
          <w:color w:val="auto"/>
          <w:sz w:val="24"/>
          <w:szCs w:val="24"/>
        </w:rPr>
        <w:t>Dział 700</w:t>
      </w:r>
    </w:p>
    <w:p w14:paraId="2B86CF8B" w14:textId="77777777" w:rsidR="00B34E86" w:rsidRPr="00DC4796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DC4796">
        <w:rPr>
          <w:b/>
          <w:bCs/>
          <w:i/>
          <w:iCs/>
          <w:color w:val="auto"/>
          <w:sz w:val="24"/>
          <w:szCs w:val="24"/>
        </w:rPr>
        <w:t>Rozdział 70005</w:t>
      </w:r>
    </w:p>
    <w:p w14:paraId="6DD4D831" w14:textId="4E163118" w:rsidR="00B34E86" w:rsidRPr="00DC4796" w:rsidRDefault="00B34E86" w:rsidP="00B34E86">
      <w:pPr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Po dokonaniu analizy budżetu zwiększa się plan w §0920 o kwotę 2</w:t>
      </w:r>
      <w:r>
        <w:rPr>
          <w:color w:val="auto"/>
          <w:sz w:val="24"/>
          <w:szCs w:val="24"/>
        </w:rPr>
        <w:t>.</w:t>
      </w:r>
      <w:r w:rsidRPr="00DC4796">
        <w:rPr>
          <w:color w:val="auto"/>
          <w:sz w:val="24"/>
          <w:szCs w:val="24"/>
        </w:rPr>
        <w:t>000 zł w związku ze zwiększonymi niż planowano wpływami z tytułu odsetek za użytkowanie wieczyste gruntu oraz dzierżawy.</w:t>
      </w:r>
    </w:p>
    <w:p w14:paraId="1976C1B2" w14:textId="77777777" w:rsidR="00B34E86" w:rsidRPr="00D07931" w:rsidRDefault="00B34E86" w:rsidP="00B34E86">
      <w:pPr>
        <w:jc w:val="both"/>
        <w:rPr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Zmniejsza się plan w §§:</w:t>
      </w:r>
    </w:p>
    <w:p w14:paraId="7BF180BC" w14:textId="412AA884" w:rsidR="00B34E86" w:rsidRPr="00D07931" w:rsidRDefault="00B34E86" w:rsidP="00B34E86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0550 o kwotę 35.000 zł z tytułu użytkowania wieczystego nieruchomości gminnych z</w:t>
      </w:r>
      <w:r w:rsidR="00924B38">
        <w:rPr>
          <w:color w:val="auto"/>
          <w:sz w:val="24"/>
          <w:szCs w:val="24"/>
        </w:rPr>
        <w:t> </w:t>
      </w:r>
      <w:r w:rsidRPr="00D07931">
        <w:rPr>
          <w:color w:val="auto"/>
          <w:sz w:val="24"/>
          <w:szCs w:val="24"/>
        </w:rPr>
        <w:t>uwagi na zwiększenie zaległości we wpłatach ustalonych należności,</w:t>
      </w:r>
    </w:p>
    <w:p w14:paraId="7AE4998A" w14:textId="4F579812" w:rsidR="00B34E86" w:rsidRPr="00D07931" w:rsidRDefault="00B34E86" w:rsidP="00B34E86">
      <w:pPr>
        <w:pStyle w:val="Akapitzlist"/>
        <w:numPr>
          <w:ilvl w:val="0"/>
          <w:numId w:val="5"/>
        </w:numPr>
        <w:ind w:left="284" w:hanging="284"/>
        <w:jc w:val="both"/>
        <w:rPr>
          <w:b/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0750 o kwotę 10.000 zł z tytułu dzierżawy i najmu nieruchomości gminnych z uwagi na</w:t>
      </w:r>
      <w:r w:rsidR="00924B38">
        <w:rPr>
          <w:color w:val="auto"/>
          <w:sz w:val="24"/>
          <w:szCs w:val="24"/>
        </w:rPr>
        <w:t> </w:t>
      </w:r>
      <w:r w:rsidRPr="00D07931">
        <w:rPr>
          <w:color w:val="auto"/>
          <w:sz w:val="24"/>
          <w:szCs w:val="24"/>
        </w:rPr>
        <w:t>mniejszą niż planowano liczbę zawartych umów w 2019r.,</w:t>
      </w:r>
    </w:p>
    <w:p w14:paraId="2EE33D0B" w14:textId="5E3D4122" w:rsidR="00B34E86" w:rsidRPr="00D07931" w:rsidRDefault="00B34E86" w:rsidP="00B34E86">
      <w:pPr>
        <w:pStyle w:val="Akapitzlist"/>
        <w:numPr>
          <w:ilvl w:val="0"/>
          <w:numId w:val="5"/>
        </w:numPr>
        <w:ind w:left="284" w:hanging="284"/>
        <w:jc w:val="both"/>
        <w:rPr>
          <w:b/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0760 o kwotę 20.000 zł z uwagi na mniejsze niż przewidywano wpływy z tytułu opłaty za</w:t>
      </w:r>
      <w:r w:rsidR="00924B38">
        <w:rPr>
          <w:color w:val="auto"/>
          <w:sz w:val="24"/>
          <w:szCs w:val="24"/>
        </w:rPr>
        <w:t> </w:t>
      </w:r>
      <w:r w:rsidRPr="00D07931">
        <w:rPr>
          <w:color w:val="auto"/>
          <w:sz w:val="24"/>
          <w:szCs w:val="24"/>
        </w:rPr>
        <w:t>przekształcenie prawa użytkowania wieczystego gruntu w prawo własnośc</w:t>
      </w:r>
      <w:r w:rsidR="00323CF9">
        <w:rPr>
          <w:color w:val="auto"/>
          <w:sz w:val="24"/>
          <w:szCs w:val="24"/>
        </w:rPr>
        <w:t>i</w:t>
      </w:r>
      <w:r w:rsidRPr="00D07931">
        <w:rPr>
          <w:color w:val="auto"/>
          <w:sz w:val="24"/>
          <w:szCs w:val="24"/>
        </w:rPr>
        <w:t>.</w:t>
      </w:r>
    </w:p>
    <w:p w14:paraId="5EA996DA" w14:textId="77777777" w:rsidR="00B34E86" w:rsidRDefault="00B34E86" w:rsidP="00B34E86">
      <w:pPr>
        <w:jc w:val="both"/>
        <w:rPr>
          <w:bCs/>
          <w:color w:val="auto"/>
          <w:sz w:val="24"/>
          <w:szCs w:val="24"/>
        </w:rPr>
      </w:pPr>
      <w:r w:rsidRPr="00832A60">
        <w:rPr>
          <w:bCs/>
          <w:color w:val="auto"/>
          <w:sz w:val="24"/>
          <w:szCs w:val="24"/>
        </w:rPr>
        <w:t xml:space="preserve">Zwiększa się dofinansowanie w §6330 o kwotę 5.155,74 zł </w:t>
      </w:r>
      <w:r>
        <w:rPr>
          <w:bCs/>
          <w:color w:val="auto"/>
          <w:sz w:val="24"/>
          <w:szCs w:val="24"/>
        </w:rPr>
        <w:t xml:space="preserve">realizacji </w:t>
      </w:r>
      <w:r w:rsidRPr="00832A60">
        <w:rPr>
          <w:bCs/>
          <w:color w:val="auto"/>
          <w:sz w:val="24"/>
          <w:szCs w:val="24"/>
        </w:rPr>
        <w:t>zadani</w:t>
      </w:r>
      <w:r>
        <w:rPr>
          <w:bCs/>
          <w:color w:val="auto"/>
          <w:sz w:val="24"/>
          <w:szCs w:val="24"/>
        </w:rPr>
        <w:t>a</w:t>
      </w:r>
      <w:r w:rsidRPr="00832A60">
        <w:rPr>
          <w:bCs/>
          <w:color w:val="auto"/>
          <w:sz w:val="24"/>
          <w:szCs w:val="24"/>
        </w:rPr>
        <w:t xml:space="preserve"> inwestycyjn</w:t>
      </w:r>
      <w:r>
        <w:rPr>
          <w:bCs/>
          <w:color w:val="auto"/>
          <w:sz w:val="24"/>
          <w:szCs w:val="24"/>
        </w:rPr>
        <w:t>ego</w:t>
      </w:r>
      <w:r w:rsidRPr="00832A60">
        <w:rPr>
          <w:bCs/>
          <w:color w:val="auto"/>
          <w:sz w:val="24"/>
          <w:szCs w:val="24"/>
        </w:rPr>
        <w:t xml:space="preserve"> pn.: „Budowa budynku mieszklanego wierodzinnego w Jadwisinie” w związku z zaliczeniem do kosztów kwalifikowanych robót dodatkowych.</w:t>
      </w:r>
    </w:p>
    <w:p w14:paraId="2B0D0A74" w14:textId="77777777" w:rsidR="00B34E86" w:rsidRPr="00832A60" w:rsidRDefault="00B34E86" w:rsidP="00B34E86">
      <w:pPr>
        <w:jc w:val="both"/>
        <w:rPr>
          <w:bCs/>
          <w:color w:val="auto"/>
          <w:sz w:val="24"/>
          <w:szCs w:val="24"/>
        </w:rPr>
      </w:pPr>
    </w:p>
    <w:p w14:paraId="2E56D524" w14:textId="77777777" w:rsidR="00B34E86" w:rsidRPr="00D07931" w:rsidRDefault="00B34E86" w:rsidP="00B34E86">
      <w:pPr>
        <w:jc w:val="both"/>
        <w:rPr>
          <w:b/>
          <w:color w:val="auto"/>
          <w:sz w:val="24"/>
          <w:szCs w:val="24"/>
        </w:rPr>
      </w:pPr>
      <w:r w:rsidRPr="00D07931">
        <w:rPr>
          <w:b/>
          <w:color w:val="auto"/>
          <w:sz w:val="24"/>
          <w:szCs w:val="24"/>
        </w:rPr>
        <w:t>Dział 750</w:t>
      </w:r>
    </w:p>
    <w:p w14:paraId="543B871D" w14:textId="77777777" w:rsidR="00B34E86" w:rsidRPr="004C421D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4C421D">
        <w:rPr>
          <w:b/>
          <w:i/>
          <w:iCs/>
          <w:color w:val="auto"/>
          <w:sz w:val="24"/>
          <w:szCs w:val="24"/>
        </w:rPr>
        <w:t>Rozdział 75023</w:t>
      </w:r>
    </w:p>
    <w:p w14:paraId="0ABB56DA" w14:textId="7F564B3B" w:rsidR="00B34E86" w:rsidRDefault="00B34E86" w:rsidP="00B34E86">
      <w:pPr>
        <w:jc w:val="both"/>
        <w:rPr>
          <w:bCs/>
          <w:color w:val="auto"/>
          <w:sz w:val="24"/>
          <w:szCs w:val="24"/>
        </w:rPr>
      </w:pPr>
      <w:r w:rsidRPr="004C421D">
        <w:rPr>
          <w:bCs/>
          <w:color w:val="auto"/>
          <w:sz w:val="24"/>
          <w:szCs w:val="24"/>
        </w:rPr>
        <w:t>Wprowadza się plan w §0830 w wysokości 546,33 zł w związku z uzyskaniem dochodów za zużytą energię elektryczną podczas handlu na rynku miejskim.</w:t>
      </w:r>
      <w:r>
        <w:rPr>
          <w:bCs/>
          <w:color w:val="auto"/>
          <w:sz w:val="24"/>
          <w:szCs w:val="24"/>
        </w:rPr>
        <w:t xml:space="preserve"> </w:t>
      </w:r>
      <w:r w:rsidRPr="004C421D">
        <w:rPr>
          <w:bCs/>
          <w:color w:val="auto"/>
          <w:sz w:val="24"/>
          <w:szCs w:val="24"/>
        </w:rPr>
        <w:t>Zwiększa się plan w §0950</w:t>
      </w:r>
      <w:r w:rsidR="00924B38">
        <w:rPr>
          <w:bCs/>
          <w:color w:val="auto"/>
          <w:sz w:val="24"/>
          <w:szCs w:val="24"/>
        </w:rPr>
        <w:t xml:space="preserve"> </w:t>
      </w:r>
      <w:r w:rsidRPr="004C421D">
        <w:rPr>
          <w:bCs/>
          <w:color w:val="auto"/>
          <w:sz w:val="24"/>
          <w:szCs w:val="24"/>
        </w:rPr>
        <w:t>o</w:t>
      </w:r>
      <w:r w:rsidR="00924B38">
        <w:rPr>
          <w:bCs/>
          <w:color w:val="auto"/>
          <w:sz w:val="24"/>
          <w:szCs w:val="24"/>
        </w:rPr>
        <w:t> </w:t>
      </w:r>
      <w:r w:rsidRPr="004C421D">
        <w:rPr>
          <w:bCs/>
          <w:color w:val="auto"/>
          <w:sz w:val="24"/>
          <w:szCs w:val="24"/>
        </w:rPr>
        <w:t>kwotę 153 zł w związku z wpływem odszkodowania za zaginioną przesyłkę</w:t>
      </w:r>
      <w:r>
        <w:rPr>
          <w:bCs/>
          <w:color w:val="auto"/>
          <w:sz w:val="24"/>
          <w:szCs w:val="24"/>
        </w:rPr>
        <w:t xml:space="preserve"> listową</w:t>
      </w:r>
      <w:r w:rsidRPr="004C421D">
        <w:rPr>
          <w:bCs/>
          <w:color w:val="auto"/>
          <w:sz w:val="24"/>
          <w:szCs w:val="24"/>
        </w:rPr>
        <w:t>.</w:t>
      </w:r>
    </w:p>
    <w:p w14:paraId="4FFFB193" w14:textId="77777777" w:rsidR="00B34E86" w:rsidRPr="000905D0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0905D0">
        <w:rPr>
          <w:b/>
          <w:i/>
          <w:iCs/>
          <w:color w:val="auto"/>
          <w:sz w:val="24"/>
          <w:szCs w:val="24"/>
        </w:rPr>
        <w:t>Rozdział 75085</w:t>
      </w:r>
    </w:p>
    <w:p w14:paraId="1F4C4014" w14:textId="74B22588" w:rsidR="00B34E86" w:rsidRDefault="00B34E86" w:rsidP="00B34E86">
      <w:pPr>
        <w:spacing w:after="200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0905D0">
        <w:rPr>
          <w:rFonts w:eastAsia="Arial Unicode MS"/>
          <w:sz w:val="24"/>
          <w:szCs w:val="24"/>
          <w:lang w:eastAsia="en-US"/>
        </w:rPr>
        <w:t>Wprowadza się plan w §0940 w kwocie 1 zł z tytułu zwrotu wynagrodzenia dla płatnika przez Urząd Skarbowy za rok 2018 oraz zmniejsza się plan w §0970 o kwotę 30</w:t>
      </w:r>
      <w:r w:rsidR="00323CF9">
        <w:rPr>
          <w:rFonts w:eastAsia="Arial Unicode MS"/>
          <w:sz w:val="24"/>
          <w:szCs w:val="24"/>
          <w:lang w:eastAsia="en-US"/>
        </w:rPr>
        <w:t xml:space="preserve"> </w:t>
      </w:r>
      <w:r w:rsidRPr="000905D0">
        <w:rPr>
          <w:rFonts w:eastAsia="Arial Unicode MS"/>
          <w:sz w:val="24"/>
          <w:szCs w:val="24"/>
          <w:lang w:eastAsia="en-US"/>
        </w:rPr>
        <w:t>zł z tytułu niższych niż planowano wpływów uzyskiwanych z wynagrodzenia za terminowe rozliczanie zasiłków chorobowych oraz wynagrodzeń za terminowe naliczanie i odprowadzanie podatku dochodowego od osób fizycznych.</w:t>
      </w:r>
    </w:p>
    <w:p w14:paraId="4B42F36A" w14:textId="77777777" w:rsidR="00B34E86" w:rsidRPr="000905D0" w:rsidRDefault="00B34E86" w:rsidP="00B34E86">
      <w:pPr>
        <w:spacing w:after="200"/>
        <w:contextualSpacing/>
        <w:jc w:val="both"/>
        <w:rPr>
          <w:bCs/>
          <w:color w:val="auto"/>
          <w:sz w:val="24"/>
          <w:szCs w:val="24"/>
        </w:rPr>
      </w:pPr>
    </w:p>
    <w:p w14:paraId="62811388" w14:textId="77777777" w:rsidR="00B34E86" w:rsidRPr="000905D0" w:rsidRDefault="00B34E86" w:rsidP="00B34E86">
      <w:pPr>
        <w:jc w:val="both"/>
        <w:rPr>
          <w:b/>
          <w:color w:val="auto"/>
          <w:sz w:val="24"/>
          <w:szCs w:val="24"/>
        </w:rPr>
      </w:pPr>
      <w:r w:rsidRPr="000905D0">
        <w:rPr>
          <w:b/>
          <w:color w:val="auto"/>
          <w:sz w:val="24"/>
          <w:szCs w:val="24"/>
        </w:rPr>
        <w:t>Dział 756</w:t>
      </w:r>
    </w:p>
    <w:p w14:paraId="0CD72313" w14:textId="77777777" w:rsidR="00B34E86" w:rsidRPr="008E51DA" w:rsidRDefault="00B34E86" w:rsidP="00B34E86">
      <w:pPr>
        <w:tabs>
          <w:tab w:val="left" w:pos="180"/>
        </w:tabs>
        <w:jc w:val="both"/>
        <w:rPr>
          <w:b/>
          <w:i/>
          <w:color w:val="auto"/>
          <w:sz w:val="24"/>
          <w:szCs w:val="24"/>
        </w:rPr>
      </w:pPr>
      <w:r w:rsidRPr="008E51DA">
        <w:rPr>
          <w:b/>
          <w:i/>
          <w:color w:val="auto"/>
          <w:sz w:val="24"/>
          <w:szCs w:val="24"/>
        </w:rPr>
        <w:t>Rozdziały 75601</w:t>
      </w:r>
    </w:p>
    <w:p w14:paraId="34693B23" w14:textId="77777777" w:rsidR="00B34E86" w:rsidRPr="008E51DA" w:rsidRDefault="00B34E86" w:rsidP="00B34E86">
      <w:pPr>
        <w:jc w:val="both"/>
        <w:rPr>
          <w:bCs/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 xml:space="preserve">Po dokonaniu analizy wykonania budżetu, dokonuje się zwiększenia w planie dochodów </w:t>
      </w:r>
      <w:r>
        <w:rPr>
          <w:color w:val="auto"/>
          <w:sz w:val="24"/>
          <w:szCs w:val="24"/>
        </w:rPr>
        <w:t>o </w:t>
      </w:r>
      <w:r w:rsidRPr="008E51DA">
        <w:rPr>
          <w:color w:val="auto"/>
          <w:sz w:val="24"/>
          <w:szCs w:val="24"/>
        </w:rPr>
        <w:t>kwotę 3.000 zł z tytułu wpływu podatk</w:t>
      </w:r>
      <w:r>
        <w:rPr>
          <w:color w:val="auto"/>
          <w:sz w:val="24"/>
          <w:szCs w:val="24"/>
        </w:rPr>
        <w:t>u</w:t>
      </w:r>
      <w:r w:rsidRPr="008E51DA">
        <w:rPr>
          <w:color w:val="auto"/>
          <w:sz w:val="24"/>
          <w:szCs w:val="24"/>
        </w:rPr>
        <w:t xml:space="preserve"> realizowan</w:t>
      </w:r>
      <w:r>
        <w:rPr>
          <w:color w:val="auto"/>
          <w:sz w:val="24"/>
          <w:szCs w:val="24"/>
        </w:rPr>
        <w:t>ego</w:t>
      </w:r>
      <w:r w:rsidRPr="008E51DA">
        <w:rPr>
          <w:color w:val="auto"/>
          <w:sz w:val="24"/>
          <w:szCs w:val="24"/>
        </w:rPr>
        <w:t xml:space="preserve"> przez Urzędy Skarbowe</w:t>
      </w:r>
      <w:r>
        <w:rPr>
          <w:color w:val="auto"/>
          <w:sz w:val="24"/>
          <w:szCs w:val="24"/>
        </w:rPr>
        <w:t>.</w:t>
      </w:r>
      <w:r w:rsidRPr="008E51DA">
        <w:rPr>
          <w:color w:val="auto"/>
          <w:sz w:val="24"/>
          <w:szCs w:val="24"/>
        </w:rPr>
        <w:t xml:space="preserve"> </w:t>
      </w:r>
    </w:p>
    <w:p w14:paraId="440E8023" w14:textId="77777777" w:rsidR="00B34E86" w:rsidRPr="008E51DA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8E51DA">
        <w:rPr>
          <w:b/>
          <w:i/>
          <w:iCs/>
          <w:color w:val="auto"/>
          <w:sz w:val="24"/>
          <w:szCs w:val="24"/>
        </w:rPr>
        <w:t>Rozdział 75615</w:t>
      </w:r>
    </w:p>
    <w:p w14:paraId="7B56910F" w14:textId="77777777" w:rsidR="00B34E86" w:rsidRPr="00DC4796" w:rsidRDefault="00B34E86" w:rsidP="00B34E86">
      <w:pPr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Po dokonaniu analizy budżetu zwiększa się plan w §§0310</w:t>
      </w:r>
      <w:r>
        <w:rPr>
          <w:color w:val="auto"/>
          <w:sz w:val="24"/>
          <w:szCs w:val="24"/>
        </w:rPr>
        <w:t xml:space="preserve">, </w:t>
      </w:r>
      <w:r w:rsidRPr="00DC4796">
        <w:rPr>
          <w:color w:val="auto"/>
          <w:sz w:val="24"/>
          <w:szCs w:val="24"/>
        </w:rPr>
        <w:t>0320</w:t>
      </w:r>
      <w:r>
        <w:rPr>
          <w:color w:val="auto"/>
          <w:sz w:val="24"/>
          <w:szCs w:val="24"/>
        </w:rPr>
        <w:t>,</w:t>
      </w:r>
      <w:r w:rsidRPr="00DC4796">
        <w:rPr>
          <w:color w:val="auto"/>
          <w:sz w:val="24"/>
          <w:szCs w:val="24"/>
        </w:rPr>
        <w:t xml:space="preserve"> 0330 </w:t>
      </w:r>
      <w:r>
        <w:rPr>
          <w:color w:val="auto"/>
          <w:sz w:val="24"/>
          <w:szCs w:val="24"/>
        </w:rPr>
        <w:t xml:space="preserve">o łączną </w:t>
      </w:r>
      <w:r w:rsidRPr="00DC4796">
        <w:rPr>
          <w:color w:val="auto"/>
          <w:sz w:val="24"/>
          <w:szCs w:val="24"/>
        </w:rPr>
        <w:t>kwotę</w:t>
      </w:r>
      <w:r>
        <w:rPr>
          <w:color w:val="auto"/>
          <w:sz w:val="24"/>
          <w:szCs w:val="24"/>
        </w:rPr>
        <w:t xml:space="preserve"> </w:t>
      </w:r>
      <w:r w:rsidRPr="00DC4796">
        <w:rPr>
          <w:color w:val="auto"/>
          <w:sz w:val="24"/>
          <w:szCs w:val="24"/>
        </w:rPr>
        <w:t xml:space="preserve"> 8</w:t>
      </w:r>
      <w:r>
        <w:rPr>
          <w:color w:val="auto"/>
          <w:sz w:val="24"/>
          <w:szCs w:val="24"/>
        </w:rPr>
        <w:t>2.1</w:t>
      </w:r>
      <w:r w:rsidRPr="00DC4796">
        <w:rPr>
          <w:color w:val="auto"/>
          <w:sz w:val="24"/>
          <w:szCs w:val="24"/>
        </w:rPr>
        <w:t>00 zł w związku ze zwiększonymi wpływami z tytułu podatk</w:t>
      </w:r>
      <w:r>
        <w:rPr>
          <w:color w:val="auto"/>
          <w:sz w:val="24"/>
          <w:szCs w:val="24"/>
        </w:rPr>
        <w:t>ów oraz w §</w:t>
      </w:r>
      <w:r w:rsidRPr="00DC4796">
        <w:rPr>
          <w:color w:val="auto"/>
          <w:sz w:val="24"/>
          <w:szCs w:val="24"/>
        </w:rPr>
        <w:t>0640 o kwotę 200 zł z tytułu kosztów upomnień w związku ze zwiększonymi wpływami wyegzekwowanych zaległości.</w:t>
      </w:r>
    </w:p>
    <w:p w14:paraId="4307DE31" w14:textId="77777777" w:rsidR="00B34E86" w:rsidRPr="00EB7D8E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EB7D8E">
        <w:rPr>
          <w:b/>
          <w:i/>
          <w:iCs/>
          <w:color w:val="auto"/>
          <w:sz w:val="24"/>
          <w:szCs w:val="24"/>
        </w:rPr>
        <w:t>Rozdział 75616</w:t>
      </w:r>
    </w:p>
    <w:p w14:paraId="1FE3CD74" w14:textId="6431EAAD" w:rsidR="00B34E86" w:rsidRDefault="00B34E86" w:rsidP="00B34E86">
      <w:pPr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Po dokonaniu analizy budżetu</w:t>
      </w:r>
      <w:r>
        <w:rPr>
          <w:color w:val="auto"/>
          <w:sz w:val="24"/>
          <w:szCs w:val="24"/>
        </w:rPr>
        <w:t xml:space="preserve"> za 10 miesiecy br dokonuje się zmian polegjących na:</w:t>
      </w:r>
    </w:p>
    <w:p w14:paraId="6A04E140" w14:textId="77777777" w:rsidR="007863C7" w:rsidRDefault="007863C7" w:rsidP="00B34E86">
      <w:pPr>
        <w:jc w:val="both"/>
        <w:rPr>
          <w:color w:val="auto"/>
          <w:sz w:val="24"/>
          <w:szCs w:val="24"/>
        </w:rPr>
      </w:pPr>
    </w:p>
    <w:p w14:paraId="014D91D8" w14:textId="77777777" w:rsidR="00B34E86" w:rsidRPr="008E51DA" w:rsidRDefault="00B34E86" w:rsidP="00B34E86">
      <w:pPr>
        <w:pStyle w:val="Akapitzlist"/>
        <w:numPr>
          <w:ilvl w:val="0"/>
          <w:numId w:val="20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lastRenderedPageBreak/>
        <w:t>zmniejszeniu planu</w:t>
      </w:r>
      <w:r>
        <w:rPr>
          <w:color w:val="auto"/>
          <w:sz w:val="24"/>
          <w:szCs w:val="24"/>
        </w:rPr>
        <w:t xml:space="preserve"> w §§:</w:t>
      </w:r>
    </w:p>
    <w:p w14:paraId="17E0AF83" w14:textId="209C200F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 xml:space="preserve">0310 o kwotę 90.000 zł </w:t>
      </w:r>
      <w:r w:rsidR="00B34E86">
        <w:rPr>
          <w:color w:val="auto"/>
          <w:sz w:val="24"/>
          <w:szCs w:val="24"/>
        </w:rPr>
        <w:t xml:space="preserve">z tytułu mniejszych niż planowano wpływów </w:t>
      </w:r>
      <w:r w:rsidR="00B34E86" w:rsidRPr="00DC4796">
        <w:rPr>
          <w:color w:val="auto"/>
          <w:sz w:val="24"/>
          <w:szCs w:val="24"/>
        </w:rPr>
        <w:t xml:space="preserve">na zaległościach </w:t>
      </w:r>
      <w:r>
        <w:rPr>
          <w:color w:val="auto"/>
          <w:sz w:val="24"/>
          <w:szCs w:val="24"/>
        </w:rPr>
        <w:t xml:space="preserve">               </w:t>
      </w:r>
      <w:r w:rsidR="00B34E86" w:rsidRPr="00DC4796">
        <w:rPr>
          <w:color w:val="auto"/>
          <w:sz w:val="24"/>
          <w:szCs w:val="24"/>
        </w:rPr>
        <w:t>z tytułu podatku od nieruchomości od osób fizycznych,</w:t>
      </w:r>
    </w:p>
    <w:p w14:paraId="21B9F63B" w14:textId="2086A01D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0430 o kwotę 15.000 zł z tytułu opłaty targowej,</w:t>
      </w:r>
    </w:p>
    <w:p w14:paraId="7627F8E7" w14:textId="67B94902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0440 o kwotę 80.000 zł z tytułu opłaty miejscowej w związku z mniejszą niż planowano liczbą gości przebywających w ośrodkach i hotelach znajdujących się na terenie gminy,</w:t>
      </w:r>
    </w:p>
    <w:p w14:paraId="7684B8B4" w14:textId="4A32AEB6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 xml:space="preserve">0910 o kwotę 5.000 zł z tytułu odsetek w związku </w:t>
      </w:r>
      <w:r w:rsidR="00B34E86">
        <w:rPr>
          <w:color w:val="auto"/>
          <w:sz w:val="24"/>
          <w:szCs w:val="24"/>
        </w:rPr>
        <w:t xml:space="preserve">z </w:t>
      </w:r>
      <w:r w:rsidR="00B34E86" w:rsidRPr="00DC4796">
        <w:rPr>
          <w:color w:val="auto"/>
          <w:sz w:val="24"/>
          <w:szCs w:val="24"/>
        </w:rPr>
        <w:t>regulowaniem podatków w</w:t>
      </w:r>
      <w:r w:rsidR="00B34E86">
        <w:rPr>
          <w:color w:val="auto"/>
          <w:sz w:val="24"/>
          <w:szCs w:val="24"/>
        </w:rPr>
        <w:t> </w:t>
      </w:r>
      <w:r w:rsidR="00B34E86" w:rsidRPr="00DC4796">
        <w:rPr>
          <w:color w:val="auto"/>
          <w:sz w:val="24"/>
          <w:szCs w:val="24"/>
        </w:rPr>
        <w:t>terminie.</w:t>
      </w:r>
    </w:p>
    <w:p w14:paraId="5CAEC082" w14:textId="77777777" w:rsidR="00B34E86" w:rsidRPr="008E51DA" w:rsidRDefault="00B34E86" w:rsidP="00B34E86">
      <w:pPr>
        <w:pStyle w:val="Akapitzlist"/>
        <w:numPr>
          <w:ilvl w:val="0"/>
          <w:numId w:val="20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>zwiększ</w:t>
      </w:r>
      <w:r>
        <w:rPr>
          <w:color w:val="auto"/>
          <w:sz w:val="24"/>
          <w:szCs w:val="24"/>
        </w:rPr>
        <w:t>eniu</w:t>
      </w:r>
      <w:r w:rsidRPr="008E51DA">
        <w:rPr>
          <w:color w:val="auto"/>
          <w:sz w:val="24"/>
          <w:szCs w:val="24"/>
        </w:rPr>
        <w:t xml:space="preserve"> plan</w:t>
      </w:r>
      <w:r>
        <w:rPr>
          <w:color w:val="auto"/>
          <w:sz w:val="24"/>
          <w:szCs w:val="24"/>
        </w:rPr>
        <w:t>u</w:t>
      </w:r>
      <w:r w:rsidRPr="008E51DA">
        <w:rPr>
          <w:color w:val="auto"/>
          <w:sz w:val="24"/>
          <w:szCs w:val="24"/>
        </w:rPr>
        <w:t xml:space="preserve"> w §§:</w:t>
      </w:r>
    </w:p>
    <w:p w14:paraId="371C2374" w14:textId="156565EB" w:rsidR="00B34E86" w:rsidRDefault="00703363" w:rsidP="00B34E86">
      <w:pPr>
        <w:pStyle w:val="Akapitzlist"/>
        <w:numPr>
          <w:ilvl w:val="0"/>
          <w:numId w:val="3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0320 o kwotę 10</w:t>
      </w:r>
      <w:r w:rsidR="00B34E86">
        <w:rPr>
          <w:color w:val="auto"/>
          <w:sz w:val="24"/>
          <w:szCs w:val="24"/>
        </w:rPr>
        <w:t>.</w:t>
      </w:r>
      <w:r w:rsidR="00B34E86" w:rsidRPr="00DC4796">
        <w:rPr>
          <w:color w:val="auto"/>
          <w:sz w:val="24"/>
          <w:szCs w:val="24"/>
        </w:rPr>
        <w:t>000 zł w związku ze zwiększonymi wpływami z tytułu podatku rolnego od osób fizycznych,</w:t>
      </w:r>
    </w:p>
    <w:p w14:paraId="4D88E604" w14:textId="6E03AE20" w:rsidR="00B34E86" w:rsidRDefault="00703363" w:rsidP="00B34E86">
      <w:pPr>
        <w:pStyle w:val="Akapitzlist"/>
        <w:numPr>
          <w:ilvl w:val="0"/>
          <w:numId w:val="3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0370 o kwotę 630 zł z tytułu posiadania psa w związku z większonymi niż planowano wpływami</w:t>
      </w:r>
      <w:r w:rsidR="00B34E86">
        <w:rPr>
          <w:color w:val="auto"/>
          <w:sz w:val="24"/>
          <w:szCs w:val="24"/>
        </w:rPr>
        <w:t>.</w:t>
      </w:r>
    </w:p>
    <w:p w14:paraId="17ED0F3B" w14:textId="77777777" w:rsidR="00B34E86" w:rsidRPr="00EB7D8E" w:rsidRDefault="00B34E86" w:rsidP="00B34E86">
      <w:pPr>
        <w:jc w:val="both"/>
        <w:rPr>
          <w:bCs/>
          <w:color w:val="auto"/>
          <w:sz w:val="24"/>
          <w:szCs w:val="24"/>
        </w:rPr>
      </w:pPr>
      <w:r w:rsidRPr="00EB7D8E">
        <w:rPr>
          <w:color w:val="auto"/>
          <w:sz w:val="24"/>
          <w:szCs w:val="24"/>
        </w:rPr>
        <w:t>Po dokonaniu analizy wykonania budżetu, dokonuje się zwiększenia w planie dochodów o łączną kwotę 3</w:t>
      </w:r>
      <w:r>
        <w:rPr>
          <w:color w:val="auto"/>
          <w:sz w:val="24"/>
          <w:szCs w:val="24"/>
        </w:rPr>
        <w:t>75</w:t>
      </w:r>
      <w:r w:rsidRPr="00EB7D8E">
        <w:rPr>
          <w:color w:val="auto"/>
          <w:sz w:val="24"/>
          <w:szCs w:val="24"/>
        </w:rPr>
        <w:t>.000 zł z tytułu wpływu podatków realizowanych przez Urzędy Skarbowe (§§</w:t>
      </w:r>
      <w:r w:rsidRPr="00EB7D8E">
        <w:rPr>
          <w:bCs/>
          <w:color w:val="auto"/>
          <w:sz w:val="24"/>
          <w:szCs w:val="24"/>
        </w:rPr>
        <w:t>0360,</w:t>
      </w:r>
      <w:r>
        <w:rPr>
          <w:bCs/>
          <w:color w:val="auto"/>
          <w:sz w:val="24"/>
          <w:szCs w:val="24"/>
        </w:rPr>
        <w:t xml:space="preserve"> </w:t>
      </w:r>
      <w:r w:rsidRPr="00EB7D8E">
        <w:rPr>
          <w:bCs/>
          <w:color w:val="auto"/>
          <w:sz w:val="24"/>
          <w:szCs w:val="24"/>
        </w:rPr>
        <w:t>0500)</w:t>
      </w:r>
    </w:p>
    <w:p w14:paraId="7C6E13DC" w14:textId="77777777" w:rsidR="00B34E86" w:rsidRPr="00187AC5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187AC5">
        <w:rPr>
          <w:b/>
          <w:i/>
          <w:iCs/>
          <w:color w:val="auto"/>
          <w:sz w:val="24"/>
          <w:szCs w:val="24"/>
        </w:rPr>
        <w:t>Rozdział 75618</w:t>
      </w:r>
    </w:p>
    <w:p w14:paraId="25FCDF6D" w14:textId="77777777" w:rsidR="00B34E86" w:rsidRPr="00187AC5" w:rsidRDefault="00B34E86" w:rsidP="00B34E86">
      <w:pPr>
        <w:jc w:val="both"/>
        <w:rPr>
          <w:color w:val="auto"/>
          <w:sz w:val="24"/>
          <w:szCs w:val="24"/>
        </w:rPr>
      </w:pPr>
      <w:r w:rsidRPr="00187AC5">
        <w:rPr>
          <w:color w:val="auto"/>
          <w:sz w:val="24"/>
          <w:szCs w:val="24"/>
        </w:rPr>
        <w:t>Zwiększa się plan w §§:</w:t>
      </w:r>
    </w:p>
    <w:p w14:paraId="71141FDA" w14:textId="525E5100" w:rsidR="00B34E86" w:rsidRPr="00DC4796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0410 o kwotę 15.000 zł z tytułu opłaty skarbowej w związku z większonymi niż planowano wpływami,</w:t>
      </w:r>
    </w:p>
    <w:p w14:paraId="2C16E46F" w14:textId="43D6071A" w:rsidR="00B34E86" w:rsidRPr="008E51DA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>0490 o kwo</w:t>
      </w:r>
      <w:r w:rsidRPr="002806D7">
        <w:rPr>
          <w:color w:val="auto"/>
          <w:sz w:val="24"/>
          <w:szCs w:val="24"/>
        </w:rPr>
        <w:t xml:space="preserve">tę </w:t>
      </w:r>
      <w:r>
        <w:rPr>
          <w:color w:val="auto"/>
          <w:sz w:val="24"/>
          <w:szCs w:val="24"/>
        </w:rPr>
        <w:t>7</w:t>
      </w:r>
      <w:r w:rsidRPr="002806D7">
        <w:rPr>
          <w:color w:val="auto"/>
          <w:sz w:val="24"/>
          <w:szCs w:val="24"/>
        </w:rPr>
        <w:t>0.000 zł</w:t>
      </w:r>
      <w:r w:rsidRPr="008E51DA">
        <w:rPr>
          <w:color w:val="auto"/>
          <w:sz w:val="24"/>
          <w:szCs w:val="24"/>
        </w:rPr>
        <w:t xml:space="preserve"> z uwagi na większą niż planowano liczbę postępowań dotyczących opłaty planistycznej wynikajacej ze zbycia nieruchomości</w:t>
      </w:r>
      <w:r>
        <w:rPr>
          <w:color w:val="auto"/>
          <w:sz w:val="24"/>
          <w:szCs w:val="24"/>
        </w:rPr>
        <w:t xml:space="preserve"> (50.000 zł)</w:t>
      </w:r>
      <w:r w:rsidRPr="008E51DA">
        <w:rPr>
          <w:color w:val="auto"/>
          <w:sz w:val="24"/>
          <w:szCs w:val="24"/>
        </w:rPr>
        <w:t xml:space="preserve"> oraz z tytułu opłaty za zajęcie pasa drogowego w związku z wystawieniem decyzji o większej wartości niż planowano</w:t>
      </w:r>
      <w:r>
        <w:rPr>
          <w:color w:val="auto"/>
          <w:sz w:val="24"/>
          <w:szCs w:val="24"/>
        </w:rPr>
        <w:t xml:space="preserve"> (20.000 zł)</w:t>
      </w:r>
      <w:r w:rsidR="00853777">
        <w:rPr>
          <w:color w:val="auto"/>
          <w:sz w:val="24"/>
          <w:szCs w:val="24"/>
        </w:rPr>
        <w:t>,</w:t>
      </w:r>
    </w:p>
    <w:p w14:paraId="05464215" w14:textId="77777777" w:rsidR="00B34E86" w:rsidRPr="008E51DA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>0590 o kwotę 506 zł z tytułu wpływów za wydanie pięciu zezwoleń na wykonywanie regularnych przewozów osób w krajowym transporcie drogowym osób,</w:t>
      </w:r>
    </w:p>
    <w:p w14:paraId="7361C53D" w14:textId="20CE0755" w:rsidR="00B34E86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D13622">
        <w:rPr>
          <w:color w:val="auto"/>
          <w:sz w:val="24"/>
          <w:szCs w:val="24"/>
        </w:rPr>
        <w:t>0640 o kwotę 100 zł z tytułu kosztów upomnień w związku z większonymi niż planowano wpływami od wyegzekwowanych zaległości</w:t>
      </w:r>
      <w:r w:rsidR="00853777">
        <w:rPr>
          <w:color w:val="auto"/>
          <w:sz w:val="24"/>
          <w:szCs w:val="24"/>
        </w:rPr>
        <w:t>,</w:t>
      </w:r>
    </w:p>
    <w:p w14:paraId="08D8BC69" w14:textId="77777777" w:rsidR="00B34E86" w:rsidRPr="00681879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681879">
        <w:rPr>
          <w:color w:val="auto"/>
          <w:sz w:val="24"/>
          <w:szCs w:val="24"/>
        </w:rPr>
        <w:t>0690 o kwotę 2.000 zł w związku z wyższymi wpływami za przyjęcie oświadczenia o wstąpieniu w związek małżeński poza lokalem Urzędu Stanu Cywilnego.</w:t>
      </w:r>
    </w:p>
    <w:p w14:paraId="7DC0B65F" w14:textId="77777777" w:rsidR="00B34E86" w:rsidRDefault="00B34E86" w:rsidP="00B34E86">
      <w:pPr>
        <w:rPr>
          <w:b/>
          <w:bCs/>
          <w:color w:val="auto"/>
          <w:sz w:val="24"/>
          <w:szCs w:val="24"/>
        </w:rPr>
      </w:pPr>
    </w:p>
    <w:p w14:paraId="65215D7C" w14:textId="77777777" w:rsidR="00B34E86" w:rsidRPr="001077C4" w:rsidRDefault="00B34E86" w:rsidP="00B34E86">
      <w:pPr>
        <w:ind w:right="-286"/>
        <w:rPr>
          <w:b/>
          <w:sz w:val="24"/>
          <w:szCs w:val="24"/>
        </w:rPr>
      </w:pPr>
      <w:bookmarkStart w:id="0" w:name="_Hlk495480539"/>
      <w:r w:rsidRPr="001077C4">
        <w:rPr>
          <w:b/>
          <w:sz w:val="24"/>
          <w:szCs w:val="24"/>
        </w:rPr>
        <w:t>Dział 801</w:t>
      </w:r>
    </w:p>
    <w:bookmarkEnd w:id="0"/>
    <w:p w14:paraId="4C0C4B5E" w14:textId="77777777" w:rsidR="00B34E86" w:rsidRPr="001077C4" w:rsidRDefault="00B34E86" w:rsidP="00B34E86">
      <w:pPr>
        <w:spacing w:after="200"/>
        <w:contextualSpacing/>
        <w:jc w:val="both"/>
        <w:rPr>
          <w:rFonts w:eastAsia="Arial Unicode MS"/>
          <w:b/>
          <w:i/>
          <w:sz w:val="24"/>
          <w:szCs w:val="24"/>
          <w:lang w:eastAsia="en-US"/>
        </w:rPr>
      </w:pPr>
      <w:r w:rsidRPr="001077C4">
        <w:rPr>
          <w:rFonts w:eastAsia="Arial Unicode MS"/>
          <w:b/>
          <w:i/>
          <w:sz w:val="24"/>
          <w:szCs w:val="24"/>
          <w:lang w:eastAsia="en-US"/>
        </w:rPr>
        <w:t>Rozdział 80101</w:t>
      </w:r>
    </w:p>
    <w:p w14:paraId="0EB42F84" w14:textId="1E3C05F3" w:rsidR="00B34E86" w:rsidRPr="001077C4" w:rsidRDefault="00B34E86" w:rsidP="00B34E86">
      <w:pPr>
        <w:spacing w:after="200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1077C4">
        <w:rPr>
          <w:rFonts w:eastAsia="Arial Unicode MS"/>
          <w:b/>
          <w:sz w:val="24"/>
          <w:szCs w:val="24"/>
          <w:lang w:eastAsia="en-US"/>
        </w:rPr>
        <w:t>Zmniejsza się</w:t>
      </w:r>
      <w:r w:rsidRPr="001077C4">
        <w:rPr>
          <w:rFonts w:eastAsia="Arial Unicode MS"/>
          <w:sz w:val="24"/>
          <w:szCs w:val="24"/>
          <w:lang w:eastAsia="en-US"/>
        </w:rPr>
        <w:t xml:space="preserve"> plan w §0920 o kwotę 50 zł z tytułu niższych niż planowano naliczanych odsetek bankowych od środków zgromadzonych na rachunkach bankowyc</w:t>
      </w:r>
      <w:r w:rsidR="00703363">
        <w:rPr>
          <w:rFonts w:eastAsia="Arial Unicode MS"/>
          <w:sz w:val="24"/>
          <w:szCs w:val="24"/>
          <w:lang w:eastAsia="en-US"/>
        </w:rPr>
        <w:t>h</w:t>
      </w:r>
      <w:r w:rsidRPr="001077C4">
        <w:rPr>
          <w:rFonts w:eastAsia="Arial Unicode MS"/>
          <w:sz w:val="24"/>
          <w:szCs w:val="24"/>
          <w:lang w:eastAsia="en-US"/>
        </w:rPr>
        <w:t xml:space="preserve"> oraz zwiększa się plan w §0970 o kwotę 150 zł z tytułu wyższych niż planowano wpływów uzyskiwanych z</w:t>
      </w:r>
      <w:r w:rsidR="00924B38">
        <w:rPr>
          <w:rFonts w:eastAsia="Arial Unicode MS"/>
          <w:sz w:val="24"/>
          <w:szCs w:val="24"/>
          <w:lang w:eastAsia="en-US"/>
        </w:rPr>
        <w:t> </w:t>
      </w:r>
      <w:r w:rsidRPr="001077C4">
        <w:rPr>
          <w:rFonts w:eastAsia="Arial Unicode MS"/>
          <w:sz w:val="24"/>
          <w:szCs w:val="24"/>
          <w:lang w:eastAsia="en-US"/>
        </w:rPr>
        <w:t>wynagrodzenia za terminowe rozliczanie zasiłków chorobowych oraz wynagrodzeń za</w:t>
      </w:r>
      <w:r w:rsidR="00924B38">
        <w:rPr>
          <w:rFonts w:eastAsia="Arial Unicode MS"/>
          <w:sz w:val="24"/>
          <w:szCs w:val="24"/>
          <w:lang w:eastAsia="en-US"/>
        </w:rPr>
        <w:t> </w:t>
      </w:r>
      <w:r w:rsidRPr="001077C4">
        <w:rPr>
          <w:rFonts w:eastAsia="Arial Unicode MS"/>
          <w:sz w:val="24"/>
          <w:szCs w:val="24"/>
          <w:lang w:eastAsia="en-US"/>
        </w:rPr>
        <w:t>terminowe naliczanie i odprowadzanie podatku dochodowego od osób fizycznych</w:t>
      </w:r>
      <w:r>
        <w:rPr>
          <w:rFonts w:eastAsia="Arial Unicode MS"/>
          <w:sz w:val="24"/>
          <w:szCs w:val="24"/>
          <w:lang w:eastAsia="en-US"/>
        </w:rPr>
        <w:t>.</w:t>
      </w:r>
    </w:p>
    <w:p w14:paraId="318F90AE" w14:textId="77777777" w:rsidR="00B34E86" w:rsidRPr="001077C4" w:rsidRDefault="00B34E86" w:rsidP="00B34E86">
      <w:pPr>
        <w:spacing w:after="200"/>
        <w:contextualSpacing/>
        <w:jc w:val="both"/>
        <w:rPr>
          <w:sz w:val="24"/>
          <w:szCs w:val="24"/>
        </w:rPr>
      </w:pPr>
      <w:bookmarkStart w:id="1" w:name="_Hlk495575879"/>
      <w:r w:rsidRPr="001077C4">
        <w:rPr>
          <w:b/>
          <w:i/>
          <w:sz w:val="24"/>
          <w:szCs w:val="24"/>
        </w:rPr>
        <w:t>Rozdział 80103</w:t>
      </w:r>
    </w:p>
    <w:bookmarkEnd w:id="1"/>
    <w:p w14:paraId="6BAE1FC0" w14:textId="7DA35C54" w:rsidR="00B34E86" w:rsidRPr="001077C4" w:rsidRDefault="00B34E86" w:rsidP="00B34E86">
      <w:pPr>
        <w:jc w:val="both"/>
        <w:rPr>
          <w:rFonts w:eastAsia="Arial Unicode MS"/>
          <w:sz w:val="24"/>
          <w:szCs w:val="24"/>
        </w:rPr>
      </w:pPr>
      <w:r w:rsidRPr="001077C4">
        <w:rPr>
          <w:sz w:val="24"/>
          <w:szCs w:val="24"/>
        </w:rPr>
        <w:t xml:space="preserve">Zmniejsza się plan w §0660 </w:t>
      </w:r>
      <w:r w:rsidR="00703363">
        <w:rPr>
          <w:sz w:val="24"/>
          <w:szCs w:val="24"/>
        </w:rPr>
        <w:t xml:space="preserve">z tytułu </w:t>
      </w:r>
      <w:r w:rsidR="00703363" w:rsidRPr="001077C4">
        <w:rPr>
          <w:sz w:val="24"/>
          <w:szCs w:val="24"/>
        </w:rPr>
        <w:t>wpły</w:t>
      </w:r>
      <w:r w:rsidR="00703363">
        <w:rPr>
          <w:sz w:val="24"/>
          <w:szCs w:val="24"/>
        </w:rPr>
        <w:t>wów</w:t>
      </w:r>
      <w:r w:rsidRPr="001077C4">
        <w:rPr>
          <w:sz w:val="24"/>
          <w:szCs w:val="24"/>
        </w:rPr>
        <w:t xml:space="preserve"> z opłat za korzystanie z wychowania przedszkolnego o</w:t>
      </w:r>
      <w:r w:rsidR="00924B38">
        <w:rPr>
          <w:sz w:val="24"/>
          <w:szCs w:val="24"/>
        </w:rPr>
        <w:t> </w:t>
      </w:r>
      <w:r w:rsidRPr="001077C4">
        <w:rPr>
          <w:sz w:val="24"/>
          <w:szCs w:val="24"/>
        </w:rPr>
        <w:t xml:space="preserve">kwotę 1.000 zł, </w:t>
      </w:r>
      <w:r w:rsidRPr="001077C4">
        <w:rPr>
          <w:rFonts w:eastAsia="Arial Unicode MS"/>
          <w:sz w:val="24"/>
          <w:szCs w:val="24"/>
        </w:rPr>
        <w:t xml:space="preserve">w związku z mniejszą </w:t>
      </w:r>
      <w:r w:rsidR="00AC667D">
        <w:rPr>
          <w:rFonts w:eastAsia="Arial Unicode MS"/>
          <w:sz w:val="24"/>
          <w:szCs w:val="24"/>
        </w:rPr>
        <w:t>liczbą</w:t>
      </w:r>
      <w:r w:rsidRPr="001077C4">
        <w:rPr>
          <w:rFonts w:eastAsia="Arial Unicode MS"/>
          <w:sz w:val="24"/>
          <w:szCs w:val="24"/>
        </w:rPr>
        <w:t xml:space="preserve"> godzin zadeklarowanych przez rodziców dzieci korzystających ze świadczeń oddziałów przedszkolnych w godzinach realizowanych ponad podstawę programową niż planowano i </w:t>
      </w:r>
      <w:r>
        <w:rPr>
          <w:sz w:val="24"/>
          <w:szCs w:val="24"/>
        </w:rPr>
        <w:t>absencją chorobową dzieci.</w:t>
      </w:r>
    </w:p>
    <w:p w14:paraId="1204FFF7" w14:textId="2BAD4A2F" w:rsidR="00B34E86" w:rsidRPr="001077C4" w:rsidRDefault="00B34E86" w:rsidP="00B34E86">
      <w:pPr>
        <w:ind w:right="-286"/>
        <w:rPr>
          <w:b/>
          <w:i/>
          <w:sz w:val="24"/>
          <w:szCs w:val="24"/>
        </w:rPr>
      </w:pPr>
      <w:r w:rsidRPr="001077C4">
        <w:rPr>
          <w:b/>
          <w:i/>
          <w:sz w:val="24"/>
          <w:szCs w:val="24"/>
        </w:rPr>
        <w:t>Rozdział 80104</w:t>
      </w:r>
    </w:p>
    <w:p w14:paraId="64DC59E8" w14:textId="32CDEC76" w:rsidR="00B34E86" w:rsidRDefault="00B34E86" w:rsidP="00B34E86">
      <w:pPr>
        <w:jc w:val="both"/>
        <w:rPr>
          <w:rFonts w:eastAsia="Arial Unicode MS"/>
          <w:sz w:val="24"/>
          <w:szCs w:val="24"/>
          <w:lang w:eastAsia="en-US"/>
        </w:rPr>
      </w:pPr>
      <w:bookmarkStart w:id="2" w:name="_Hlk495574828"/>
      <w:r w:rsidRPr="00114FD0">
        <w:rPr>
          <w:sz w:val="24"/>
          <w:szCs w:val="24"/>
        </w:rPr>
        <w:t>Zmniejsza się</w:t>
      </w:r>
      <w:r w:rsidRPr="001077C4">
        <w:rPr>
          <w:sz w:val="24"/>
          <w:szCs w:val="24"/>
        </w:rPr>
        <w:t xml:space="preserve"> plan w §0660 </w:t>
      </w:r>
      <w:r w:rsidR="00703363">
        <w:rPr>
          <w:sz w:val="24"/>
          <w:szCs w:val="24"/>
        </w:rPr>
        <w:t xml:space="preserve">z tytułu </w:t>
      </w:r>
      <w:r w:rsidRPr="001077C4">
        <w:rPr>
          <w:sz w:val="24"/>
          <w:szCs w:val="24"/>
        </w:rPr>
        <w:t>wpły</w:t>
      </w:r>
      <w:r w:rsidR="00703363">
        <w:rPr>
          <w:sz w:val="24"/>
          <w:szCs w:val="24"/>
        </w:rPr>
        <w:t xml:space="preserve">wów </w:t>
      </w:r>
      <w:r w:rsidRPr="001077C4">
        <w:rPr>
          <w:sz w:val="24"/>
          <w:szCs w:val="24"/>
        </w:rPr>
        <w:t>z opłat za korzystanie z wychowania przedszkolnego o</w:t>
      </w:r>
      <w:r w:rsidR="00924B38">
        <w:rPr>
          <w:sz w:val="24"/>
          <w:szCs w:val="24"/>
        </w:rPr>
        <w:t> </w:t>
      </w:r>
      <w:r w:rsidRPr="001077C4">
        <w:rPr>
          <w:sz w:val="24"/>
          <w:szCs w:val="24"/>
        </w:rPr>
        <w:t>kwotę 13.500 zł,</w:t>
      </w:r>
      <w:bookmarkEnd w:id="2"/>
      <w:r w:rsidRPr="001077C4">
        <w:rPr>
          <w:sz w:val="24"/>
          <w:szCs w:val="24"/>
        </w:rPr>
        <w:t xml:space="preserve"> </w:t>
      </w:r>
      <w:r w:rsidRPr="001077C4">
        <w:rPr>
          <w:rFonts w:eastAsia="Arial Unicode MS"/>
          <w:sz w:val="24"/>
          <w:szCs w:val="24"/>
        </w:rPr>
        <w:t xml:space="preserve">w związku z mniejszą ilością godzin zadeklarowanych przez rodziców dzieci korzystających ze świadczeń przedszkoli w godzinach realizowanych ponad podstawę programową niż planowano i </w:t>
      </w:r>
      <w:r w:rsidRPr="001077C4">
        <w:rPr>
          <w:sz w:val="24"/>
          <w:szCs w:val="24"/>
        </w:rPr>
        <w:t>absencją chorobową dzieci oraz</w:t>
      </w:r>
      <w:r w:rsidRPr="001077C4">
        <w:rPr>
          <w:rFonts w:eastAsia="Arial Unicode MS"/>
          <w:sz w:val="24"/>
          <w:szCs w:val="24"/>
          <w:lang w:eastAsia="en-US"/>
        </w:rPr>
        <w:t xml:space="preserve"> w § 0920 </w:t>
      </w:r>
      <w:r w:rsidR="00703363">
        <w:rPr>
          <w:rFonts w:eastAsia="Arial Unicode MS"/>
          <w:sz w:val="24"/>
          <w:szCs w:val="24"/>
          <w:lang w:eastAsia="en-US"/>
        </w:rPr>
        <w:t xml:space="preserve">                 </w:t>
      </w:r>
      <w:r w:rsidRPr="001077C4">
        <w:rPr>
          <w:rFonts w:eastAsia="Arial Unicode MS"/>
          <w:sz w:val="24"/>
          <w:szCs w:val="24"/>
          <w:lang w:eastAsia="en-US"/>
        </w:rPr>
        <w:t>o kwotę 70 zł z tytułu niższych niż planowano naliczanych odsetek bankowych od środków zgroma</w:t>
      </w:r>
      <w:r>
        <w:rPr>
          <w:rFonts w:eastAsia="Arial Unicode MS"/>
          <w:sz w:val="24"/>
          <w:szCs w:val="24"/>
          <w:lang w:eastAsia="en-US"/>
        </w:rPr>
        <w:t>dzonych na rachunkach bankowych.</w:t>
      </w:r>
    </w:p>
    <w:p w14:paraId="7471F571" w14:textId="446642EE" w:rsidR="00B34E86" w:rsidRDefault="00B34E86" w:rsidP="00B34E86">
      <w:pPr>
        <w:jc w:val="both"/>
        <w:rPr>
          <w:color w:val="auto"/>
          <w:sz w:val="24"/>
          <w:szCs w:val="24"/>
        </w:rPr>
      </w:pPr>
      <w:r w:rsidRPr="00A31B8C">
        <w:rPr>
          <w:color w:val="auto"/>
          <w:sz w:val="24"/>
          <w:szCs w:val="24"/>
        </w:rPr>
        <w:t xml:space="preserve">Zwiększa się plan w §0830 o kwotę 10.100 zł w związku z uzyskaniem dochodów z tytułu </w:t>
      </w:r>
      <w:r w:rsidRPr="00A31B8C">
        <w:rPr>
          <w:color w:val="auto"/>
          <w:sz w:val="24"/>
          <w:szCs w:val="24"/>
        </w:rPr>
        <w:lastRenderedPageBreak/>
        <w:t xml:space="preserve">zwrotu kosztów udzielonej dotacji na uczniów będących mieszkańcami innych gmin, a uczęszczających do niepublicznych przedszkoli na terenie Miasta i Gminy Serock. </w:t>
      </w:r>
      <w:r>
        <w:rPr>
          <w:color w:val="auto"/>
          <w:sz w:val="24"/>
          <w:szCs w:val="24"/>
        </w:rPr>
        <w:t xml:space="preserve">Ponadto </w:t>
      </w:r>
      <w:r w:rsidRPr="00A31B8C">
        <w:rPr>
          <w:color w:val="auto"/>
          <w:sz w:val="24"/>
          <w:szCs w:val="24"/>
        </w:rPr>
        <w:t>zmniejsza się plan w §6257 o kwotę 619</w:t>
      </w:r>
      <w:r w:rsidR="00240127">
        <w:rPr>
          <w:color w:val="auto"/>
          <w:sz w:val="24"/>
          <w:szCs w:val="24"/>
        </w:rPr>
        <w:t>.</w:t>
      </w:r>
      <w:r w:rsidRPr="00A31B8C">
        <w:rPr>
          <w:color w:val="auto"/>
          <w:sz w:val="24"/>
          <w:szCs w:val="24"/>
        </w:rPr>
        <w:t>246,11 zł na realizację zadania inwestycyjnego pn.</w:t>
      </w:r>
      <w:r w:rsidR="001450EB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 xml:space="preserve">„Termomodernizacja </w:t>
      </w:r>
      <w:r w:rsidR="00F15FDE">
        <w:rPr>
          <w:color w:val="auto"/>
          <w:sz w:val="24"/>
          <w:szCs w:val="24"/>
        </w:rPr>
        <w:t>Szkoły Podstawowej w Zegrzu</w:t>
      </w:r>
      <w:r w:rsidRPr="001B5E04">
        <w:rPr>
          <w:color w:val="auto"/>
          <w:sz w:val="24"/>
          <w:szCs w:val="24"/>
        </w:rPr>
        <w:t>” w związku z przedłużającą się procedurą kontrolną złożonego końcowego wniosku o płatność za ww.</w:t>
      </w:r>
      <w:r w:rsidR="001450EB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>projekt. W</w:t>
      </w:r>
      <w:r w:rsidR="00703363">
        <w:rPr>
          <w:color w:val="auto"/>
          <w:sz w:val="24"/>
          <w:szCs w:val="24"/>
        </w:rPr>
        <w:t>pływ</w:t>
      </w:r>
      <w:r w:rsidRPr="001B5E04">
        <w:rPr>
          <w:color w:val="auto"/>
          <w:sz w:val="24"/>
          <w:szCs w:val="24"/>
        </w:rPr>
        <w:t xml:space="preserve"> środk</w:t>
      </w:r>
      <w:r w:rsidR="001450EB">
        <w:rPr>
          <w:color w:val="auto"/>
          <w:sz w:val="24"/>
          <w:szCs w:val="24"/>
        </w:rPr>
        <w:t>ów</w:t>
      </w:r>
      <w:r w:rsidRPr="001B5E04">
        <w:rPr>
          <w:color w:val="auto"/>
          <w:sz w:val="24"/>
          <w:szCs w:val="24"/>
        </w:rPr>
        <w:t xml:space="preserve"> nastąpi w 2020r. </w:t>
      </w:r>
    </w:p>
    <w:p w14:paraId="52E1D9EC" w14:textId="77777777" w:rsidR="00B34E86" w:rsidRDefault="00B34E86" w:rsidP="00B34E86">
      <w:pPr>
        <w:rPr>
          <w:b/>
          <w:bCs/>
          <w:color w:val="auto"/>
          <w:sz w:val="24"/>
          <w:szCs w:val="24"/>
        </w:rPr>
      </w:pPr>
    </w:p>
    <w:p w14:paraId="3D7225E6" w14:textId="77777777" w:rsidR="00B34E86" w:rsidRPr="00A31B8C" w:rsidRDefault="00B34E86" w:rsidP="00B34E86">
      <w:pPr>
        <w:rPr>
          <w:b/>
          <w:bCs/>
          <w:color w:val="auto"/>
          <w:sz w:val="24"/>
          <w:szCs w:val="24"/>
        </w:rPr>
      </w:pPr>
      <w:r w:rsidRPr="00A31B8C">
        <w:rPr>
          <w:b/>
          <w:bCs/>
          <w:color w:val="auto"/>
          <w:sz w:val="24"/>
          <w:szCs w:val="24"/>
        </w:rPr>
        <w:t>Dział 852</w:t>
      </w:r>
    </w:p>
    <w:p w14:paraId="5F24C95C" w14:textId="77777777" w:rsidR="00B34E86" w:rsidRPr="00A31B8C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A31B8C">
        <w:rPr>
          <w:b/>
          <w:bCs/>
          <w:i/>
          <w:iCs/>
          <w:color w:val="auto"/>
          <w:sz w:val="24"/>
          <w:szCs w:val="24"/>
        </w:rPr>
        <w:t>Rozdział 85228</w:t>
      </w:r>
    </w:p>
    <w:p w14:paraId="214DC257" w14:textId="77777777" w:rsidR="00B34E86" w:rsidRPr="00A31B8C" w:rsidRDefault="00B34E86" w:rsidP="00B34E86">
      <w:pPr>
        <w:jc w:val="both"/>
        <w:rPr>
          <w:color w:val="auto"/>
          <w:sz w:val="24"/>
          <w:szCs w:val="24"/>
        </w:rPr>
      </w:pPr>
      <w:r w:rsidRPr="00A31B8C">
        <w:rPr>
          <w:color w:val="auto"/>
          <w:sz w:val="24"/>
          <w:szCs w:val="24"/>
        </w:rPr>
        <w:t>Zwiększa się plan w §0830 o kwotę 2.900 zł w związku z większą liczbą osób objętych usługami opiekuńczymi oraz wyższą odpłatnością ustaloną po dokonaniu aktualizacji sytuacji materialnej podopiecznych.</w:t>
      </w:r>
    </w:p>
    <w:p w14:paraId="3F253702" w14:textId="77777777" w:rsidR="00B34E86" w:rsidRPr="00A31B8C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A31B8C">
        <w:rPr>
          <w:b/>
          <w:bCs/>
          <w:i/>
          <w:iCs/>
          <w:color w:val="auto"/>
          <w:sz w:val="24"/>
          <w:szCs w:val="24"/>
        </w:rPr>
        <w:t>Rozdział 85295</w:t>
      </w:r>
    </w:p>
    <w:p w14:paraId="11BC126F" w14:textId="77777777" w:rsidR="00B34E86" w:rsidRPr="00650419" w:rsidRDefault="00B34E86" w:rsidP="00B34E86">
      <w:pPr>
        <w:jc w:val="both"/>
        <w:rPr>
          <w:color w:val="auto"/>
          <w:sz w:val="24"/>
          <w:szCs w:val="24"/>
        </w:rPr>
      </w:pPr>
      <w:r w:rsidRPr="00650419">
        <w:rPr>
          <w:color w:val="auto"/>
          <w:sz w:val="24"/>
          <w:szCs w:val="24"/>
        </w:rPr>
        <w:t>Zwiększa się plan w §0920 o kwotę 200 zł w związku z uzyskaniem wyższych odsetek od środków zgromadzonych na rachunkach bankowych.</w:t>
      </w:r>
    </w:p>
    <w:p w14:paraId="771BE378" w14:textId="3569225B" w:rsidR="00B34E86" w:rsidRPr="00650419" w:rsidRDefault="00B34E86" w:rsidP="00B34E86">
      <w:pPr>
        <w:jc w:val="both"/>
        <w:rPr>
          <w:color w:val="auto"/>
          <w:sz w:val="24"/>
          <w:szCs w:val="24"/>
        </w:rPr>
      </w:pPr>
      <w:r w:rsidRPr="00650419">
        <w:rPr>
          <w:color w:val="auto"/>
          <w:sz w:val="24"/>
          <w:szCs w:val="24"/>
        </w:rPr>
        <w:t>Wprowadza się środki</w:t>
      </w:r>
      <w:r>
        <w:rPr>
          <w:color w:val="auto"/>
          <w:sz w:val="24"/>
          <w:szCs w:val="24"/>
        </w:rPr>
        <w:t xml:space="preserve"> </w:t>
      </w:r>
      <w:r w:rsidRPr="00650419">
        <w:rPr>
          <w:color w:val="auto"/>
          <w:sz w:val="24"/>
          <w:szCs w:val="24"/>
        </w:rPr>
        <w:t xml:space="preserve">w </w:t>
      </w:r>
      <w:r w:rsidR="00303953">
        <w:rPr>
          <w:color w:val="auto"/>
          <w:sz w:val="24"/>
          <w:szCs w:val="24"/>
        </w:rPr>
        <w:t>§</w:t>
      </w:r>
      <w:r w:rsidRPr="00650419">
        <w:rPr>
          <w:color w:val="auto"/>
          <w:sz w:val="24"/>
          <w:szCs w:val="24"/>
        </w:rPr>
        <w:t>§2057,</w:t>
      </w:r>
      <w:r w:rsidR="00303953">
        <w:rPr>
          <w:color w:val="auto"/>
          <w:sz w:val="24"/>
          <w:szCs w:val="24"/>
        </w:rPr>
        <w:t xml:space="preserve"> </w:t>
      </w:r>
      <w:r w:rsidRPr="00650419">
        <w:rPr>
          <w:color w:val="auto"/>
          <w:sz w:val="24"/>
          <w:szCs w:val="24"/>
        </w:rPr>
        <w:t xml:space="preserve">2059 </w:t>
      </w:r>
      <w:r>
        <w:rPr>
          <w:color w:val="auto"/>
          <w:sz w:val="24"/>
          <w:szCs w:val="24"/>
        </w:rPr>
        <w:t>w</w:t>
      </w:r>
      <w:r w:rsidRPr="00650419">
        <w:rPr>
          <w:color w:val="auto"/>
          <w:sz w:val="24"/>
          <w:szCs w:val="24"/>
        </w:rPr>
        <w:t xml:space="preserve"> łącznej wysokości 107.382 zł na realizację projektu „Kompleksowe usługi spo</w:t>
      </w:r>
      <w:r w:rsidR="00303953">
        <w:rPr>
          <w:color w:val="auto"/>
          <w:sz w:val="24"/>
          <w:szCs w:val="24"/>
        </w:rPr>
        <w:t>ł</w:t>
      </w:r>
      <w:r w:rsidRPr="00650419">
        <w:rPr>
          <w:color w:val="auto"/>
          <w:sz w:val="24"/>
          <w:szCs w:val="24"/>
        </w:rPr>
        <w:t>eczne w gminie Serock” w ramach Osi Priorytetowej RPO WM 2014-2020 IX. Wspieranie wł</w:t>
      </w:r>
      <w:r>
        <w:rPr>
          <w:color w:val="auto"/>
          <w:sz w:val="24"/>
          <w:szCs w:val="24"/>
        </w:rPr>
        <w:t>ą</w:t>
      </w:r>
      <w:r w:rsidRPr="00650419">
        <w:rPr>
          <w:color w:val="auto"/>
          <w:sz w:val="24"/>
          <w:szCs w:val="24"/>
        </w:rPr>
        <w:t>czenia społecznego i walka z ubóstwem, działanie 9.2 Usługi społeczne i usługi opieki zdrowotnej, poddziałanie 9.2.1 Zwiększenie dostępności usług społecznych.</w:t>
      </w:r>
      <w:r>
        <w:rPr>
          <w:color w:val="auto"/>
          <w:sz w:val="24"/>
          <w:szCs w:val="24"/>
        </w:rPr>
        <w:t xml:space="preserve"> Celem projektu jest utworzenie Klubu Seniora z 20 miejscami w miejscowości Szadki, utworzenie i wyposażenia mieszkania chronionego dla jednej osoby niepełnosprawnej, zapewnienie usług opiekuńczych, wspierających teleopiekę dla 40 osób. Okres realizacji projektu 01.12.2019-30.11.2021.</w:t>
      </w:r>
    </w:p>
    <w:p w14:paraId="03F266D0" w14:textId="77777777" w:rsidR="00B34E86" w:rsidRDefault="00B34E86" w:rsidP="00B34E86">
      <w:pPr>
        <w:rPr>
          <w:b/>
          <w:bCs/>
          <w:color w:val="auto"/>
          <w:sz w:val="24"/>
          <w:szCs w:val="24"/>
        </w:rPr>
      </w:pPr>
    </w:p>
    <w:p w14:paraId="055EE28D" w14:textId="77777777" w:rsidR="00B34E86" w:rsidRPr="001B5E04" w:rsidRDefault="00B34E86" w:rsidP="00B34E86">
      <w:pPr>
        <w:rPr>
          <w:b/>
          <w:bCs/>
          <w:color w:val="auto"/>
          <w:sz w:val="24"/>
          <w:szCs w:val="24"/>
        </w:rPr>
      </w:pPr>
      <w:r w:rsidRPr="001B5E04">
        <w:rPr>
          <w:b/>
          <w:bCs/>
          <w:color w:val="auto"/>
          <w:sz w:val="24"/>
          <w:szCs w:val="24"/>
        </w:rPr>
        <w:t>Dział 855</w:t>
      </w:r>
    </w:p>
    <w:p w14:paraId="2425FC6A" w14:textId="77777777" w:rsidR="00B34E86" w:rsidRPr="001B5E04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t>Rozdział 85501</w:t>
      </w:r>
    </w:p>
    <w:p w14:paraId="07528B1F" w14:textId="1424E40A" w:rsidR="00EC1546" w:rsidRPr="000719EB" w:rsidRDefault="00EC1546" w:rsidP="00EC1546">
      <w:pPr>
        <w:jc w:val="both"/>
        <w:rPr>
          <w:color w:val="auto"/>
          <w:sz w:val="24"/>
          <w:szCs w:val="24"/>
        </w:rPr>
      </w:pPr>
      <w:r w:rsidRPr="000719EB">
        <w:rPr>
          <w:color w:val="auto"/>
          <w:sz w:val="24"/>
          <w:szCs w:val="24"/>
          <w:highlight w:val="green"/>
        </w:rPr>
        <w:t>Na podstwie informacji otrzymanej z MUW zwięksa się plan w §2060 o kwotę 285.000 zł na zadania związane z pomocą państwa w wychowaniu dzieci.</w:t>
      </w:r>
    </w:p>
    <w:p w14:paraId="60512308" w14:textId="3975F8CD" w:rsidR="00B34E86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Zmniejsza się plan w §§0920</w:t>
      </w:r>
      <w:r>
        <w:rPr>
          <w:color w:val="auto"/>
          <w:sz w:val="24"/>
          <w:szCs w:val="24"/>
        </w:rPr>
        <w:t>,</w:t>
      </w:r>
      <w:r w:rsidRPr="001B5E04">
        <w:rPr>
          <w:color w:val="auto"/>
          <w:sz w:val="24"/>
          <w:szCs w:val="24"/>
        </w:rPr>
        <w:t xml:space="preserve"> 0940 o łączną kwotę</w:t>
      </w:r>
      <w:r w:rsidR="00303953">
        <w:rPr>
          <w:color w:val="auto"/>
          <w:sz w:val="24"/>
          <w:szCs w:val="24"/>
        </w:rPr>
        <w:t xml:space="preserve"> </w:t>
      </w:r>
      <w:r w:rsidRPr="001B5E04">
        <w:rPr>
          <w:color w:val="auto"/>
          <w:sz w:val="24"/>
          <w:szCs w:val="24"/>
        </w:rPr>
        <w:t>7.300 zł w związku z uzyskaniem niższych niż planowano wpłat za nienależnie pobrane świadzenia wychowacze wraz z</w:t>
      </w:r>
      <w:r w:rsidR="00303953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>odsetkami (złożono odwołanie do SKO – sprawa nierozstrzygnięta)</w:t>
      </w:r>
      <w:r>
        <w:rPr>
          <w:color w:val="auto"/>
          <w:sz w:val="24"/>
          <w:szCs w:val="24"/>
        </w:rPr>
        <w:t>.</w:t>
      </w:r>
    </w:p>
    <w:p w14:paraId="23B9D069" w14:textId="77777777" w:rsidR="00B34E86" w:rsidRPr="001B5E04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t>Rozdział 8550</w:t>
      </w:r>
      <w:r>
        <w:rPr>
          <w:b/>
          <w:bCs/>
          <w:i/>
          <w:iCs/>
          <w:color w:val="auto"/>
          <w:sz w:val="24"/>
          <w:szCs w:val="24"/>
        </w:rPr>
        <w:t>2</w:t>
      </w:r>
    </w:p>
    <w:p w14:paraId="2A7D1234" w14:textId="0020A1D0" w:rsidR="00B34E86" w:rsidRDefault="00B34E86" w:rsidP="00B34E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Zmniejsza </w:t>
      </w:r>
      <w:r w:rsidRPr="00121891">
        <w:rPr>
          <w:color w:val="auto"/>
          <w:sz w:val="24"/>
          <w:szCs w:val="24"/>
        </w:rPr>
        <w:t>się plan w §0920 o kwotę 400 zł w związku z uzyskaniem niższych niż planowano odsetek od wpłat za nienależnie pobrane świadczenia z funduszu alimentacyjnego</w:t>
      </w:r>
      <w:r>
        <w:rPr>
          <w:color w:val="auto"/>
          <w:sz w:val="24"/>
          <w:szCs w:val="24"/>
        </w:rPr>
        <w:t>.</w:t>
      </w:r>
    </w:p>
    <w:p w14:paraId="4DBEAFDB" w14:textId="1B94E084" w:rsidR="007B14F5" w:rsidRPr="000719EB" w:rsidRDefault="007B14F5" w:rsidP="007B14F5">
      <w:pPr>
        <w:rPr>
          <w:b/>
          <w:bCs/>
          <w:i/>
          <w:iCs/>
          <w:color w:val="auto"/>
          <w:sz w:val="24"/>
          <w:szCs w:val="24"/>
          <w:highlight w:val="green"/>
        </w:rPr>
      </w:pPr>
      <w:r w:rsidRPr="000719EB">
        <w:rPr>
          <w:b/>
          <w:bCs/>
          <w:i/>
          <w:iCs/>
          <w:color w:val="auto"/>
          <w:sz w:val="24"/>
          <w:szCs w:val="24"/>
          <w:highlight w:val="green"/>
        </w:rPr>
        <w:t>Rozdział 8550</w:t>
      </w:r>
      <w:r w:rsidR="00EC1546" w:rsidRPr="000719EB">
        <w:rPr>
          <w:b/>
          <w:bCs/>
          <w:i/>
          <w:iCs/>
          <w:color w:val="auto"/>
          <w:sz w:val="24"/>
          <w:szCs w:val="24"/>
          <w:highlight w:val="green"/>
        </w:rPr>
        <w:t>4</w:t>
      </w:r>
    </w:p>
    <w:p w14:paraId="7EEC63D4" w14:textId="302159A2" w:rsidR="007B14F5" w:rsidRPr="000719EB" w:rsidRDefault="00EC1546" w:rsidP="007B14F5">
      <w:pPr>
        <w:rPr>
          <w:b/>
          <w:bCs/>
          <w:color w:val="auto"/>
          <w:sz w:val="24"/>
          <w:szCs w:val="24"/>
        </w:rPr>
      </w:pPr>
      <w:r w:rsidRPr="000719EB">
        <w:rPr>
          <w:color w:val="auto"/>
          <w:sz w:val="24"/>
          <w:szCs w:val="24"/>
          <w:highlight w:val="green"/>
        </w:rPr>
        <w:t>Na podstawie</w:t>
      </w:r>
      <w:r w:rsidR="007B14F5" w:rsidRPr="000719EB">
        <w:rPr>
          <w:color w:val="auto"/>
          <w:sz w:val="24"/>
          <w:szCs w:val="24"/>
          <w:highlight w:val="green"/>
        </w:rPr>
        <w:t xml:space="preserve"> informacj</w:t>
      </w:r>
      <w:r w:rsidRPr="000719EB">
        <w:rPr>
          <w:color w:val="auto"/>
          <w:sz w:val="24"/>
          <w:szCs w:val="24"/>
          <w:highlight w:val="green"/>
        </w:rPr>
        <w:t xml:space="preserve">i otrzymanej </w:t>
      </w:r>
      <w:r w:rsidR="007B14F5" w:rsidRPr="000719EB">
        <w:rPr>
          <w:color w:val="auto"/>
          <w:sz w:val="24"/>
          <w:szCs w:val="24"/>
          <w:highlight w:val="green"/>
        </w:rPr>
        <w:t>z MUW zwiększa się plan w §2010 o kwotę 15.500 zł na realizację rządowego programu „Dobry start”.</w:t>
      </w:r>
    </w:p>
    <w:p w14:paraId="1B30285D" w14:textId="77777777" w:rsidR="00B34E86" w:rsidRPr="00B34E86" w:rsidRDefault="00B34E86" w:rsidP="00B34E86">
      <w:pPr>
        <w:rPr>
          <w:b/>
          <w:bCs/>
          <w:color w:val="000000" w:themeColor="text1"/>
          <w:sz w:val="24"/>
          <w:szCs w:val="24"/>
        </w:rPr>
      </w:pPr>
    </w:p>
    <w:p w14:paraId="2189389A" w14:textId="77777777" w:rsidR="00B34E86" w:rsidRPr="00A31B8C" w:rsidRDefault="00B34E86" w:rsidP="00B34E86">
      <w:pPr>
        <w:rPr>
          <w:b/>
          <w:bCs/>
          <w:color w:val="auto"/>
          <w:sz w:val="24"/>
          <w:szCs w:val="24"/>
        </w:rPr>
      </w:pPr>
      <w:r w:rsidRPr="00A31B8C">
        <w:rPr>
          <w:b/>
          <w:bCs/>
          <w:color w:val="auto"/>
          <w:sz w:val="24"/>
          <w:szCs w:val="24"/>
        </w:rPr>
        <w:t>Dział 900</w:t>
      </w:r>
    </w:p>
    <w:p w14:paraId="284D23FE" w14:textId="77777777" w:rsidR="00B34E86" w:rsidRPr="001B5E04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t>Rozdział 90005</w:t>
      </w:r>
    </w:p>
    <w:p w14:paraId="326A9C05" w14:textId="201AA43C" w:rsidR="00B34E86" w:rsidRPr="001B5E04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Wprowadza się plan w §2710 w wysokości 18.450 zł na realizację zadania pn. „Opracowanie Programu Ograniczania Niskiej Emisji (PONE) dla Miasta i Gminy Serock” w ramach programu „Mazowiecki Instrument Wsparcia Ochrony Powietrza MAZOWSZE 2019r</w:t>
      </w:r>
      <w:r w:rsidR="007863C7">
        <w:rPr>
          <w:color w:val="auto"/>
          <w:sz w:val="24"/>
          <w:szCs w:val="24"/>
        </w:rPr>
        <w:t>.</w:t>
      </w:r>
      <w:r w:rsidRPr="001B5E04">
        <w:rPr>
          <w:color w:val="auto"/>
          <w:sz w:val="24"/>
          <w:szCs w:val="24"/>
        </w:rPr>
        <w:t>” zgodnie z zawartą umową.</w:t>
      </w:r>
    </w:p>
    <w:p w14:paraId="3EF03000" w14:textId="77777777" w:rsidR="00B34E86" w:rsidRPr="001B5E04" w:rsidRDefault="00B34E86" w:rsidP="00B34E86">
      <w:pPr>
        <w:rPr>
          <w:b/>
          <w:i/>
          <w:iCs/>
          <w:color w:val="auto"/>
          <w:sz w:val="24"/>
          <w:szCs w:val="24"/>
        </w:rPr>
      </w:pPr>
      <w:r w:rsidRPr="001B5E04">
        <w:rPr>
          <w:b/>
          <w:i/>
          <w:iCs/>
          <w:color w:val="auto"/>
          <w:sz w:val="24"/>
          <w:szCs w:val="24"/>
        </w:rPr>
        <w:t>Rozdział 90015</w:t>
      </w:r>
    </w:p>
    <w:p w14:paraId="1F6E5515" w14:textId="77777777" w:rsidR="00B34E86" w:rsidRPr="001B5E04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Wprowadza się plan w §0950 w wysokości 695,44 zł w związku z naliczeniem kary za nieterminowe wykonanie dokumentacji technicznej oświetlenia drogowego.</w:t>
      </w:r>
    </w:p>
    <w:p w14:paraId="66C2BB60" w14:textId="77777777" w:rsidR="00B34E86" w:rsidRPr="001B5E04" w:rsidRDefault="00B34E86" w:rsidP="00B34E86">
      <w:pPr>
        <w:rPr>
          <w:b/>
          <w:i/>
          <w:iCs/>
          <w:color w:val="auto"/>
          <w:sz w:val="24"/>
          <w:szCs w:val="24"/>
        </w:rPr>
      </w:pPr>
      <w:r w:rsidRPr="001B5E04">
        <w:rPr>
          <w:b/>
          <w:i/>
          <w:iCs/>
          <w:color w:val="auto"/>
          <w:sz w:val="24"/>
          <w:szCs w:val="24"/>
        </w:rPr>
        <w:t>Rozdział 90017</w:t>
      </w:r>
    </w:p>
    <w:p w14:paraId="579B4D48" w14:textId="349F2E09" w:rsidR="00B34E86" w:rsidRPr="001B5E04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Wprowadza się plan w §0950 w wysokości 1.006 zł z tytułu wpływu środków z</w:t>
      </w:r>
      <w:r w:rsidR="00924B38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>odszkodowania za zniszczony słupek.</w:t>
      </w:r>
    </w:p>
    <w:p w14:paraId="7BF0A336" w14:textId="77777777" w:rsidR="00B34E86" w:rsidRPr="001B5E04" w:rsidRDefault="00B34E86" w:rsidP="00B34E8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lastRenderedPageBreak/>
        <w:t>Rozdział 90019</w:t>
      </w:r>
    </w:p>
    <w:p w14:paraId="59B24993" w14:textId="5842532D" w:rsidR="00B34E86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 xml:space="preserve">Zmniejsza się plan w §0570 o kwotę 4.708 zł w </w:t>
      </w:r>
      <w:r w:rsidRPr="00FA2575">
        <w:rPr>
          <w:color w:val="auto"/>
          <w:sz w:val="24"/>
          <w:szCs w:val="24"/>
        </w:rPr>
        <w:t>związku z niższymi niż planowano wpływami z kar za</w:t>
      </w:r>
      <w:r>
        <w:rPr>
          <w:color w:val="auto"/>
          <w:sz w:val="24"/>
          <w:szCs w:val="24"/>
        </w:rPr>
        <w:t xml:space="preserve"> usunięcie drzew bez zezwolenia oraz z</w:t>
      </w:r>
      <w:r w:rsidRPr="00FA2575">
        <w:rPr>
          <w:color w:val="auto"/>
          <w:sz w:val="24"/>
          <w:szCs w:val="24"/>
        </w:rPr>
        <w:t>większa się plan w §0690 o kwotę 74 zł z uwagi na wyższe niż planowano wpłaty za korzystanie ze środowiska.</w:t>
      </w:r>
    </w:p>
    <w:p w14:paraId="037DDA04" w14:textId="77777777" w:rsidR="007863C7" w:rsidRPr="00FA2575" w:rsidRDefault="007863C7" w:rsidP="00B34E86">
      <w:pPr>
        <w:jc w:val="both"/>
        <w:rPr>
          <w:color w:val="auto"/>
          <w:sz w:val="24"/>
          <w:szCs w:val="24"/>
        </w:rPr>
      </w:pPr>
    </w:p>
    <w:p w14:paraId="27BD6917" w14:textId="77777777" w:rsidR="00B34E86" w:rsidRPr="00FA2575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FA2575">
        <w:rPr>
          <w:b/>
          <w:i/>
          <w:iCs/>
          <w:color w:val="auto"/>
          <w:sz w:val="24"/>
          <w:szCs w:val="24"/>
        </w:rPr>
        <w:t>Rozdział 90026</w:t>
      </w:r>
    </w:p>
    <w:p w14:paraId="28756548" w14:textId="77777777" w:rsidR="00B34E86" w:rsidRPr="00FA2575" w:rsidRDefault="00B34E86" w:rsidP="00B34E86">
      <w:pPr>
        <w:jc w:val="both"/>
        <w:rPr>
          <w:color w:val="auto"/>
          <w:sz w:val="24"/>
          <w:szCs w:val="24"/>
        </w:rPr>
      </w:pPr>
      <w:r w:rsidRPr="00FA2575">
        <w:rPr>
          <w:color w:val="auto"/>
          <w:sz w:val="24"/>
          <w:szCs w:val="24"/>
        </w:rPr>
        <w:t xml:space="preserve">Zmniejsza się plan w §0640 o kwotę 10.000 zł z tytułu kosztów upomnień </w:t>
      </w:r>
      <w:r>
        <w:rPr>
          <w:color w:val="auto"/>
          <w:sz w:val="24"/>
          <w:szCs w:val="24"/>
        </w:rPr>
        <w:t>dostosowując plan do przewidywanego wykonania oraz zwiększa</w:t>
      </w:r>
      <w:r w:rsidRPr="00FA2575">
        <w:rPr>
          <w:color w:val="auto"/>
          <w:sz w:val="24"/>
          <w:szCs w:val="24"/>
        </w:rPr>
        <w:t xml:space="preserve"> się plan w</w:t>
      </w:r>
      <w:r>
        <w:rPr>
          <w:color w:val="auto"/>
          <w:sz w:val="24"/>
          <w:szCs w:val="24"/>
        </w:rPr>
        <w:t xml:space="preserve"> </w:t>
      </w:r>
      <w:r w:rsidRPr="00FA2575">
        <w:rPr>
          <w:color w:val="auto"/>
          <w:sz w:val="24"/>
          <w:szCs w:val="24"/>
        </w:rPr>
        <w:t>§0910 o kwotę 200 zł z tytułu odsetek w związku ze zwiększonymi wpływami zaległości z tytułu opłaty za gospodarowanie odpadami komunalnymi.</w:t>
      </w:r>
    </w:p>
    <w:p w14:paraId="5FA475EB" w14:textId="77777777" w:rsidR="009E1C66" w:rsidRPr="007D6DE7" w:rsidRDefault="009E1C66" w:rsidP="009E1C66">
      <w:pPr>
        <w:jc w:val="both"/>
        <w:rPr>
          <w:color w:val="auto"/>
          <w:sz w:val="24"/>
          <w:szCs w:val="24"/>
        </w:rPr>
      </w:pPr>
    </w:p>
    <w:p w14:paraId="434CB1FB" w14:textId="77777777" w:rsidR="009E1C66" w:rsidRPr="007D6DE7" w:rsidRDefault="009E1C66" w:rsidP="009E1C66">
      <w:pPr>
        <w:jc w:val="both"/>
        <w:rPr>
          <w:color w:val="auto"/>
          <w:sz w:val="24"/>
          <w:szCs w:val="24"/>
        </w:rPr>
      </w:pPr>
    </w:p>
    <w:p w14:paraId="7054BC74" w14:textId="77777777" w:rsidR="009E1C66" w:rsidRPr="007D6DE7" w:rsidRDefault="009E1C66" w:rsidP="009E1C66">
      <w:pPr>
        <w:jc w:val="both"/>
        <w:rPr>
          <w:b/>
          <w:color w:val="auto"/>
          <w:sz w:val="24"/>
          <w:szCs w:val="24"/>
          <w:u w:val="single"/>
        </w:rPr>
      </w:pPr>
      <w:r w:rsidRPr="007D6DE7">
        <w:rPr>
          <w:b/>
          <w:color w:val="auto"/>
          <w:sz w:val="24"/>
          <w:szCs w:val="24"/>
          <w:u w:val="single"/>
        </w:rPr>
        <w:t>WYDATKI</w:t>
      </w:r>
    </w:p>
    <w:p w14:paraId="7DCE98E9" w14:textId="0E2177D0" w:rsidR="009E1C66" w:rsidRDefault="009E1C66" w:rsidP="009E1C66">
      <w:pPr>
        <w:jc w:val="both"/>
        <w:rPr>
          <w:color w:val="000000" w:themeColor="text1"/>
          <w:sz w:val="24"/>
          <w:szCs w:val="24"/>
        </w:rPr>
      </w:pPr>
    </w:p>
    <w:p w14:paraId="34FE2E6B" w14:textId="77777777" w:rsidR="007863C7" w:rsidRPr="00B34E86" w:rsidRDefault="007863C7" w:rsidP="009E1C66">
      <w:pPr>
        <w:jc w:val="both"/>
        <w:rPr>
          <w:color w:val="000000" w:themeColor="text1"/>
          <w:sz w:val="24"/>
          <w:szCs w:val="24"/>
        </w:rPr>
      </w:pPr>
    </w:p>
    <w:p w14:paraId="79CD1CB3" w14:textId="77777777" w:rsidR="00AD2AFB" w:rsidRPr="007D6DE7" w:rsidRDefault="00AD2AFB" w:rsidP="00AD2AFB">
      <w:pPr>
        <w:jc w:val="both"/>
        <w:rPr>
          <w:b/>
          <w:color w:val="auto"/>
          <w:sz w:val="24"/>
          <w:szCs w:val="24"/>
        </w:rPr>
      </w:pPr>
      <w:r w:rsidRPr="007D6DE7">
        <w:rPr>
          <w:b/>
          <w:color w:val="auto"/>
          <w:sz w:val="24"/>
          <w:szCs w:val="24"/>
        </w:rPr>
        <w:t>Dział 010</w:t>
      </w:r>
    </w:p>
    <w:p w14:paraId="4CD2FB2F" w14:textId="77777777" w:rsidR="00FA2575" w:rsidRPr="007D6DE7" w:rsidRDefault="00FA2575" w:rsidP="00FA2575">
      <w:pPr>
        <w:jc w:val="both"/>
        <w:rPr>
          <w:b/>
          <w:i/>
          <w:iCs/>
          <w:color w:val="auto"/>
          <w:sz w:val="24"/>
          <w:szCs w:val="24"/>
        </w:rPr>
      </w:pPr>
      <w:r w:rsidRPr="007D6DE7">
        <w:rPr>
          <w:b/>
          <w:i/>
          <w:iCs/>
          <w:color w:val="auto"/>
          <w:sz w:val="24"/>
          <w:szCs w:val="24"/>
        </w:rPr>
        <w:t>Rozdział 01010</w:t>
      </w:r>
    </w:p>
    <w:p w14:paraId="54FB132A" w14:textId="48331EAD" w:rsidR="00430AE3" w:rsidRPr="007D6DE7" w:rsidRDefault="00C33E17" w:rsidP="00FA257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Dokonuje się z</w:t>
      </w:r>
      <w:r w:rsidR="00430AE3" w:rsidRPr="007D6DE7">
        <w:rPr>
          <w:color w:val="auto"/>
          <w:sz w:val="24"/>
          <w:szCs w:val="24"/>
        </w:rPr>
        <w:t>mi</w:t>
      </w:r>
      <w:r>
        <w:rPr>
          <w:color w:val="auto"/>
          <w:sz w:val="24"/>
          <w:szCs w:val="24"/>
        </w:rPr>
        <w:t>an</w:t>
      </w:r>
      <w:r w:rsidR="00430AE3" w:rsidRPr="007D6DE7">
        <w:rPr>
          <w:color w:val="auto"/>
          <w:sz w:val="24"/>
          <w:szCs w:val="24"/>
        </w:rPr>
        <w:t xml:space="preserve"> </w:t>
      </w:r>
      <w:r w:rsidRPr="00F41A97">
        <w:rPr>
          <w:color w:val="auto"/>
          <w:sz w:val="24"/>
          <w:szCs w:val="24"/>
        </w:rPr>
        <w:t xml:space="preserve">w §6050 </w:t>
      </w:r>
      <w:r>
        <w:rPr>
          <w:color w:val="auto"/>
          <w:sz w:val="24"/>
          <w:szCs w:val="24"/>
        </w:rPr>
        <w:t xml:space="preserve">na </w:t>
      </w:r>
      <w:r w:rsidR="00430AE3" w:rsidRPr="007D6DE7">
        <w:rPr>
          <w:color w:val="auto"/>
          <w:sz w:val="24"/>
          <w:szCs w:val="24"/>
        </w:rPr>
        <w:t>zadaniach inwestycyjnych</w:t>
      </w:r>
      <w:r>
        <w:rPr>
          <w:color w:val="auto"/>
          <w:sz w:val="24"/>
          <w:szCs w:val="24"/>
        </w:rPr>
        <w:t xml:space="preserve"> polegających na</w:t>
      </w:r>
      <w:r w:rsidR="00430AE3" w:rsidRPr="007D6DE7">
        <w:rPr>
          <w:color w:val="auto"/>
          <w:sz w:val="24"/>
          <w:szCs w:val="24"/>
        </w:rPr>
        <w:t>:</w:t>
      </w:r>
    </w:p>
    <w:p w14:paraId="3F1B0AF9" w14:textId="509DF5CD" w:rsidR="003F7766" w:rsidRPr="00F41A97" w:rsidRDefault="00C33E17" w:rsidP="00430AE3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FA2575" w:rsidRPr="00F41A97">
        <w:rPr>
          <w:color w:val="auto"/>
          <w:sz w:val="24"/>
          <w:szCs w:val="24"/>
        </w:rPr>
        <w:t>mniejsz</w:t>
      </w:r>
      <w:r>
        <w:rPr>
          <w:color w:val="auto"/>
          <w:sz w:val="24"/>
          <w:szCs w:val="24"/>
        </w:rPr>
        <w:t>eniu</w:t>
      </w:r>
      <w:r w:rsidR="00FA2575" w:rsidRPr="00F41A97">
        <w:rPr>
          <w:color w:val="auto"/>
          <w:sz w:val="24"/>
          <w:szCs w:val="24"/>
        </w:rPr>
        <w:t xml:space="preserve"> </w:t>
      </w:r>
      <w:r w:rsidR="003F7766" w:rsidRPr="00F41A97">
        <w:rPr>
          <w:color w:val="auto"/>
          <w:sz w:val="24"/>
          <w:szCs w:val="24"/>
        </w:rPr>
        <w:t>plan</w:t>
      </w:r>
      <w:r>
        <w:rPr>
          <w:color w:val="auto"/>
          <w:sz w:val="24"/>
          <w:szCs w:val="24"/>
        </w:rPr>
        <w:t>u</w:t>
      </w:r>
      <w:r w:rsidR="003F7766" w:rsidRPr="00F41A97">
        <w:rPr>
          <w:color w:val="auto"/>
          <w:sz w:val="24"/>
          <w:szCs w:val="24"/>
        </w:rPr>
        <w:t xml:space="preserve"> </w:t>
      </w:r>
      <w:r w:rsidR="002F3E20" w:rsidRPr="00F41A97">
        <w:rPr>
          <w:color w:val="auto"/>
          <w:sz w:val="24"/>
          <w:szCs w:val="24"/>
        </w:rPr>
        <w:t xml:space="preserve">o </w:t>
      </w:r>
      <w:r w:rsidR="00430AE3" w:rsidRPr="00F41A97">
        <w:rPr>
          <w:color w:val="auto"/>
          <w:sz w:val="24"/>
          <w:szCs w:val="24"/>
        </w:rPr>
        <w:t xml:space="preserve">łączną </w:t>
      </w:r>
      <w:r w:rsidR="002F3E20" w:rsidRPr="00F41A97">
        <w:rPr>
          <w:color w:val="auto"/>
          <w:sz w:val="24"/>
          <w:szCs w:val="24"/>
        </w:rPr>
        <w:t xml:space="preserve">kwotę </w:t>
      </w:r>
      <w:r w:rsidR="00430AE3" w:rsidRPr="00F41A97">
        <w:rPr>
          <w:color w:val="auto"/>
          <w:sz w:val="24"/>
          <w:szCs w:val="24"/>
        </w:rPr>
        <w:t>2.000</w:t>
      </w:r>
      <w:r w:rsidR="00F41A97">
        <w:rPr>
          <w:color w:val="auto"/>
          <w:sz w:val="24"/>
          <w:szCs w:val="24"/>
        </w:rPr>
        <w:t> </w:t>
      </w:r>
      <w:r w:rsidR="00430AE3" w:rsidRPr="00F41A97">
        <w:rPr>
          <w:color w:val="auto"/>
          <w:sz w:val="24"/>
          <w:szCs w:val="24"/>
        </w:rPr>
        <w:t>zł</w:t>
      </w:r>
      <w:r w:rsidR="002F3E20" w:rsidRPr="00F41A97">
        <w:rPr>
          <w:color w:val="auto"/>
          <w:sz w:val="24"/>
          <w:szCs w:val="24"/>
        </w:rPr>
        <w:t xml:space="preserve"> w związku z </w:t>
      </w:r>
      <w:r w:rsidR="0057195B">
        <w:rPr>
          <w:color w:val="auto"/>
          <w:sz w:val="24"/>
          <w:szCs w:val="24"/>
        </w:rPr>
        <w:t>tym, iż nie zachodziła potrzeba aktualizacji kosztorysów inwestorskich na</w:t>
      </w:r>
      <w:r w:rsidR="003F7766" w:rsidRPr="00F41A97">
        <w:rPr>
          <w:color w:val="auto"/>
          <w:sz w:val="24"/>
          <w:szCs w:val="24"/>
        </w:rPr>
        <w:t xml:space="preserve"> </w:t>
      </w:r>
      <w:r w:rsidR="002F3E20" w:rsidRPr="00F41A97">
        <w:rPr>
          <w:color w:val="auto"/>
          <w:sz w:val="24"/>
          <w:szCs w:val="24"/>
        </w:rPr>
        <w:t>realizacj</w:t>
      </w:r>
      <w:r w:rsidR="0057195B">
        <w:rPr>
          <w:color w:val="auto"/>
          <w:sz w:val="24"/>
          <w:szCs w:val="24"/>
        </w:rPr>
        <w:t>ę</w:t>
      </w:r>
      <w:r w:rsidR="002F3E20" w:rsidRPr="00F41A97">
        <w:rPr>
          <w:color w:val="auto"/>
          <w:sz w:val="24"/>
          <w:szCs w:val="24"/>
        </w:rPr>
        <w:t xml:space="preserve"> zada</w:t>
      </w:r>
      <w:r w:rsidR="003F7766" w:rsidRPr="00F41A97">
        <w:rPr>
          <w:color w:val="auto"/>
          <w:sz w:val="24"/>
          <w:szCs w:val="24"/>
        </w:rPr>
        <w:t>ń</w:t>
      </w:r>
      <w:r w:rsidR="002F3E20" w:rsidRPr="00F41A97">
        <w:rPr>
          <w:color w:val="auto"/>
          <w:sz w:val="24"/>
          <w:szCs w:val="24"/>
        </w:rPr>
        <w:t xml:space="preserve"> </w:t>
      </w:r>
      <w:r w:rsidR="003F7766" w:rsidRPr="00F41A97">
        <w:rPr>
          <w:color w:val="auto"/>
          <w:sz w:val="24"/>
          <w:szCs w:val="24"/>
        </w:rPr>
        <w:t>pn.:</w:t>
      </w:r>
    </w:p>
    <w:p w14:paraId="0B80CEB3" w14:textId="77777777" w:rsidR="003F7766" w:rsidRPr="00F41A97" w:rsidRDefault="00F41A97" w:rsidP="00F41A97">
      <w:pPr>
        <w:pStyle w:val="Akapitzlist"/>
        <w:numPr>
          <w:ilvl w:val="0"/>
          <w:numId w:val="14"/>
        </w:numPr>
        <w:tabs>
          <w:tab w:val="left" w:pos="284"/>
        </w:tabs>
        <w:ind w:left="709" w:hanging="283"/>
        <w:jc w:val="both"/>
        <w:rPr>
          <w:color w:val="auto"/>
          <w:sz w:val="24"/>
          <w:szCs w:val="24"/>
        </w:rPr>
      </w:pPr>
      <w:r w:rsidRPr="00F41A97">
        <w:rPr>
          <w:color w:val="auto"/>
          <w:sz w:val="24"/>
          <w:szCs w:val="24"/>
        </w:rPr>
        <w:t>„</w:t>
      </w:r>
      <w:r w:rsidR="003F7766" w:rsidRPr="00F41A97">
        <w:rPr>
          <w:color w:val="auto"/>
          <w:sz w:val="24"/>
          <w:szCs w:val="24"/>
        </w:rPr>
        <w:t>Rozbudowa sieci kanalizacyjnej Borowa Góra – Stasi Las II etap” o kwotę 1.000 zł</w:t>
      </w:r>
      <w:r w:rsidRPr="00F41A97">
        <w:rPr>
          <w:color w:val="auto"/>
          <w:sz w:val="24"/>
          <w:szCs w:val="24"/>
        </w:rPr>
        <w:t>,</w:t>
      </w:r>
    </w:p>
    <w:p w14:paraId="67864D24" w14:textId="736645DB" w:rsidR="00F41A97" w:rsidRPr="00F41A97" w:rsidRDefault="00F41A97" w:rsidP="00F41A97">
      <w:pPr>
        <w:pStyle w:val="Akapitzlist"/>
        <w:numPr>
          <w:ilvl w:val="0"/>
          <w:numId w:val="14"/>
        </w:numPr>
        <w:tabs>
          <w:tab w:val="left" w:pos="284"/>
        </w:tabs>
        <w:ind w:left="709" w:hanging="283"/>
        <w:jc w:val="both"/>
        <w:rPr>
          <w:color w:val="auto"/>
          <w:sz w:val="24"/>
          <w:szCs w:val="24"/>
        </w:rPr>
      </w:pPr>
      <w:r w:rsidRPr="00F41A97">
        <w:rPr>
          <w:bCs/>
          <w:color w:val="auto"/>
          <w:sz w:val="24"/>
          <w:szCs w:val="24"/>
        </w:rPr>
        <w:t>„Budowa kanalizacji sanitarnej Wierzbica rejon ul. Wiosennej”</w:t>
      </w:r>
      <w:r w:rsidRPr="00F41A97">
        <w:rPr>
          <w:color w:val="auto"/>
          <w:sz w:val="24"/>
          <w:szCs w:val="24"/>
        </w:rPr>
        <w:t xml:space="preserve"> o kwotę 1.000 zł.</w:t>
      </w:r>
    </w:p>
    <w:p w14:paraId="264A4D0C" w14:textId="755260B7" w:rsidR="00FA2575" w:rsidRPr="00F41A97" w:rsidRDefault="00C33E17" w:rsidP="00430AE3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3F7766" w:rsidRPr="00F41A97">
        <w:rPr>
          <w:color w:val="auto"/>
          <w:sz w:val="24"/>
          <w:szCs w:val="24"/>
        </w:rPr>
        <w:t>większ</w:t>
      </w:r>
      <w:r>
        <w:rPr>
          <w:color w:val="auto"/>
          <w:sz w:val="24"/>
          <w:szCs w:val="24"/>
        </w:rPr>
        <w:t>eniu</w:t>
      </w:r>
      <w:r w:rsidR="003F7766" w:rsidRPr="00F41A97">
        <w:rPr>
          <w:color w:val="auto"/>
          <w:sz w:val="24"/>
          <w:szCs w:val="24"/>
        </w:rPr>
        <w:t xml:space="preserve"> plan</w:t>
      </w:r>
      <w:r>
        <w:rPr>
          <w:color w:val="auto"/>
          <w:sz w:val="24"/>
          <w:szCs w:val="24"/>
        </w:rPr>
        <w:t>u</w:t>
      </w:r>
      <w:r w:rsidR="003F7766" w:rsidRPr="00F41A97">
        <w:rPr>
          <w:color w:val="auto"/>
          <w:sz w:val="24"/>
          <w:szCs w:val="24"/>
        </w:rPr>
        <w:t xml:space="preserve"> o kwotę 300.000</w:t>
      </w:r>
      <w:r w:rsidR="00F41A97" w:rsidRPr="00F41A97">
        <w:rPr>
          <w:color w:val="auto"/>
          <w:sz w:val="24"/>
          <w:szCs w:val="24"/>
        </w:rPr>
        <w:t> </w:t>
      </w:r>
      <w:r w:rsidR="003F7766" w:rsidRPr="00F41A97">
        <w:rPr>
          <w:color w:val="auto"/>
          <w:sz w:val="24"/>
          <w:szCs w:val="24"/>
        </w:rPr>
        <w:t xml:space="preserve">zł </w:t>
      </w:r>
      <w:r w:rsidR="00F41A97" w:rsidRPr="00F41A97">
        <w:rPr>
          <w:color w:val="auto"/>
          <w:sz w:val="24"/>
          <w:szCs w:val="24"/>
        </w:rPr>
        <w:t>w związku z szybszą</w:t>
      </w:r>
      <w:r w:rsidR="003F7766" w:rsidRPr="00F41A97">
        <w:rPr>
          <w:color w:val="auto"/>
          <w:sz w:val="24"/>
          <w:szCs w:val="24"/>
        </w:rPr>
        <w:t xml:space="preserve"> niż planowano realizacj</w:t>
      </w:r>
      <w:r w:rsidR="00F41A97" w:rsidRPr="00F41A97">
        <w:rPr>
          <w:color w:val="auto"/>
          <w:sz w:val="24"/>
          <w:szCs w:val="24"/>
        </w:rPr>
        <w:t>ą</w:t>
      </w:r>
      <w:r w:rsidR="003F7766" w:rsidRPr="00F41A97">
        <w:rPr>
          <w:color w:val="auto"/>
          <w:sz w:val="24"/>
          <w:szCs w:val="24"/>
        </w:rPr>
        <w:t xml:space="preserve"> </w:t>
      </w:r>
      <w:r w:rsidR="00430AE3" w:rsidRPr="00F41A97">
        <w:rPr>
          <w:color w:val="auto"/>
          <w:sz w:val="24"/>
          <w:szCs w:val="24"/>
        </w:rPr>
        <w:t xml:space="preserve">wieloletniego </w:t>
      </w:r>
      <w:r w:rsidR="003F7766" w:rsidRPr="00F41A97">
        <w:rPr>
          <w:color w:val="auto"/>
          <w:sz w:val="24"/>
          <w:szCs w:val="24"/>
        </w:rPr>
        <w:t>zadania inwestycyjne</w:t>
      </w:r>
      <w:r w:rsidR="004C3D5D">
        <w:rPr>
          <w:color w:val="auto"/>
          <w:sz w:val="24"/>
          <w:szCs w:val="24"/>
        </w:rPr>
        <w:t>go</w:t>
      </w:r>
      <w:r w:rsidR="003F7766" w:rsidRPr="00F41A97">
        <w:rPr>
          <w:color w:val="auto"/>
          <w:sz w:val="24"/>
          <w:szCs w:val="24"/>
        </w:rPr>
        <w:t xml:space="preserve"> pn</w:t>
      </w:r>
      <w:r w:rsidR="00430AE3" w:rsidRPr="00F41A97">
        <w:rPr>
          <w:color w:val="auto"/>
          <w:sz w:val="24"/>
          <w:szCs w:val="24"/>
        </w:rPr>
        <w:t>.</w:t>
      </w:r>
      <w:r w:rsidR="003F7766" w:rsidRPr="00F41A97">
        <w:rPr>
          <w:color w:val="auto"/>
          <w:sz w:val="24"/>
          <w:szCs w:val="24"/>
        </w:rPr>
        <w:t xml:space="preserve"> „</w:t>
      </w:r>
      <w:r w:rsidR="003F7766" w:rsidRPr="00F41A97">
        <w:rPr>
          <w:bCs/>
          <w:color w:val="auto"/>
          <w:sz w:val="24"/>
          <w:szCs w:val="24"/>
        </w:rPr>
        <w:t xml:space="preserve">Budowa kanalizacji sanitarnej Borowa Góra – Stasi Las ul. Słoneczna i drogi wewnętrzne dz. nr 125/4, 154/2, 154/7”. </w:t>
      </w:r>
    </w:p>
    <w:p w14:paraId="0B7A9F94" w14:textId="77777777" w:rsidR="00AD2AFB" w:rsidRPr="00FA2575" w:rsidRDefault="00AD2AFB" w:rsidP="00FA2575">
      <w:pPr>
        <w:jc w:val="both"/>
        <w:rPr>
          <w:b/>
          <w:i/>
          <w:iCs/>
          <w:color w:val="auto"/>
          <w:sz w:val="24"/>
          <w:szCs w:val="24"/>
        </w:rPr>
      </w:pPr>
      <w:r w:rsidRPr="00FA2575">
        <w:rPr>
          <w:b/>
          <w:i/>
          <w:iCs/>
          <w:color w:val="auto"/>
          <w:sz w:val="24"/>
          <w:szCs w:val="24"/>
        </w:rPr>
        <w:t>Rozdział 01030</w:t>
      </w:r>
    </w:p>
    <w:p w14:paraId="7A48988D" w14:textId="3B984B0A" w:rsidR="00AD2AFB" w:rsidRPr="00FA2575" w:rsidRDefault="00AD2AFB" w:rsidP="00AD2AFB">
      <w:pPr>
        <w:jc w:val="both"/>
        <w:rPr>
          <w:color w:val="auto"/>
          <w:sz w:val="24"/>
          <w:szCs w:val="24"/>
        </w:rPr>
      </w:pPr>
      <w:r w:rsidRPr="00FA2575">
        <w:rPr>
          <w:color w:val="auto"/>
          <w:sz w:val="24"/>
          <w:szCs w:val="24"/>
        </w:rPr>
        <w:t xml:space="preserve">Zwiększa się plan w §2850 o kwotę 300 zł </w:t>
      </w:r>
      <w:r w:rsidR="003D76E3" w:rsidRPr="00FA2575">
        <w:rPr>
          <w:color w:val="auto"/>
          <w:sz w:val="24"/>
          <w:szCs w:val="24"/>
        </w:rPr>
        <w:t xml:space="preserve">z przeznaczniem na </w:t>
      </w:r>
      <w:r w:rsidRPr="00FA2575">
        <w:rPr>
          <w:color w:val="auto"/>
          <w:sz w:val="24"/>
          <w:szCs w:val="24"/>
        </w:rPr>
        <w:t>odprowadzeni</w:t>
      </w:r>
      <w:r w:rsidR="003D76E3" w:rsidRPr="00FA2575">
        <w:rPr>
          <w:color w:val="auto"/>
          <w:sz w:val="24"/>
          <w:szCs w:val="24"/>
        </w:rPr>
        <w:t>e</w:t>
      </w:r>
      <w:r w:rsidRPr="00FA2575">
        <w:rPr>
          <w:color w:val="auto"/>
          <w:sz w:val="24"/>
          <w:szCs w:val="24"/>
        </w:rPr>
        <w:t xml:space="preserve"> </w:t>
      </w:r>
      <w:r w:rsidR="003D76E3" w:rsidRPr="00FA2575">
        <w:rPr>
          <w:color w:val="auto"/>
          <w:sz w:val="24"/>
          <w:szCs w:val="24"/>
        </w:rPr>
        <w:t xml:space="preserve">do Mazowieckiej Izby Rolnej </w:t>
      </w:r>
      <w:r w:rsidRPr="00FA2575">
        <w:rPr>
          <w:color w:val="auto"/>
          <w:sz w:val="24"/>
          <w:szCs w:val="24"/>
        </w:rPr>
        <w:t>2%</w:t>
      </w:r>
      <w:r w:rsidR="003D76E3" w:rsidRPr="00FA2575">
        <w:rPr>
          <w:color w:val="auto"/>
          <w:sz w:val="24"/>
          <w:szCs w:val="24"/>
        </w:rPr>
        <w:t xml:space="preserve"> środków </w:t>
      </w:r>
      <w:r w:rsidRPr="00FA2575">
        <w:rPr>
          <w:color w:val="auto"/>
          <w:sz w:val="24"/>
          <w:szCs w:val="24"/>
        </w:rPr>
        <w:t xml:space="preserve">pobranych </w:t>
      </w:r>
      <w:r w:rsidR="003D76E3" w:rsidRPr="00FA2575">
        <w:rPr>
          <w:color w:val="auto"/>
          <w:sz w:val="24"/>
          <w:szCs w:val="24"/>
        </w:rPr>
        <w:t xml:space="preserve">od </w:t>
      </w:r>
      <w:r w:rsidRPr="00FA2575">
        <w:rPr>
          <w:color w:val="auto"/>
          <w:sz w:val="24"/>
          <w:szCs w:val="24"/>
        </w:rPr>
        <w:t>dochodów z tytułu podatku rolnego w</w:t>
      </w:r>
      <w:r w:rsidR="003D76E3" w:rsidRPr="00FA2575">
        <w:rPr>
          <w:color w:val="auto"/>
          <w:sz w:val="24"/>
          <w:szCs w:val="24"/>
        </w:rPr>
        <w:t> </w:t>
      </w:r>
      <w:r w:rsidRPr="00FA2575">
        <w:rPr>
          <w:color w:val="auto"/>
          <w:sz w:val="24"/>
          <w:szCs w:val="24"/>
        </w:rPr>
        <w:t>związku z większymi</w:t>
      </w:r>
      <w:r w:rsidR="003D76E3" w:rsidRPr="00FA2575">
        <w:rPr>
          <w:color w:val="auto"/>
          <w:sz w:val="24"/>
          <w:szCs w:val="24"/>
        </w:rPr>
        <w:t xml:space="preserve"> niż planowano </w:t>
      </w:r>
      <w:r w:rsidRPr="00FA2575">
        <w:rPr>
          <w:color w:val="auto"/>
          <w:sz w:val="24"/>
          <w:szCs w:val="24"/>
        </w:rPr>
        <w:t xml:space="preserve">wpływami </w:t>
      </w:r>
      <w:r w:rsidR="00A15029">
        <w:rPr>
          <w:color w:val="auto"/>
          <w:sz w:val="24"/>
          <w:szCs w:val="24"/>
        </w:rPr>
        <w:t>na</w:t>
      </w:r>
      <w:r w:rsidRPr="00FA2575">
        <w:rPr>
          <w:color w:val="auto"/>
          <w:sz w:val="24"/>
          <w:szCs w:val="24"/>
        </w:rPr>
        <w:t xml:space="preserve"> zaległości.</w:t>
      </w:r>
    </w:p>
    <w:p w14:paraId="4E11445F" w14:textId="77777777" w:rsidR="00AD2AFB" w:rsidRPr="00160DD2" w:rsidRDefault="00AD2AFB" w:rsidP="00AD2AFB">
      <w:pPr>
        <w:jc w:val="both"/>
        <w:rPr>
          <w:color w:val="000000" w:themeColor="text1"/>
        </w:rPr>
      </w:pPr>
    </w:p>
    <w:p w14:paraId="0778C0C4" w14:textId="77777777" w:rsidR="00FA2575" w:rsidRPr="00160DD2" w:rsidRDefault="00FA2575" w:rsidP="00FA2575">
      <w:pPr>
        <w:jc w:val="both"/>
        <w:rPr>
          <w:b/>
          <w:bCs/>
          <w:color w:val="000000" w:themeColor="text1"/>
          <w:sz w:val="24"/>
          <w:szCs w:val="24"/>
        </w:rPr>
      </w:pPr>
      <w:r w:rsidRPr="00160DD2">
        <w:rPr>
          <w:b/>
          <w:bCs/>
          <w:color w:val="000000" w:themeColor="text1"/>
          <w:sz w:val="24"/>
          <w:szCs w:val="24"/>
        </w:rPr>
        <w:t>Dział 600</w:t>
      </w:r>
    </w:p>
    <w:p w14:paraId="3E87C0EC" w14:textId="77777777" w:rsidR="00FA2575" w:rsidRPr="007D6DE7" w:rsidRDefault="00FA2575" w:rsidP="00FA2575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7D6DE7">
        <w:rPr>
          <w:b/>
          <w:bCs/>
          <w:i/>
          <w:iCs/>
          <w:color w:val="auto"/>
          <w:sz w:val="24"/>
          <w:szCs w:val="24"/>
        </w:rPr>
        <w:t>Rozdział 60013</w:t>
      </w:r>
    </w:p>
    <w:p w14:paraId="7900ED88" w14:textId="77777777" w:rsidR="007E6D21" w:rsidRPr="007D6DE7" w:rsidRDefault="00FA2575" w:rsidP="007E6D21">
      <w:pPr>
        <w:jc w:val="both"/>
        <w:rPr>
          <w:color w:val="auto"/>
          <w:sz w:val="24"/>
          <w:szCs w:val="24"/>
        </w:rPr>
      </w:pPr>
      <w:r w:rsidRPr="007D6DE7">
        <w:rPr>
          <w:color w:val="auto"/>
          <w:sz w:val="24"/>
          <w:szCs w:val="24"/>
        </w:rPr>
        <w:t>Z</w:t>
      </w:r>
      <w:r w:rsidR="00D03A56" w:rsidRPr="007D6DE7">
        <w:rPr>
          <w:color w:val="auto"/>
          <w:sz w:val="24"/>
          <w:szCs w:val="24"/>
        </w:rPr>
        <w:t>mniejsza się plan w §6050</w:t>
      </w:r>
      <w:r w:rsidR="007E6D21" w:rsidRPr="007D6DE7">
        <w:rPr>
          <w:color w:val="auto"/>
          <w:sz w:val="24"/>
          <w:szCs w:val="24"/>
        </w:rPr>
        <w:t xml:space="preserve"> o kwotę 15.000 zł na zadaniu inwestycyjnym pn „Opracowanie dokumentacji technicznej budowy chodnika przy drodze wojewódzkiej Nr 623 Ludwinowo Dębskie – Stanisławowo”</w:t>
      </w:r>
      <w:r w:rsidR="001D64F0" w:rsidRPr="007D6DE7">
        <w:rPr>
          <w:color w:val="auto"/>
          <w:sz w:val="24"/>
          <w:szCs w:val="24"/>
        </w:rPr>
        <w:t xml:space="preserve"> z uwagi na brak możliwości uzyskania pozwolenia na budowę i rozliczenia umowy</w:t>
      </w:r>
      <w:r w:rsidR="002D5F1A" w:rsidRPr="007D6DE7">
        <w:rPr>
          <w:color w:val="auto"/>
          <w:sz w:val="24"/>
          <w:szCs w:val="24"/>
        </w:rPr>
        <w:t>.</w:t>
      </w:r>
      <w:r w:rsidR="007D6DE7" w:rsidRPr="007D6DE7">
        <w:rPr>
          <w:color w:val="auto"/>
          <w:sz w:val="24"/>
          <w:szCs w:val="24"/>
        </w:rPr>
        <w:t xml:space="preserve"> </w:t>
      </w:r>
      <w:r w:rsidR="007E6D21" w:rsidRPr="007D6DE7">
        <w:rPr>
          <w:color w:val="auto"/>
          <w:sz w:val="24"/>
          <w:szCs w:val="24"/>
        </w:rPr>
        <w:t>Dokumentacja techniczna została opracowana i złożona do uzgodnienia przez MZDW w Warszawie w dniu 05.03.2019r. do dnia dzisiejszego MZDW nie zakończył procedury uzgodnienia przedłożonej dokumentacji.</w:t>
      </w:r>
    </w:p>
    <w:p w14:paraId="33A56568" w14:textId="77777777" w:rsidR="00D03A56" w:rsidRPr="007D6DE7" w:rsidRDefault="00D03A56" w:rsidP="00D03A5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7D6DE7">
        <w:rPr>
          <w:b/>
          <w:bCs/>
          <w:i/>
          <w:iCs/>
          <w:color w:val="auto"/>
          <w:sz w:val="24"/>
          <w:szCs w:val="24"/>
        </w:rPr>
        <w:t>Rozdział 60016</w:t>
      </w:r>
    </w:p>
    <w:p w14:paraId="6B3008F1" w14:textId="77777777" w:rsidR="007E6D21" w:rsidRPr="007D6DE7" w:rsidRDefault="00D03A56" w:rsidP="002D5F1A">
      <w:pPr>
        <w:jc w:val="both"/>
        <w:rPr>
          <w:color w:val="auto"/>
          <w:sz w:val="24"/>
          <w:szCs w:val="24"/>
        </w:rPr>
      </w:pPr>
      <w:bookmarkStart w:id="3" w:name="_Hlk24961315"/>
      <w:r w:rsidRPr="007D6DE7">
        <w:rPr>
          <w:color w:val="auto"/>
          <w:sz w:val="24"/>
          <w:szCs w:val="24"/>
        </w:rPr>
        <w:t>Zmniejsza się plan w §6050</w:t>
      </w:r>
      <w:r w:rsidR="007E6D21" w:rsidRPr="007D6DE7">
        <w:rPr>
          <w:color w:val="auto"/>
          <w:sz w:val="24"/>
          <w:szCs w:val="24"/>
        </w:rPr>
        <w:t xml:space="preserve"> </w:t>
      </w:r>
      <w:r w:rsidR="002D5F1A" w:rsidRPr="007D6DE7">
        <w:rPr>
          <w:color w:val="auto"/>
          <w:sz w:val="24"/>
          <w:szCs w:val="24"/>
        </w:rPr>
        <w:t>o łączną kwotę 214.000 zł na zadaniach inwestycyjnych pn</w:t>
      </w:r>
      <w:r w:rsidR="007E6D21" w:rsidRPr="007D6DE7">
        <w:rPr>
          <w:color w:val="auto"/>
          <w:sz w:val="24"/>
          <w:szCs w:val="24"/>
        </w:rPr>
        <w:t>:</w:t>
      </w:r>
    </w:p>
    <w:p w14:paraId="2CD3EE4D" w14:textId="000F0943" w:rsidR="00D03A56" w:rsidRPr="007D6DE7" w:rsidRDefault="007E6D21" w:rsidP="007D6DE7">
      <w:pPr>
        <w:pStyle w:val="Akapitzlist"/>
        <w:numPr>
          <w:ilvl w:val="0"/>
          <w:numId w:val="18"/>
        </w:numPr>
        <w:ind w:left="284" w:hanging="284"/>
        <w:jc w:val="both"/>
        <w:rPr>
          <w:bCs/>
          <w:color w:val="auto"/>
          <w:sz w:val="24"/>
          <w:szCs w:val="24"/>
        </w:rPr>
      </w:pPr>
      <w:r w:rsidRPr="007D6DE7">
        <w:rPr>
          <w:color w:val="auto"/>
        </w:rPr>
        <w:t>„</w:t>
      </w:r>
      <w:r w:rsidRPr="007D6DE7">
        <w:rPr>
          <w:bCs/>
          <w:color w:val="auto"/>
          <w:sz w:val="24"/>
          <w:szCs w:val="24"/>
        </w:rPr>
        <w:t xml:space="preserve">Modernizacja drogi gminnej Cupel ul. Arciechowska” </w:t>
      </w:r>
      <w:r w:rsidR="002D5F1A" w:rsidRPr="007D6DE7">
        <w:rPr>
          <w:bCs/>
          <w:color w:val="auto"/>
          <w:sz w:val="24"/>
          <w:szCs w:val="24"/>
        </w:rPr>
        <w:t>o kwotę 13.000 zł w związku z</w:t>
      </w:r>
      <w:r w:rsidR="00AD365A" w:rsidRPr="007D6DE7">
        <w:rPr>
          <w:bCs/>
          <w:color w:val="auto"/>
          <w:sz w:val="24"/>
          <w:szCs w:val="24"/>
        </w:rPr>
        <w:t> </w:t>
      </w:r>
      <w:r w:rsidR="002D5F1A" w:rsidRPr="007D6DE7">
        <w:rPr>
          <w:bCs/>
          <w:color w:val="auto"/>
          <w:sz w:val="24"/>
          <w:szCs w:val="24"/>
        </w:rPr>
        <w:t>wykonaniem i rozliczeniem robót zaplanowanych w br.</w:t>
      </w:r>
      <w:r w:rsidR="00E53E67">
        <w:rPr>
          <w:bCs/>
          <w:color w:val="auto"/>
          <w:sz w:val="24"/>
          <w:szCs w:val="24"/>
        </w:rPr>
        <w:t>,</w:t>
      </w:r>
    </w:p>
    <w:p w14:paraId="5969D76A" w14:textId="60DC5754" w:rsidR="007E6D21" w:rsidRPr="007D6DE7" w:rsidRDefault="007E6D21" w:rsidP="007D6DE7">
      <w:pPr>
        <w:pStyle w:val="Akapitzlist"/>
        <w:numPr>
          <w:ilvl w:val="0"/>
          <w:numId w:val="18"/>
        </w:numPr>
        <w:ind w:left="284" w:hanging="284"/>
        <w:jc w:val="both"/>
        <w:rPr>
          <w:bCs/>
          <w:color w:val="auto"/>
          <w:sz w:val="24"/>
          <w:szCs w:val="24"/>
        </w:rPr>
      </w:pPr>
      <w:r w:rsidRPr="007D6DE7">
        <w:rPr>
          <w:bCs/>
          <w:color w:val="auto"/>
          <w:sz w:val="24"/>
          <w:szCs w:val="24"/>
        </w:rPr>
        <w:t xml:space="preserve">„Przebudowa drogi gminnej w Wierzbicy” </w:t>
      </w:r>
      <w:r w:rsidR="002D5F1A" w:rsidRPr="007D6DE7">
        <w:rPr>
          <w:bCs/>
          <w:color w:val="auto"/>
          <w:sz w:val="24"/>
          <w:szCs w:val="24"/>
        </w:rPr>
        <w:t xml:space="preserve">o kwotę 5.000 zł w związku </w:t>
      </w:r>
      <w:r w:rsidR="00E53E67">
        <w:rPr>
          <w:bCs/>
          <w:color w:val="auto"/>
          <w:sz w:val="24"/>
          <w:szCs w:val="24"/>
        </w:rPr>
        <w:t>z opracowaniem dokumentacji technicznej za niższą kwotę niż planowano,</w:t>
      </w:r>
    </w:p>
    <w:p w14:paraId="4C79D65F" w14:textId="78C1D120" w:rsidR="007E6D21" w:rsidRPr="00AF2AEC" w:rsidRDefault="007E6D21" w:rsidP="007D6DE7">
      <w:pPr>
        <w:pStyle w:val="Akapitzlist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AF2AEC">
        <w:rPr>
          <w:bCs/>
          <w:color w:val="auto"/>
          <w:sz w:val="24"/>
          <w:szCs w:val="24"/>
        </w:rPr>
        <w:t xml:space="preserve">„Przebudowa ul. Polna Serock – Wierzbica </w:t>
      </w:r>
      <w:r w:rsidR="00AD365A" w:rsidRPr="00AF2AEC">
        <w:rPr>
          <w:bCs/>
          <w:color w:val="auto"/>
          <w:sz w:val="24"/>
          <w:szCs w:val="24"/>
        </w:rPr>
        <w:t>o kwotę 196.000 zł</w:t>
      </w:r>
      <w:r w:rsidR="0030061C">
        <w:rPr>
          <w:bCs/>
          <w:sz w:val="24"/>
          <w:szCs w:val="24"/>
        </w:rPr>
        <w:t xml:space="preserve">. </w:t>
      </w:r>
      <w:r w:rsidR="0030061C" w:rsidRPr="0030061C">
        <w:rPr>
          <w:bCs/>
          <w:color w:val="000000" w:themeColor="text1"/>
          <w:sz w:val="24"/>
          <w:szCs w:val="24"/>
        </w:rPr>
        <w:t xml:space="preserve">W bieżącym roku została opracowana dokumentacja techniczna. Przebudowa drogi został przesunięta do realizacji na 2020r. </w:t>
      </w:r>
      <w:r w:rsidR="00FF2381" w:rsidRPr="0030061C">
        <w:rPr>
          <w:bCs/>
          <w:color w:val="000000" w:themeColor="text1"/>
          <w:sz w:val="24"/>
          <w:szCs w:val="24"/>
        </w:rPr>
        <w:t>w związku z wyższym niż planowano kosztorysem inwestorskim.</w:t>
      </w:r>
      <w:r w:rsidRPr="0030061C">
        <w:rPr>
          <w:bCs/>
          <w:color w:val="000000" w:themeColor="text1"/>
          <w:sz w:val="24"/>
          <w:szCs w:val="24"/>
        </w:rPr>
        <w:t xml:space="preserve"> </w:t>
      </w:r>
    </w:p>
    <w:bookmarkEnd w:id="3"/>
    <w:p w14:paraId="7921E4AF" w14:textId="77777777" w:rsidR="00D03A56" w:rsidRPr="00AF2AEC" w:rsidRDefault="00D03A56" w:rsidP="002D5F1A">
      <w:pPr>
        <w:jc w:val="both"/>
        <w:rPr>
          <w:bCs/>
          <w:color w:val="000000" w:themeColor="text1"/>
          <w:sz w:val="24"/>
          <w:szCs w:val="24"/>
        </w:rPr>
      </w:pPr>
    </w:p>
    <w:p w14:paraId="244EF62D" w14:textId="77777777" w:rsidR="00B20A24" w:rsidRPr="007D6DE7" w:rsidRDefault="00B20A24" w:rsidP="00B20A24">
      <w:pPr>
        <w:jc w:val="both"/>
        <w:rPr>
          <w:b/>
          <w:color w:val="auto"/>
          <w:sz w:val="24"/>
          <w:szCs w:val="24"/>
        </w:rPr>
      </w:pPr>
      <w:r w:rsidRPr="007D6DE7">
        <w:rPr>
          <w:b/>
          <w:color w:val="auto"/>
          <w:sz w:val="24"/>
          <w:szCs w:val="24"/>
        </w:rPr>
        <w:t>Dział 630</w:t>
      </w:r>
    </w:p>
    <w:p w14:paraId="0446E5B5" w14:textId="77777777" w:rsidR="00B20A24" w:rsidRPr="007D6DE7" w:rsidRDefault="00B20A24" w:rsidP="00B20A24">
      <w:pPr>
        <w:jc w:val="both"/>
        <w:rPr>
          <w:b/>
          <w:i/>
          <w:iCs/>
          <w:color w:val="auto"/>
          <w:sz w:val="24"/>
          <w:szCs w:val="24"/>
        </w:rPr>
      </w:pPr>
      <w:r w:rsidRPr="007D6DE7">
        <w:rPr>
          <w:b/>
          <w:i/>
          <w:iCs/>
          <w:color w:val="auto"/>
          <w:sz w:val="24"/>
          <w:szCs w:val="24"/>
        </w:rPr>
        <w:t>Rozdział 63095</w:t>
      </w:r>
    </w:p>
    <w:p w14:paraId="2EE6FD90" w14:textId="2CEC6F7A" w:rsidR="00B20A24" w:rsidRPr="00B20A24" w:rsidRDefault="00B20A24" w:rsidP="00B20A24">
      <w:pPr>
        <w:spacing w:line="257" w:lineRule="auto"/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lastRenderedPageBreak/>
        <w:t xml:space="preserve">Zmniejsza się plan w §4300 o kwotę 33.500 zł w związku ze złożeniem przez </w:t>
      </w:r>
      <w:r w:rsidR="00E47262">
        <w:rPr>
          <w:color w:val="auto"/>
          <w:sz w:val="24"/>
          <w:szCs w:val="24"/>
        </w:rPr>
        <w:t>w</w:t>
      </w:r>
      <w:r w:rsidRPr="00B20A24">
        <w:rPr>
          <w:color w:val="auto"/>
          <w:sz w:val="24"/>
          <w:szCs w:val="24"/>
        </w:rPr>
        <w:t>ykonawcę korzystniejszej niż zakładano oferty na uruchomienie usługi zarządzania i kompleksowej eksploatacji systemu „Serocki Rower Miejski”.</w:t>
      </w:r>
    </w:p>
    <w:p w14:paraId="6E9A489D" w14:textId="1647A022" w:rsidR="00D03A56" w:rsidRDefault="00D03A56" w:rsidP="00FA2575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4D6E2FC" w14:textId="77777777" w:rsidR="007863C7" w:rsidRPr="00AF2AEC" w:rsidRDefault="007863C7" w:rsidP="00FA2575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FE09DEE" w14:textId="77777777" w:rsidR="00D03A56" w:rsidRPr="00AF2AEC" w:rsidRDefault="00D03A56" w:rsidP="00D03A56">
      <w:pPr>
        <w:jc w:val="both"/>
        <w:rPr>
          <w:b/>
          <w:bCs/>
          <w:color w:val="000000" w:themeColor="text1"/>
          <w:sz w:val="24"/>
          <w:szCs w:val="24"/>
        </w:rPr>
      </w:pPr>
      <w:r w:rsidRPr="00AF2AEC">
        <w:rPr>
          <w:b/>
          <w:bCs/>
          <w:color w:val="000000" w:themeColor="text1"/>
          <w:sz w:val="24"/>
          <w:szCs w:val="24"/>
        </w:rPr>
        <w:t>Dział 700</w:t>
      </w:r>
    </w:p>
    <w:p w14:paraId="571786B5" w14:textId="77777777" w:rsidR="00FA2575" w:rsidRPr="00AF2AEC" w:rsidRDefault="00D03A56" w:rsidP="00D03A56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AF2AEC">
        <w:rPr>
          <w:b/>
          <w:bCs/>
          <w:i/>
          <w:iCs/>
          <w:color w:val="000000" w:themeColor="text1"/>
          <w:sz w:val="24"/>
          <w:szCs w:val="24"/>
        </w:rPr>
        <w:t>Rozdział 70005</w:t>
      </w:r>
    </w:p>
    <w:p w14:paraId="3C97A007" w14:textId="779E06EF" w:rsidR="00D03A56" w:rsidRPr="00AD365A" w:rsidRDefault="00D03A56" w:rsidP="00D03A56">
      <w:pPr>
        <w:jc w:val="both"/>
        <w:rPr>
          <w:color w:val="auto"/>
          <w:sz w:val="24"/>
          <w:szCs w:val="24"/>
        </w:rPr>
      </w:pPr>
      <w:r w:rsidRPr="00AD365A">
        <w:rPr>
          <w:color w:val="auto"/>
          <w:sz w:val="24"/>
          <w:szCs w:val="24"/>
        </w:rPr>
        <w:t>Zmniejsza się plan w §6050</w:t>
      </w:r>
      <w:r w:rsidR="00656929" w:rsidRPr="00AD365A">
        <w:rPr>
          <w:color w:val="auto"/>
          <w:sz w:val="24"/>
          <w:szCs w:val="24"/>
        </w:rPr>
        <w:t xml:space="preserve"> o kwotę 188.000 zł na real</w:t>
      </w:r>
      <w:r w:rsidR="007D6DE7">
        <w:rPr>
          <w:color w:val="auto"/>
          <w:sz w:val="24"/>
          <w:szCs w:val="24"/>
        </w:rPr>
        <w:t>i</w:t>
      </w:r>
      <w:r w:rsidR="00656929" w:rsidRPr="00AD365A">
        <w:rPr>
          <w:color w:val="auto"/>
          <w:sz w:val="24"/>
          <w:szCs w:val="24"/>
        </w:rPr>
        <w:t>zację zadania inwestycyjnego pn</w:t>
      </w:r>
      <w:r w:rsidR="00AD365A">
        <w:rPr>
          <w:color w:val="auto"/>
          <w:sz w:val="24"/>
          <w:szCs w:val="24"/>
        </w:rPr>
        <w:t>. </w:t>
      </w:r>
      <w:r w:rsidR="00E47262">
        <w:rPr>
          <w:color w:val="auto"/>
          <w:sz w:val="24"/>
          <w:szCs w:val="24"/>
        </w:rPr>
        <w:t>„</w:t>
      </w:r>
      <w:r w:rsidR="00656929" w:rsidRPr="00AD365A">
        <w:rPr>
          <w:color w:val="auto"/>
          <w:sz w:val="24"/>
          <w:szCs w:val="24"/>
        </w:rPr>
        <w:t>Budowa budynku mieszkalnego wielorodzinnego w Jadwisinie” w zwi</w:t>
      </w:r>
      <w:r w:rsidR="007D6DE7">
        <w:rPr>
          <w:color w:val="auto"/>
          <w:sz w:val="24"/>
          <w:szCs w:val="24"/>
        </w:rPr>
        <w:t>ą</w:t>
      </w:r>
      <w:r w:rsidR="00656929" w:rsidRPr="00AD365A">
        <w:rPr>
          <w:color w:val="auto"/>
          <w:sz w:val="24"/>
          <w:szCs w:val="24"/>
        </w:rPr>
        <w:t>zku z</w:t>
      </w:r>
      <w:r w:rsidR="00AD365A">
        <w:rPr>
          <w:color w:val="auto"/>
          <w:sz w:val="24"/>
          <w:szCs w:val="24"/>
        </w:rPr>
        <w:t> </w:t>
      </w:r>
      <w:r w:rsidR="00656929" w:rsidRPr="00AD365A">
        <w:rPr>
          <w:color w:val="auto"/>
          <w:sz w:val="24"/>
          <w:szCs w:val="24"/>
        </w:rPr>
        <w:t>zakończeniem i rozliczeniem zadania.</w:t>
      </w:r>
    </w:p>
    <w:p w14:paraId="1FE2F0F4" w14:textId="77777777" w:rsidR="00D03A56" w:rsidRPr="00AF2AEC" w:rsidRDefault="00D03A56" w:rsidP="00D03A56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816324B" w14:textId="77777777" w:rsidR="008E181D" w:rsidRPr="00AF2AEC" w:rsidRDefault="008E181D" w:rsidP="008E181D">
      <w:pPr>
        <w:jc w:val="both"/>
        <w:rPr>
          <w:b/>
          <w:bCs/>
          <w:color w:val="000000" w:themeColor="text1"/>
          <w:sz w:val="24"/>
          <w:szCs w:val="24"/>
        </w:rPr>
      </w:pPr>
      <w:r w:rsidRPr="00AF2AEC">
        <w:rPr>
          <w:b/>
          <w:bCs/>
          <w:color w:val="000000" w:themeColor="text1"/>
          <w:sz w:val="24"/>
          <w:szCs w:val="24"/>
        </w:rPr>
        <w:t>Dział 750</w:t>
      </w:r>
    </w:p>
    <w:p w14:paraId="76941FD0" w14:textId="77777777" w:rsidR="008E181D" w:rsidRPr="00D03A56" w:rsidRDefault="008E181D" w:rsidP="008E181D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03A56">
        <w:rPr>
          <w:b/>
          <w:bCs/>
          <w:i/>
          <w:iCs/>
          <w:color w:val="auto"/>
          <w:sz w:val="24"/>
          <w:szCs w:val="24"/>
        </w:rPr>
        <w:t>Rozdział 75022</w:t>
      </w:r>
    </w:p>
    <w:p w14:paraId="2B957416" w14:textId="77777777" w:rsidR="008E181D" w:rsidRPr="00D03A56" w:rsidRDefault="008E181D" w:rsidP="008E181D">
      <w:pPr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Zmniejsza się plan w §§:</w:t>
      </w:r>
    </w:p>
    <w:p w14:paraId="1F933DD8" w14:textId="77777777" w:rsidR="008E181D" w:rsidRPr="00D03A56" w:rsidRDefault="008E181D" w:rsidP="008E181D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4210 o kwotę 2.500 zł w związku z mniejszą liczbą zakupów artykułów związanych z organizacją sesji Rady Miejskiej,</w:t>
      </w:r>
    </w:p>
    <w:p w14:paraId="6EB856BE" w14:textId="10BBBE22" w:rsidR="008E181D" w:rsidRPr="00D03A56" w:rsidRDefault="008E181D" w:rsidP="008E181D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 xml:space="preserve">4360 o kwotę 5.000 zł z uwagi na otrzymanie korzystniejszej niż przewidywano oferty od operatora na usługę internetu </w:t>
      </w:r>
      <w:r w:rsidR="00E47262">
        <w:rPr>
          <w:color w:val="auto"/>
          <w:sz w:val="24"/>
          <w:szCs w:val="24"/>
        </w:rPr>
        <w:t>n</w:t>
      </w:r>
      <w:r w:rsidRPr="00D03A56">
        <w:rPr>
          <w:color w:val="auto"/>
          <w:sz w:val="24"/>
          <w:szCs w:val="24"/>
        </w:rPr>
        <w:t>a potrzeb</w:t>
      </w:r>
      <w:r w:rsidR="00E47262">
        <w:rPr>
          <w:color w:val="auto"/>
          <w:sz w:val="24"/>
          <w:szCs w:val="24"/>
        </w:rPr>
        <w:t>y</w:t>
      </w:r>
      <w:r w:rsidRPr="00D03A56">
        <w:rPr>
          <w:color w:val="auto"/>
          <w:sz w:val="24"/>
          <w:szCs w:val="24"/>
        </w:rPr>
        <w:t xml:space="preserve"> Rady Miejskiej.</w:t>
      </w:r>
    </w:p>
    <w:p w14:paraId="30E4979B" w14:textId="77777777" w:rsidR="00A70E87" w:rsidRPr="00423D05" w:rsidRDefault="00A70E87" w:rsidP="00A70E87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bookmarkStart w:id="4" w:name="_Hlk25058931"/>
      <w:r w:rsidRPr="00423D05">
        <w:rPr>
          <w:b/>
          <w:bCs/>
          <w:i/>
          <w:iCs/>
          <w:color w:val="000000" w:themeColor="text1"/>
          <w:sz w:val="24"/>
          <w:szCs w:val="24"/>
        </w:rPr>
        <w:t>Rozdział 75023</w:t>
      </w:r>
    </w:p>
    <w:p w14:paraId="4C98F464" w14:textId="77777777" w:rsidR="008E181D" w:rsidRPr="00D03A56" w:rsidRDefault="00A70E87" w:rsidP="00A70E87">
      <w:pPr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Zmniejsza się plan w §</w:t>
      </w:r>
      <w:r w:rsidR="008E181D" w:rsidRPr="00D03A56">
        <w:rPr>
          <w:color w:val="auto"/>
          <w:sz w:val="24"/>
          <w:szCs w:val="24"/>
        </w:rPr>
        <w:t>§:</w:t>
      </w:r>
    </w:p>
    <w:bookmarkEnd w:id="4"/>
    <w:p w14:paraId="22E48D6D" w14:textId="77777777" w:rsidR="00D03A56" w:rsidRPr="00D03A56" w:rsidRDefault="008E181D" w:rsidP="00D03A56">
      <w:pPr>
        <w:pStyle w:val="Akapitzlist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 xml:space="preserve">3020 o kwotę 8.000 zł z uwagi na wpływ mniejszej niż zakładano liczby wniosków </w:t>
      </w:r>
      <w:r w:rsidR="009A20D9" w:rsidRPr="00D03A56">
        <w:rPr>
          <w:color w:val="auto"/>
          <w:sz w:val="24"/>
          <w:szCs w:val="24"/>
        </w:rPr>
        <w:t>pracowników o dofinansowanie kosztów kształcenia,</w:t>
      </w:r>
    </w:p>
    <w:p w14:paraId="3512540F" w14:textId="77777777" w:rsidR="008E181D" w:rsidRPr="00D03A56" w:rsidRDefault="008E181D" w:rsidP="009A20D9">
      <w:pPr>
        <w:pStyle w:val="Akapitzlist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4280 o kwotę 2.800 zł</w:t>
      </w:r>
      <w:r w:rsidR="009A20D9" w:rsidRPr="00D03A56">
        <w:rPr>
          <w:color w:val="auto"/>
          <w:sz w:val="24"/>
          <w:szCs w:val="24"/>
        </w:rPr>
        <w:t xml:space="preserve"> z uwagi na przeprowadzenie mniejszej liczby wstępnych i kontrolnych badań pracowników z zakresu medycyny pracy niż zakładano,</w:t>
      </w:r>
    </w:p>
    <w:p w14:paraId="0922BA8E" w14:textId="77777777" w:rsidR="008E181D" w:rsidRPr="00D03A56" w:rsidRDefault="008E181D" w:rsidP="008E181D">
      <w:pPr>
        <w:pStyle w:val="Akapitzlist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4420 o kwotę 1.900 zł</w:t>
      </w:r>
      <w:r w:rsidR="009A20D9" w:rsidRPr="00D03A56">
        <w:rPr>
          <w:color w:val="auto"/>
          <w:sz w:val="24"/>
          <w:szCs w:val="24"/>
        </w:rPr>
        <w:t xml:space="preserve"> w związku z mniejszą niż zakładano liczbą wyjazdów zagranicznych do gmin partnerskich.</w:t>
      </w:r>
    </w:p>
    <w:p w14:paraId="145B8EA3" w14:textId="0F1806FA" w:rsidR="00885CA9" w:rsidRPr="00D03A56" w:rsidRDefault="00885CA9" w:rsidP="00885CA9">
      <w:pPr>
        <w:jc w:val="both"/>
        <w:rPr>
          <w:rFonts w:ascii="Arial" w:eastAsia="Yu Mincho" w:hAnsi="Arial" w:cs="Arial"/>
          <w:color w:val="auto"/>
          <w:sz w:val="24"/>
          <w:szCs w:val="24"/>
          <w:lang w:eastAsia="ja-JP"/>
        </w:rPr>
      </w:pPr>
      <w:r w:rsidRPr="00D03A56">
        <w:rPr>
          <w:color w:val="auto"/>
          <w:sz w:val="24"/>
          <w:szCs w:val="24"/>
        </w:rPr>
        <w:t xml:space="preserve">Zwiększa się plan w §§4210 i </w:t>
      </w:r>
      <w:r w:rsidRPr="00423D05">
        <w:rPr>
          <w:color w:val="auto"/>
          <w:sz w:val="24"/>
          <w:szCs w:val="24"/>
        </w:rPr>
        <w:t>4300</w:t>
      </w:r>
      <w:r w:rsidRPr="00D03A56">
        <w:rPr>
          <w:color w:val="auto"/>
          <w:sz w:val="24"/>
          <w:szCs w:val="24"/>
        </w:rPr>
        <w:t xml:space="preserve"> o łączną kwotę 2</w:t>
      </w:r>
      <w:r w:rsidR="00F10C00">
        <w:rPr>
          <w:color w:val="auto"/>
          <w:sz w:val="24"/>
          <w:szCs w:val="24"/>
        </w:rPr>
        <w:t>3</w:t>
      </w:r>
      <w:r w:rsidRPr="00D03A56">
        <w:rPr>
          <w:color w:val="auto"/>
          <w:sz w:val="24"/>
          <w:szCs w:val="24"/>
        </w:rPr>
        <w:t>.</w:t>
      </w:r>
      <w:r w:rsidR="00F10C00">
        <w:rPr>
          <w:color w:val="auto"/>
          <w:sz w:val="24"/>
          <w:szCs w:val="24"/>
        </w:rPr>
        <w:t>5</w:t>
      </w:r>
      <w:r w:rsidRPr="00D03A56">
        <w:rPr>
          <w:color w:val="auto"/>
          <w:sz w:val="24"/>
          <w:szCs w:val="24"/>
        </w:rPr>
        <w:t xml:space="preserve">00 zł na zakup laptopa dla potrzeb Referatu OŚiL w związku z planowanym przystąpieniem do realizacji Programu Priorytetowego „Czyste Powietrze” oraz na usługi pocztowe w związku ze zwiększoną liczbą wysyłanej korespondencji służbowej z urzędu. Środki na ten cel przenosi się </w:t>
      </w:r>
      <w:r w:rsidR="00423D05">
        <w:rPr>
          <w:color w:val="auto"/>
          <w:sz w:val="24"/>
          <w:szCs w:val="24"/>
        </w:rPr>
        <w:t xml:space="preserve">częściowo </w:t>
      </w:r>
      <w:r w:rsidRPr="00D03A56">
        <w:rPr>
          <w:color w:val="auto"/>
          <w:sz w:val="24"/>
          <w:szCs w:val="24"/>
        </w:rPr>
        <w:t>z</w:t>
      </w:r>
      <w:r w:rsidR="00423D05">
        <w:rPr>
          <w:color w:val="auto"/>
          <w:sz w:val="24"/>
          <w:szCs w:val="24"/>
        </w:rPr>
        <w:t> </w:t>
      </w:r>
      <w:r w:rsidRPr="00D03A56">
        <w:rPr>
          <w:color w:val="auto"/>
          <w:sz w:val="24"/>
          <w:szCs w:val="24"/>
        </w:rPr>
        <w:t>§6060</w:t>
      </w:r>
      <w:r w:rsidR="007F06EC" w:rsidRPr="00D03A56">
        <w:rPr>
          <w:color w:val="auto"/>
          <w:sz w:val="24"/>
          <w:szCs w:val="24"/>
        </w:rPr>
        <w:t>.</w:t>
      </w:r>
    </w:p>
    <w:p w14:paraId="28E46D4D" w14:textId="3E793A27" w:rsidR="00ED2A07" w:rsidRPr="00D03A56" w:rsidRDefault="00ED2A07" w:rsidP="00ED2A07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03A56">
        <w:rPr>
          <w:b/>
          <w:bCs/>
          <w:i/>
          <w:iCs/>
          <w:color w:val="auto"/>
          <w:sz w:val="24"/>
          <w:szCs w:val="24"/>
        </w:rPr>
        <w:t>Rozdział 750</w:t>
      </w:r>
      <w:r>
        <w:rPr>
          <w:b/>
          <w:bCs/>
          <w:i/>
          <w:iCs/>
          <w:color w:val="auto"/>
          <w:sz w:val="24"/>
          <w:szCs w:val="24"/>
        </w:rPr>
        <w:t>85</w:t>
      </w:r>
    </w:p>
    <w:p w14:paraId="099AD510" w14:textId="2F556B51" w:rsidR="00ED2A07" w:rsidRPr="00ED2A07" w:rsidRDefault="00ED2A07" w:rsidP="001C1651">
      <w:pPr>
        <w:jc w:val="both"/>
        <w:rPr>
          <w:sz w:val="24"/>
          <w:szCs w:val="24"/>
        </w:rPr>
      </w:pPr>
      <w:r w:rsidRPr="00ED2A07">
        <w:rPr>
          <w:color w:val="auto"/>
          <w:sz w:val="24"/>
          <w:szCs w:val="24"/>
        </w:rPr>
        <w:t xml:space="preserve">Zmniejsza się plan w </w:t>
      </w:r>
      <w:r w:rsidRPr="00503FCB">
        <w:rPr>
          <w:color w:val="auto"/>
          <w:sz w:val="24"/>
          <w:szCs w:val="24"/>
        </w:rPr>
        <w:t>§</w:t>
      </w:r>
      <w:r w:rsidRPr="00ED2A07">
        <w:rPr>
          <w:sz w:val="24"/>
          <w:szCs w:val="24"/>
        </w:rPr>
        <w:t>3020,</w:t>
      </w:r>
      <w:r>
        <w:rPr>
          <w:sz w:val="24"/>
          <w:szCs w:val="24"/>
        </w:rPr>
        <w:t xml:space="preserve"> </w:t>
      </w:r>
      <w:r w:rsidRPr="00ED2A07">
        <w:rPr>
          <w:sz w:val="24"/>
          <w:szCs w:val="24"/>
        </w:rPr>
        <w:t>4010,</w:t>
      </w:r>
      <w:r>
        <w:rPr>
          <w:sz w:val="24"/>
          <w:szCs w:val="24"/>
        </w:rPr>
        <w:t xml:space="preserve"> </w:t>
      </w:r>
      <w:r w:rsidRPr="00ED2A07">
        <w:rPr>
          <w:sz w:val="24"/>
          <w:szCs w:val="24"/>
        </w:rPr>
        <w:t>4110,</w:t>
      </w:r>
      <w:r>
        <w:rPr>
          <w:sz w:val="24"/>
          <w:szCs w:val="24"/>
        </w:rPr>
        <w:t xml:space="preserve"> </w:t>
      </w:r>
      <w:r w:rsidRPr="00ED2A07">
        <w:rPr>
          <w:sz w:val="24"/>
          <w:szCs w:val="24"/>
        </w:rPr>
        <w:t>4120</w:t>
      </w:r>
      <w:r>
        <w:rPr>
          <w:sz w:val="24"/>
          <w:szCs w:val="24"/>
        </w:rPr>
        <w:t xml:space="preserve">, </w:t>
      </w:r>
      <w:r w:rsidRPr="00ED2A07">
        <w:rPr>
          <w:sz w:val="24"/>
          <w:szCs w:val="24"/>
        </w:rPr>
        <w:t>4170</w:t>
      </w:r>
      <w:r w:rsidR="001C16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C1651" w:rsidRPr="00ED2A07">
        <w:rPr>
          <w:sz w:val="24"/>
          <w:szCs w:val="24"/>
        </w:rPr>
        <w:t>4270,</w:t>
      </w:r>
      <w:r w:rsidR="001C1651">
        <w:rPr>
          <w:sz w:val="24"/>
          <w:szCs w:val="24"/>
        </w:rPr>
        <w:t xml:space="preserve"> </w:t>
      </w:r>
      <w:r w:rsidR="001C1651" w:rsidRPr="00ED2A07">
        <w:rPr>
          <w:sz w:val="24"/>
          <w:szCs w:val="24"/>
        </w:rPr>
        <w:t>4420,</w:t>
      </w:r>
      <w:r w:rsidR="001C1651">
        <w:rPr>
          <w:sz w:val="24"/>
          <w:szCs w:val="24"/>
        </w:rPr>
        <w:t xml:space="preserve"> </w:t>
      </w:r>
      <w:r w:rsidR="001C1651" w:rsidRPr="00ED2A07">
        <w:rPr>
          <w:sz w:val="24"/>
          <w:szCs w:val="24"/>
        </w:rPr>
        <w:t xml:space="preserve">4480 </w:t>
      </w:r>
      <w:r w:rsidRPr="00ED2A07">
        <w:rPr>
          <w:sz w:val="24"/>
          <w:szCs w:val="24"/>
        </w:rPr>
        <w:t xml:space="preserve">o łączną kwotę </w:t>
      </w:r>
      <w:r w:rsidRPr="00ED2A07">
        <w:rPr>
          <w:color w:val="auto"/>
          <w:sz w:val="24"/>
          <w:szCs w:val="24"/>
        </w:rPr>
        <w:t>3</w:t>
      </w:r>
      <w:r w:rsidR="001C1651">
        <w:rPr>
          <w:color w:val="auto"/>
          <w:sz w:val="24"/>
          <w:szCs w:val="24"/>
        </w:rPr>
        <w:t>2</w:t>
      </w:r>
      <w:r w:rsidRPr="00ED2A07">
        <w:rPr>
          <w:color w:val="auto"/>
          <w:sz w:val="24"/>
          <w:szCs w:val="24"/>
        </w:rPr>
        <w:t>.</w:t>
      </w:r>
      <w:r w:rsidR="001C1651">
        <w:rPr>
          <w:color w:val="auto"/>
          <w:sz w:val="24"/>
          <w:szCs w:val="24"/>
        </w:rPr>
        <w:t>190</w:t>
      </w:r>
      <w:r w:rsidRPr="00ED2A07">
        <w:rPr>
          <w:color w:val="auto"/>
          <w:sz w:val="24"/>
          <w:szCs w:val="24"/>
        </w:rPr>
        <w:t xml:space="preserve"> zł </w:t>
      </w:r>
      <w:r w:rsidRPr="00ED2A07">
        <w:rPr>
          <w:sz w:val="24"/>
          <w:szCs w:val="24"/>
        </w:rPr>
        <w:t>dostosowując plan wydatków do przewidywanego wykonania</w:t>
      </w:r>
      <w:r w:rsidR="004B4AAE">
        <w:rPr>
          <w:sz w:val="24"/>
          <w:szCs w:val="24"/>
        </w:rPr>
        <w:t>.</w:t>
      </w:r>
    </w:p>
    <w:p w14:paraId="7EEE37B4" w14:textId="61BC0D7A" w:rsidR="00ED2A07" w:rsidRPr="00AF2AEC" w:rsidRDefault="00ED2A07" w:rsidP="00B067C5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ED2A07">
        <w:rPr>
          <w:sz w:val="24"/>
          <w:szCs w:val="24"/>
        </w:rPr>
        <w:t>Zwiększa się plan w §§4300, 4360, 4410, 4700 o łączn</w:t>
      </w:r>
      <w:r w:rsidR="00503FCB">
        <w:rPr>
          <w:sz w:val="24"/>
          <w:szCs w:val="24"/>
        </w:rPr>
        <w:t>ą</w:t>
      </w:r>
      <w:r w:rsidRPr="00ED2A07">
        <w:rPr>
          <w:sz w:val="24"/>
          <w:szCs w:val="24"/>
        </w:rPr>
        <w:t xml:space="preserve"> kwotę 8.400 zł w celu zabezpieczenia środków na zakup: usług wynikających z zawartych umów, opłatę usług telekomunikacyjnych oraz zakup szkoleń dla pracowników</w:t>
      </w:r>
      <w:r w:rsidR="00B067C5">
        <w:rPr>
          <w:sz w:val="24"/>
          <w:szCs w:val="24"/>
        </w:rPr>
        <w:t>.</w:t>
      </w:r>
    </w:p>
    <w:p w14:paraId="5ED7CA13" w14:textId="77777777" w:rsidR="00B067C5" w:rsidRDefault="00B067C5" w:rsidP="00B20A24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391CE25" w14:textId="065DFDA1" w:rsidR="00B20A24" w:rsidRPr="00AF2AEC" w:rsidRDefault="00B20A24" w:rsidP="00B20A24">
      <w:pPr>
        <w:jc w:val="both"/>
        <w:rPr>
          <w:b/>
          <w:bCs/>
          <w:color w:val="000000" w:themeColor="text1"/>
          <w:sz w:val="24"/>
          <w:szCs w:val="24"/>
        </w:rPr>
      </w:pPr>
      <w:r w:rsidRPr="00AF2AEC">
        <w:rPr>
          <w:b/>
          <w:bCs/>
          <w:color w:val="000000" w:themeColor="text1"/>
          <w:sz w:val="24"/>
          <w:szCs w:val="24"/>
        </w:rPr>
        <w:t>Dział 801</w:t>
      </w:r>
    </w:p>
    <w:p w14:paraId="0B9E112D" w14:textId="77777777" w:rsidR="00B20A24" w:rsidRPr="00DC4565" w:rsidRDefault="00B20A24" w:rsidP="00B20A24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80101</w:t>
      </w:r>
    </w:p>
    <w:p w14:paraId="599F8F09" w14:textId="13DF5244" w:rsidR="00503FCB" w:rsidRPr="00503FCB" w:rsidRDefault="00503FCB" w:rsidP="00503FCB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mniejsza się plan w §§</w:t>
      </w: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4120, 4140, 4170, 4210, 4270, 4280, 4360, 4700 o łączną kwotę 22.830 zł dostosowując plan wydatków rzeczowych do przewidywanego wykonania.</w:t>
      </w:r>
    </w:p>
    <w:p w14:paraId="1F45C4A7" w14:textId="77777777" w:rsidR="00503FCB" w:rsidRDefault="00503FCB" w:rsidP="00503FCB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większa się plan</w:t>
      </w: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w §§:</w:t>
      </w:r>
    </w:p>
    <w:p w14:paraId="593F2655" w14:textId="4C3B99B0" w:rsidR="00503FCB" w:rsidRPr="00503FCB" w:rsidRDefault="00503FCB" w:rsidP="00503FCB">
      <w:pPr>
        <w:pStyle w:val="Akapitzlist"/>
        <w:widowControl/>
        <w:numPr>
          <w:ilvl w:val="0"/>
          <w:numId w:val="24"/>
        </w:numPr>
        <w:ind w:left="284" w:hanging="284"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3020, 4010, 4110 o łączną kwotę 165.025 zł na wynagrodzenia i pochodne od nich naliczane w związku ze zmianą wysokości minimalnych stawek wynagrodzenia zasadniczego nauczycieli,</w:t>
      </w:r>
    </w:p>
    <w:p w14:paraId="66AE7174" w14:textId="17702AC6" w:rsidR="00503FCB" w:rsidRPr="00503FCB" w:rsidRDefault="00503FCB" w:rsidP="00503FCB">
      <w:pPr>
        <w:pStyle w:val="Akapitzlist"/>
        <w:widowControl/>
        <w:numPr>
          <w:ilvl w:val="0"/>
          <w:numId w:val="24"/>
        </w:numPr>
        <w:ind w:left="284" w:hanging="284"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4260, 4300, 4440 o łączną kwotę 26.613</w:t>
      </w:r>
      <w:r w:rsidR="00B067C5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zł w celu zabezpieczenia środków na zakup: energii, usług wynikających z zawartych umów oraz konieczność dokonania korekty naliczonego odpisu na zakładowy fundusz świadczeń socjalnych do faktycznej liczby osób zatrudnionych w 2019r.</w:t>
      </w:r>
    </w:p>
    <w:p w14:paraId="4A059382" w14:textId="6EB3FDD9" w:rsidR="00E00CCD" w:rsidRPr="00DC4565" w:rsidRDefault="00E00CCD" w:rsidP="00AD365A">
      <w:pPr>
        <w:rPr>
          <w:color w:val="auto"/>
          <w:sz w:val="24"/>
          <w:szCs w:val="24"/>
        </w:rPr>
      </w:pPr>
      <w:r w:rsidRPr="00DC4565">
        <w:rPr>
          <w:color w:val="auto"/>
          <w:sz w:val="24"/>
          <w:szCs w:val="24"/>
        </w:rPr>
        <w:lastRenderedPageBreak/>
        <w:t>Zmniejsza się plan w §6050 na zadaniach inwestycyjnych pn.:</w:t>
      </w:r>
    </w:p>
    <w:p w14:paraId="52F8C9DA" w14:textId="50C4B7E8" w:rsidR="00E00CCD" w:rsidRPr="002B60D9" w:rsidRDefault="00656929" w:rsidP="00E00CCD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2B60D9">
        <w:rPr>
          <w:sz w:val="24"/>
          <w:szCs w:val="24"/>
        </w:rPr>
        <w:t xml:space="preserve">„Rozbudowa Szkoły Podstawowej wraz z budową boiska w Jadwisinie” </w:t>
      </w:r>
      <w:r w:rsidR="00AD365A" w:rsidRPr="002B60D9">
        <w:rPr>
          <w:sz w:val="24"/>
          <w:szCs w:val="24"/>
        </w:rPr>
        <w:t xml:space="preserve">o </w:t>
      </w:r>
      <w:r w:rsidR="00AD365A" w:rsidRPr="002B60D9">
        <w:rPr>
          <w:color w:val="auto"/>
          <w:sz w:val="24"/>
          <w:szCs w:val="24"/>
        </w:rPr>
        <w:t>kwotę 36.000</w:t>
      </w:r>
      <w:r w:rsidR="00E00CCD" w:rsidRPr="002B60D9">
        <w:rPr>
          <w:color w:val="auto"/>
          <w:sz w:val="24"/>
          <w:szCs w:val="24"/>
        </w:rPr>
        <w:t> </w:t>
      </w:r>
      <w:r w:rsidR="00AD365A" w:rsidRPr="002B60D9">
        <w:rPr>
          <w:color w:val="auto"/>
          <w:sz w:val="24"/>
          <w:szCs w:val="24"/>
        </w:rPr>
        <w:t xml:space="preserve">zł </w:t>
      </w:r>
      <w:r w:rsidR="00E00CCD" w:rsidRPr="002B60D9">
        <w:rPr>
          <w:color w:val="auto"/>
          <w:sz w:val="24"/>
          <w:szCs w:val="24"/>
        </w:rPr>
        <w:t>w związku z zawarciem umowy z wykonawcą na opracowanie koncepcji rozbudowy budynku szkoły za niższą kwotę niż planowano</w:t>
      </w:r>
      <w:r w:rsidR="00B067C5">
        <w:rPr>
          <w:color w:val="auto"/>
          <w:sz w:val="24"/>
          <w:szCs w:val="24"/>
        </w:rPr>
        <w:t>,</w:t>
      </w:r>
    </w:p>
    <w:p w14:paraId="2D64920E" w14:textId="3E4F3849" w:rsidR="00656929" w:rsidRPr="002B60D9" w:rsidRDefault="00656929" w:rsidP="00E00CCD">
      <w:pPr>
        <w:pStyle w:val="Akapitzlist"/>
        <w:numPr>
          <w:ilvl w:val="0"/>
          <w:numId w:val="17"/>
        </w:numPr>
        <w:ind w:left="284" w:hanging="284"/>
        <w:jc w:val="both"/>
        <w:rPr>
          <w:color w:val="auto"/>
          <w:sz w:val="24"/>
          <w:szCs w:val="24"/>
        </w:rPr>
      </w:pPr>
      <w:r w:rsidRPr="002B60D9">
        <w:rPr>
          <w:sz w:val="24"/>
          <w:szCs w:val="24"/>
        </w:rPr>
        <w:t>„Modernizacja Szkoły Podstawowej w Serocku”</w:t>
      </w:r>
      <w:r w:rsidR="00E00CCD" w:rsidRPr="002B60D9">
        <w:rPr>
          <w:sz w:val="24"/>
          <w:szCs w:val="24"/>
        </w:rPr>
        <w:t xml:space="preserve"> o </w:t>
      </w:r>
      <w:r w:rsidR="00AD365A" w:rsidRPr="002B60D9">
        <w:rPr>
          <w:color w:val="auto"/>
          <w:sz w:val="24"/>
          <w:szCs w:val="24"/>
        </w:rPr>
        <w:t>kwotę 10.000</w:t>
      </w:r>
      <w:r w:rsidR="002B60D9" w:rsidRPr="002B60D9">
        <w:rPr>
          <w:color w:val="auto"/>
          <w:sz w:val="24"/>
          <w:szCs w:val="24"/>
        </w:rPr>
        <w:t> </w:t>
      </w:r>
      <w:r w:rsidR="00AD365A" w:rsidRPr="002B60D9">
        <w:rPr>
          <w:color w:val="auto"/>
          <w:sz w:val="24"/>
          <w:szCs w:val="24"/>
        </w:rPr>
        <w:t xml:space="preserve">zł </w:t>
      </w:r>
      <w:r w:rsidR="00B067C5">
        <w:rPr>
          <w:color w:val="auto"/>
          <w:sz w:val="24"/>
          <w:szCs w:val="24"/>
        </w:rPr>
        <w:t xml:space="preserve">w związku z uzyskaniem </w:t>
      </w:r>
      <w:r w:rsidRPr="002B60D9">
        <w:rPr>
          <w:color w:val="auto"/>
          <w:sz w:val="24"/>
          <w:szCs w:val="24"/>
        </w:rPr>
        <w:t>korzystnej oferty w postępowaniu przetargowym na realizację zadania. Zawarto umowę z wykonawcą za niższą kwotę niż planowano</w:t>
      </w:r>
      <w:r w:rsidR="00B067C5">
        <w:rPr>
          <w:color w:val="auto"/>
          <w:sz w:val="24"/>
          <w:szCs w:val="24"/>
        </w:rPr>
        <w:t>,</w:t>
      </w:r>
    </w:p>
    <w:p w14:paraId="0643DF1B" w14:textId="4D65D284" w:rsidR="00D64639" w:rsidRPr="002B60D9" w:rsidRDefault="00656929" w:rsidP="00E00CCD">
      <w:pPr>
        <w:pStyle w:val="Akapitzlist"/>
        <w:numPr>
          <w:ilvl w:val="0"/>
          <w:numId w:val="17"/>
        </w:numPr>
        <w:ind w:left="284" w:hanging="284"/>
        <w:jc w:val="both"/>
        <w:rPr>
          <w:color w:val="auto"/>
          <w:sz w:val="24"/>
          <w:szCs w:val="24"/>
        </w:rPr>
      </w:pPr>
      <w:r w:rsidRPr="002B60D9">
        <w:rPr>
          <w:color w:val="auto"/>
          <w:sz w:val="24"/>
          <w:szCs w:val="24"/>
        </w:rPr>
        <w:t>„Rozbudowa Zespołu Szkolno – Przedszkolnego w Woli Kiełpińskie”</w:t>
      </w:r>
      <w:r w:rsidR="00E00CCD" w:rsidRPr="002B60D9">
        <w:rPr>
          <w:color w:val="auto"/>
          <w:sz w:val="24"/>
          <w:szCs w:val="24"/>
        </w:rPr>
        <w:t xml:space="preserve"> o kwotę</w:t>
      </w:r>
      <w:r w:rsidR="00D64639" w:rsidRPr="002B60D9">
        <w:rPr>
          <w:color w:val="auto"/>
          <w:sz w:val="24"/>
          <w:szCs w:val="24"/>
        </w:rPr>
        <w:t xml:space="preserve"> </w:t>
      </w:r>
      <w:r w:rsidR="00E00CCD" w:rsidRPr="002B60D9">
        <w:rPr>
          <w:color w:val="auto"/>
          <w:sz w:val="24"/>
          <w:szCs w:val="24"/>
        </w:rPr>
        <w:t>6.000</w:t>
      </w:r>
      <w:r w:rsidR="002B60D9" w:rsidRPr="002B60D9">
        <w:rPr>
          <w:color w:val="auto"/>
          <w:sz w:val="24"/>
          <w:szCs w:val="24"/>
        </w:rPr>
        <w:t> </w:t>
      </w:r>
      <w:r w:rsidR="00E00CCD" w:rsidRPr="002B60D9">
        <w:rPr>
          <w:color w:val="auto"/>
          <w:sz w:val="24"/>
          <w:szCs w:val="24"/>
        </w:rPr>
        <w:t xml:space="preserve">zł </w:t>
      </w:r>
      <w:r w:rsidR="00D64639" w:rsidRPr="002B60D9">
        <w:rPr>
          <w:color w:val="auto"/>
          <w:sz w:val="24"/>
          <w:szCs w:val="24"/>
        </w:rPr>
        <w:t xml:space="preserve">wynika </w:t>
      </w:r>
      <w:r w:rsidR="00B067C5">
        <w:rPr>
          <w:color w:val="auto"/>
          <w:sz w:val="24"/>
          <w:szCs w:val="24"/>
        </w:rPr>
        <w:t xml:space="preserve">to </w:t>
      </w:r>
      <w:r w:rsidR="00D64639" w:rsidRPr="002B60D9">
        <w:rPr>
          <w:color w:val="auto"/>
          <w:sz w:val="24"/>
          <w:szCs w:val="24"/>
        </w:rPr>
        <w:t>z ceny najkorzystniejszej oferty uzyskanej w postępowaniu przetargowym na realizację zadania. Zawarto umowę z wykonawcą za niższą kwotę niż planowano.</w:t>
      </w:r>
    </w:p>
    <w:p w14:paraId="574B7B79" w14:textId="4BD7EC1B" w:rsidR="00D64639" w:rsidRDefault="00D64639" w:rsidP="00D64639">
      <w:pPr>
        <w:jc w:val="both"/>
        <w:rPr>
          <w:color w:val="auto"/>
          <w:sz w:val="24"/>
          <w:szCs w:val="24"/>
        </w:rPr>
      </w:pPr>
      <w:r w:rsidRPr="002B60D9">
        <w:rPr>
          <w:color w:val="auto"/>
          <w:sz w:val="24"/>
          <w:szCs w:val="24"/>
        </w:rPr>
        <w:t>W związku z</w:t>
      </w:r>
      <w:r w:rsidR="00EF719E">
        <w:rPr>
          <w:color w:val="auto"/>
          <w:sz w:val="24"/>
          <w:szCs w:val="24"/>
        </w:rPr>
        <w:t>e</w:t>
      </w:r>
      <w:r w:rsidRPr="002B60D9">
        <w:rPr>
          <w:color w:val="auto"/>
          <w:sz w:val="24"/>
          <w:szCs w:val="24"/>
        </w:rPr>
        <w:t xml:space="preserve"> złoż</w:t>
      </w:r>
      <w:r w:rsidR="002B60D9">
        <w:rPr>
          <w:color w:val="auto"/>
          <w:sz w:val="24"/>
          <w:szCs w:val="24"/>
        </w:rPr>
        <w:t>eniem końcowego rozliczenia projektu</w:t>
      </w:r>
      <w:r w:rsidR="00B067C5" w:rsidRPr="00B067C5">
        <w:rPr>
          <w:color w:val="auto"/>
          <w:sz w:val="24"/>
          <w:szCs w:val="24"/>
        </w:rPr>
        <w:t xml:space="preserve"> </w:t>
      </w:r>
      <w:r w:rsidR="00B067C5" w:rsidRPr="002B60D9">
        <w:rPr>
          <w:color w:val="auto"/>
          <w:sz w:val="24"/>
          <w:szCs w:val="24"/>
        </w:rPr>
        <w:t>zadani</w:t>
      </w:r>
      <w:r w:rsidR="00B067C5">
        <w:rPr>
          <w:color w:val="auto"/>
          <w:sz w:val="24"/>
          <w:szCs w:val="24"/>
        </w:rPr>
        <w:t>a</w:t>
      </w:r>
      <w:r w:rsidR="00B067C5" w:rsidRPr="002B60D9">
        <w:rPr>
          <w:color w:val="auto"/>
          <w:sz w:val="24"/>
          <w:szCs w:val="24"/>
        </w:rPr>
        <w:t xml:space="preserve"> inwestycyjn</w:t>
      </w:r>
      <w:r w:rsidR="00B067C5">
        <w:rPr>
          <w:color w:val="auto"/>
          <w:sz w:val="24"/>
          <w:szCs w:val="24"/>
        </w:rPr>
        <w:t>ego</w:t>
      </w:r>
      <w:r w:rsidR="00B067C5" w:rsidRPr="002B60D9">
        <w:rPr>
          <w:color w:val="auto"/>
          <w:sz w:val="24"/>
          <w:szCs w:val="24"/>
        </w:rPr>
        <w:t xml:space="preserve"> pn</w:t>
      </w:r>
      <w:r w:rsidR="00924B38">
        <w:rPr>
          <w:color w:val="auto"/>
          <w:sz w:val="24"/>
          <w:szCs w:val="24"/>
        </w:rPr>
        <w:t>. </w:t>
      </w:r>
      <w:r w:rsidR="00B067C5" w:rsidRPr="002B60D9">
        <w:rPr>
          <w:color w:val="auto"/>
          <w:sz w:val="24"/>
          <w:szCs w:val="24"/>
        </w:rPr>
        <w:t>„Termomodernizacja Szkoły Podstawowej w</w:t>
      </w:r>
      <w:r w:rsidR="00B067C5">
        <w:rPr>
          <w:color w:val="auto"/>
          <w:sz w:val="24"/>
          <w:szCs w:val="24"/>
        </w:rPr>
        <w:t> </w:t>
      </w:r>
      <w:r w:rsidR="00B067C5" w:rsidRPr="002B60D9">
        <w:rPr>
          <w:color w:val="auto"/>
          <w:sz w:val="24"/>
          <w:szCs w:val="24"/>
        </w:rPr>
        <w:t>Zegrzu”</w:t>
      </w:r>
      <w:r w:rsidR="002B60D9">
        <w:rPr>
          <w:color w:val="auto"/>
          <w:sz w:val="24"/>
          <w:szCs w:val="24"/>
        </w:rPr>
        <w:t>, po rozstrzynięciach postępowań przetargowych</w:t>
      </w:r>
      <w:r w:rsidR="00EF719E">
        <w:rPr>
          <w:color w:val="auto"/>
          <w:sz w:val="24"/>
          <w:szCs w:val="24"/>
        </w:rPr>
        <w:t>,</w:t>
      </w:r>
      <w:r w:rsidR="002B60D9">
        <w:rPr>
          <w:color w:val="auto"/>
          <w:sz w:val="24"/>
          <w:szCs w:val="24"/>
        </w:rPr>
        <w:t xml:space="preserve"> </w:t>
      </w:r>
      <w:r w:rsidR="00B067C5">
        <w:rPr>
          <w:color w:val="auto"/>
          <w:sz w:val="24"/>
          <w:szCs w:val="24"/>
        </w:rPr>
        <w:t>przesuwa</w:t>
      </w:r>
      <w:r w:rsidRPr="002B60D9">
        <w:rPr>
          <w:color w:val="auto"/>
          <w:sz w:val="24"/>
          <w:szCs w:val="24"/>
        </w:rPr>
        <w:t xml:space="preserve"> się </w:t>
      </w:r>
      <w:r w:rsidR="00B067C5">
        <w:rPr>
          <w:color w:val="auto"/>
          <w:sz w:val="24"/>
          <w:szCs w:val="24"/>
        </w:rPr>
        <w:t xml:space="preserve">kwotę 34.800 zł z </w:t>
      </w:r>
      <w:r w:rsidR="00B067C5" w:rsidRPr="002B60D9">
        <w:rPr>
          <w:color w:val="auto"/>
          <w:sz w:val="24"/>
          <w:szCs w:val="24"/>
        </w:rPr>
        <w:t>§6057</w:t>
      </w:r>
      <w:r w:rsidR="00B067C5">
        <w:rPr>
          <w:color w:val="auto"/>
          <w:sz w:val="24"/>
          <w:szCs w:val="24"/>
        </w:rPr>
        <w:t xml:space="preserve"> do</w:t>
      </w:r>
      <w:r w:rsidRPr="002B60D9">
        <w:rPr>
          <w:color w:val="auto"/>
          <w:sz w:val="24"/>
          <w:szCs w:val="24"/>
        </w:rPr>
        <w:t xml:space="preserve"> §</w:t>
      </w:r>
      <w:r w:rsidR="00B20A24" w:rsidRPr="002B60D9">
        <w:rPr>
          <w:color w:val="auto"/>
          <w:sz w:val="24"/>
          <w:szCs w:val="24"/>
        </w:rPr>
        <w:t>6059</w:t>
      </w:r>
      <w:r w:rsidR="00B067C5">
        <w:rPr>
          <w:color w:val="auto"/>
          <w:sz w:val="24"/>
          <w:szCs w:val="24"/>
        </w:rPr>
        <w:t>.</w:t>
      </w:r>
    </w:p>
    <w:p w14:paraId="60D9A400" w14:textId="799970A9" w:rsidR="00303EDF" w:rsidRPr="00303EDF" w:rsidRDefault="00303EDF" w:rsidP="00303EDF">
      <w:pPr>
        <w:jc w:val="both"/>
        <w:rPr>
          <w:b/>
          <w:bCs/>
          <w:i/>
          <w:iCs/>
          <w:color w:val="auto"/>
          <w:sz w:val="24"/>
          <w:szCs w:val="24"/>
        </w:rPr>
      </w:pPr>
      <w:bookmarkStart w:id="5" w:name="_Hlk25052233"/>
      <w:r w:rsidRPr="00303EDF">
        <w:rPr>
          <w:b/>
          <w:bCs/>
          <w:i/>
          <w:iCs/>
          <w:color w:val="auto"/>
          <w:sz w:val="24"/>
          <w:szCs w:val="24"/>
        </w:rPr>
        <w:t>Rozdział 80103</w:t>
      </w:r>
    </w:p>
    <w:p w14:paraId="09686F23" w14:textId="464C66BA" w:rsidR="00303EDF" w:rsidRPr="009479F3" w:rsidRDefault="00303EDF" w:rsidP="009479F3">
      <w:pPr>
        <w:widowControl/>
        <w:contextualSpacing/>
        <w:jc w:val="both"/>
        <w:rPr>
          <w:rFonts w:eastAsia="Calibri"/>
          <w:noProof w:val="0"/>
          <w:color w:val="auto"/>
          <w:sz w:val="24"/>
          <w:szCs w:val="24"/>
          <w:lang w:eastAsia="en-US"/>
        </w:rPr>
      </w:pPr>
      <w:r w:rsidRPr="00303EDF">
        <w:rPr>
          <w:rFonts w:eastAsia="Calibri"/>
          <w:noProof w:val="0"/>
          <w:color w:val="auto"/>
          <w:sz w:val="24"/>
          <w:szCs w:val="24"/>
          <w:lang w:eastAsia="en-US"/>
        </w:rPr>
        <w:t>Zmniejsza się plan w §</w:t>
      </w:r>
      <w:r w:rsidR="009479F3">
        <w:rPr>
          <w:rFonts w:eastAsia="Calibri"/>
          <w:noProof w:val="0"/>
          <w:color w:val="auto"/>
          <w:sz w:val="24"/>
          <w:szCs w:val="24"/>
          <w:lang w:eastAsia="en-US"/>
        </w:rPr>
        <w:t>§</w:t>
      </w:r>
      <w:r w:rsidRPr="009479F3">
        <w:rPr>
          <w:rFonts w:eastAsia="Calibri"/>
          <w:noProof w:val="0"/>
          <w:color w:val="auto"/>
          <w:sz w:val="24"/>
          <w:szCs w:val="24"/>
          <w:lang w:eastAsia="en-US"/>
        </w:rPr>
        <w:t xml:space="preserve">3020, 4010, 4110, 4120 </w:t>
      </w:r>
      <w:r w:rsidR="009479F3" w:rsidRPr="009479F3">
        <w:rPr>
          <w:rFonts w:eastAsia="Calibri"/>
          <w:noProof w:val="0"/>
          <w:color w:val="auto"/>
          <w:sz w:val="24"/>
          <w:szCs w:val="24"/>
          <w:lang w:eastAsia="en-US"/>
        </w:rPr>
        <w:t xml:space="preserve">4270, 4300 </w:t>
      </w:r>
      <w:r w:rsidRPr="009479F3">
        <w:rPr>
          <w:rFonts w:eastAsia="Calibri"/>
          <w:noProof w:val="0"/>
          <w:color w:val="auto"/>
          <w:sz w:val="24"/>
          <w:szCs w:val="24"/>
          <w:lang w:eastAsia="en-US"/>
        </w:rPr>
        <w:t>o łączną kwotę 4</w:t>
      </w:r>
      <w:r w:rsidR="009479F3" w:rsidRPr="009479F3">
        <w:rPr>
          <w:rFonts w:eastAsia="Calibri"/>
          <w:noProof w:val="0"/>
          <w:color w:val="auto"/>
          <w:sz w:val="24"/>
          <w:szCs w:val="24"/>
          <w:lang w:eastAsia="en-US"/>
        </w:rPr>
        <w:t>6</w:t>
      </w:r>
      <w:r w:rsidRPr="009479F3">
        <w:rPr>
          <w:rFonts w:eastAsia="Calibri"/>
          <w:noProof w:val="0"/>
          <w:color w:val="auto"/>
          <w:sz w:val="24"/>
          <w:szCs w:val="24"/>
          <w:lang w:eastAsia="en-US"/>
        </w:rPr>
        <w:t xml:space="preserve">.515 zł </w:t>
      </w:r>
      <w:r w:rsidRPr="009479F3">
        <w:rPr>
          <w:rFonts w:eastAsia="Calibri"/>
          <w:noProof w:val="0"/>
          <w:color w:val="000000" w:themeColor="text1"/>
          <w:sz w:val="24"/>
          <w:szCs w:val="24"/>
          <w:lang w:eastAsia="en-US"/>
        </w:rPr>
        <w:t>dostosowując plan wydatków do przewidywanego wykonania</w:t>
      </w:r>
      <w:r w:rsidR="004B4AAE">
        <w:rPr>
          <w:rFonts w:eastAsia="Calibri"/>
          <w:noProof w:val="0"/>
          <w:color w:val="000000" w:themeColor="text1"/>
          <w:sz w:val="24"/>
          <w:szCs w:val="24"/>
          <w:lang w:eastAsia="en-US"/>
        </w:rPr>
        <w:t>.</w:t>
      </w:r>
    </w:p>
    <w:p w14:paraId="388BC236" w14:textId="77777777" w:rsidR="00303EDF" w:rsidRDefault="00303EDF" w:rsidP="00303EDF">
      <w:pPr>
        <w:jc w:val="both"/>
        <w:rPr>
          <w:noProof w:val="0"/>
          <w:color w:val="auto"/>
          <w:sz w:val="24"/>
          <w:szCs w:val="24"/>
        </w:rPr>
      </w:pPr>
      <w:r w:rsidRPr="00303EDF">
        <w:rPr>
          <w:noProof w:val="0"/>
          <w:color w:val="auto"/>
          <w:sz w:val="24"/>
          <w:szCs w:val="24"/>
        </w:rPr>
        <w:t>Zwiększa się plan w §§</w:t>
      </w:r>
      <w:r>
        <w:rPr>
          <w:noProof w:val="0"/>
          <w:color w:val="auto"/>
          <w:sz w:val="24"/>
          <w:szCs w:val="24"/>
        </w:rPr>
        <w:t>:</w:t>
      </w:r>
    </w:p>
    <w:p w14:paraId="0E83F61D" w14:textId="4F9716D7" w:rsidR="00303EDF" w:rsidRPr="00303EDF" w:rsidRDefault="00303EDF" w:rsidP="00303EDF">
      <w:pPr>
        <w:pStyle w:val="Akapitzlist"/>
        <w:numPr>
          <w:ilvl w:val="0"/>
          <w:numId w:val="27"/>
        </w:numPr>
        <w:ind w:left="284" w:hanging="284"/>
        <w:jc w:val="both"/>
        <w:rPr>
          <w:noProof w:val="0"/>
          <w:color w:val="auto"/>
          <w:sz w:val="24"/>
          <w:szCs w:val="24"/>
        </w:rPr>
      </w:pPr>
      <w:r w:rsidRPr="00303EDF">
        <w:rPr>
          <w:noProof w:val="0"/>
          <w:color w:val="auto"/>
          <w:sz w:val="24"/>
          <w:szCs w:val="24"/>
        </w:rPr>
        <w:t>4260, 4440 o łączną kwotę 6.457</w:t>
      </w:r>
      <w:r>
        <w:rPr>
          <w:noProof w:val="0"/>
          <w:color w:val="auto"/>
          <w:sz w:val="24"/>
          <w:szCs w:val="24"/>
        </w:rPr>
        <w:t xml:space="preserve"> </w:t>
      </w:r>
      <w:r w:rsidRPr="00303EDF">
        <w:rPr>
          <w:noProof w:val="0"/>
          <w:color w:val="auto"/>
          <w:sz w:val="24"/>
          <w:szCs w:val="24"/>
        </w:rPr>
        <w:t>zł w celu zabezpieczenia środków na zakup energii oraz konieczność dokonania korekty naliczonego odpisu na zakładowy fundusz świadczeń socjalnych do faktycznej liczby osób zatrudnionych w 2019r.,</w:t>
      </w:r>
    </w:p>
    <w:p w14:paraId="6B8BFE73" w14:textId="5035EC03" w:rsidR="00303EDF" w:rsidRPr="00303EDF" w:rsidRDefault="00303EDF" w:rsidP="00303EDF">
      <w:pPr>
        <w:pStyle w:val="Akapitzlist"/>
        <w:numPr>
          <w:ilvl w:val="0"/>
          <w:numId w:val="27"/>
        </w:numPr>
        <w:ind w:left="284" w:hanging="284"/>
        <w:jc w:val="both"/>
        <w:rPr>
          <w:color w:val="auto"/>
          <w:sz w:val="24"/>
          <w:szCs w:val="24"/>
        </w:rPr>
      </w:pPr>
      <w:r w:rsidRPr="00303EDF">
        <w:rPr>
          <w:noProof w:val="0"/>
          <w:color w:val="auto"/>
          <w:sz w:val="24"/>
          <w:szCs w:val="24"/>
        </w:rPr>
        <w:t>4330 o kwotę 30.000 zł</w:t>
      </w:r>
      <w:r w:rsidR="00F93FC3">
        <w:rPr>
          <w:noProof w:val="0"/>
          <w:color w:val="auto"/>
          <w:sz w:val="24"/>
          <w:szCs w:val="24"/>
        </w:rPr>
        <w:t xml:space="preserve"> </w:t>
      </w:r>
      <w:r w:rsidR="00F93FC3" w:rsidRPr="00F93FC3">
        <w:rPr>
          <w:sz w:val="24"/>
          <w:szCs w:val="24"/>
        </w:rPr>
        <w:t xml:space="preserve">na pokrycie </w:t>
      </w:r>
      <w:r w:rsidR="00F93FC3" w:rsidRPr="00F93FC3">
        <w:rPr>
          <w:sz w:val="24"/>
          <w:szCs w:val="24"/>
          <w:shd w:val="clear" w:color="auto" w:fill="FEFFFE"/>
        </w:rPr>
        <w:t>wyższych niż planowano</w:t>
      </w:r>
      <w:r w:rsidR="00F93FC3" w:rsidRPr="00F93FC3">
        <w:rPr>
          <w:sz w:val="24"/>
          <w:szCs w:val="24"/>
        </w:rPr>
        <w:t xml:space="preserve"> kosztów związanych z</w:t>
      </w:r>
      <w:r w:rsidR="00F93FC3">
        <w:rPr>
          <w:sz w:val="24"/>
          <w:szCs w:val="24"/>
        </w:rPr>
        <w:t> </w:t>
      </w:r>
      <w:r w:rsidR="00F93FC3" w:rsidRPr="00F93FC3">
        <w:rPr>
          <w:sz w:val="24"/>
          <w:szCs w:val="24"/>
        </w:rPr>
        <w:t>uczęszczaniem dzieci będących mieszkańcami gminy Serock do oddziałów przedszkolnych w szkołach podstawowych położonych poza terenem gminy.</w:t>
      </w:r>
    </w:p>
    <w:p w14:paraId="05CCA39B" w14:textId="77777777" w:rsidR="00F53585" w:rsidRPr="00DC4565" w:rsidRDefault="00F53585" w:rsidP="00F53585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8010</w:t>
      </w:r>
      <w:r>
        <w:rPr>
          <w:b/>
          <w:bCs/>
          <w:i/>
          <w:iCs/>
          <w:color w:val="auto"/>
          <w:sz w:val="24"/>
          <w:szCs w:val="24"/>
        </w:rPr>
        <w:t>4</w:t>
      </w:r>
    </w:p>
    <w:bookmarkEnd w:id="5"/>
    <w:p w14:paraId="79A6812F" w14:textId="771C1409" w:rsidR="00E646EA" w:rsidRDefault="00E646EA" w:rsidP="00F535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Przesuwa się dotację podmiotową w wysokości 8.000 zł ze środków zaplanowanych dla </w:t>
      </w:r>
      <w:r w:rsidRPr="001C0CC2">
        <w:rPr>
          <w:color w:val="000000" w:themeColor="text1"/>
          <w:sz w:val="24"/>
          <w:szCs w:val="24"/>
        </w:rPr>
        <w:t>Niepublicznego Przedszkola „Wesołe Skrzaty”</w:t>
      </w:r>
      <w:r>
        <w:rPr>
          <w:color w:val="000000" w:themeColor="text1"/>
          <w:sz w:val="24"/>
          <w:szCs w:val="24"/>
        </w:rPr>
        <w:t xml:space="preserve"> do </w:t>
      </w:r>
      <w:r w:rsidRPr="001C0CC2">
        <w:rPr>
          <w:color w:val="000000" w:themeColor="text1"/>
          <w:sz w:val="24"/>
          <w:szCs w:val="24"/>
        </w:rPr>
        <w:t>Niepublicznego Przedszkola „Magiczny Las”</w:t>
      </w:r>
      <w:r w:rsidR="00BB102E">
        <w:rPr>
          <w:color w:val="000000" w:themeColor="text1"/>
          <w:sz w:val="24"/>
          <w:szCs w:val="24"/>
        </w:rPr>
        <w:t>.</w:t>
      </w:r>
    </w:p>
    <w:p w14:paraId="63DE8CBA" w14:textId="366C73E2" w:rsidR="00F93FC3" w:rsidRPr="00F10C00" w:rsidRDefault="00F53585" w:rsidP="00F53585">
      <w:pPr>
        <w:jc w:val="both"/>
        <w:rPr>
          <w:color w:val="000000" w:themeColor="text1"/>
          <w:sz w:val="24"/>
          <w:szCs w:val="24"/>
        </w:rPr>
      </w:pPr>
      <w:r w:rsidRPr="00F10C00">
        <w:rPr>
          <w:color w:val="000000" w:themeColor="text1"/>
          <w:sz w:val="24"/>
          <w:szCs w:val="24"/>
        </w:rPr>
        <w:t>Zwiększa się plan w §</w:t>
      </w:r>
      <w:r w:rsidR="00F93FC3" w:rsidRPr="00F10C00">
        <w:rPr>
          <w:color w:val="000000" w:themeColor="text1"/>
          <w:sz w:val="24"/>
          <w:szCs w:val="24"/>
        </w:rPr>
        <w:t>§:</w:t>
      </w:r>
    </w:p>
    <w:p w14:paraId="2286441E" w14:textId="6FE1F108" w:rsidR="00F93FC3" w:rsidRPr="00D503E1" w:rsidRDefault="00F93FC3" w:rsidP="00F93FC3">
      <w:pPr>
        <w:pStyle w:val="Akapitzlist"/>
        <w:numPr>
          <w:ilvl w:val="0"/>
          <w:numId w:val="28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93FC3">
        <w:rPr>
          <w:bCs/>
          <w:sz w:val="24"/>
          <w:szCs w:val="24"/>
        </w:rPr>
        <w:t xml:space="preserve">3020, 4010, 4110 o łączną kwotę 44.650 zł </w:t>
      </w:r>
      <w:r w:rsidRPr="005A43DA">
        <w:rPr>
          <w:bCs/>
          <w:color w:val="000000" w:themeColor="text1"/>
          <w:sz w:val="24"/>
          <w:szCs w:val="24"/>
        </w:rPr>
        <w:t>na wynagrodzenia i pochodne od nich naliczane dostosowując plan do przewidywanego wykonania</w:t>
      </w:r>
      <w:r w:rsidRPr="00D503E1">
        <w:rPr>
          <w:bCs/>
          <w:color w:val="000000" w:themeColor="text1"/>
          <w:sz w:val="24"/>
          <w:szCs w:val="24"/>
        </w:rPr>
        <w:t>,</w:t>
      </w:r>
    </w:p>
    <w:p w14:paraId="13F000C0" w14:textId="13BA96E7" w:rsidR="00F93FC3" w:rsidRDefault="00F93FC3" w:rsidP="00F93FC3">
      <w:pPr>
        <w:pStyle w:val="Akapitzlist"/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F93FC3">
        <w:rPr>
          <w:bCs/>
          <w:sz w:val="24"/>
          <w:szCs w:val="24"/>
        </w:rPr>
        <w:t xml:space="preserve">4260, 4280, 4300, 4700 o łączną kwotę 24.145 zł w celu zabezpieczenia środków na zakup energii, badań wstępnych dla nowo przyjętych pracowników, usług wynikających z zawartych umów oraz szkoleń dla pracowników, </w:t>
      </w:r>
    </w:p>
    <w:p w14:paraId="41E3A277" w14:textId="66C3E662" w:rsidR="001C0CC2" w:rsidRPr="00472B9D" w:rsidRDefault="001C0CC2" w:rsidP="001C0CC2">
      <w:pPr>
        <w:pStyle w:val="Akapitzlist"/>
        <w:widowControl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4330 o kwotę 68.000 zł </w:t>
      </w:r>
      <w:r w:rsidRPr="00472B9D">
        <w:rPr>
          <w:sz w:val="24"/>
          <w:szCs w:val="24"/>
          <w:shd w:val="clear" w:color="auto" w:fill="FEFFFE"/>
        </w:rPr>
        <w:t>na pokrycie wyższych niż planowano kosztów usług związanych z</w:t>
      </w:r>
      <w:r>
        <w:rPr>
          <w:sz w:val="24"/>
          <w:szCs w:val="24"/>
          <w:shd w:val="clear" w:color="auto" w:fill="FEFFFE"/>
        </w:rPr>
        <w:t> </w:t>
      </w:r>
      <w:r w:rsidRPr="00472B9D">
        <w:rPr>
          <w:sz w:val="24"/>
          <w:szCs w:val="24"/>
          <w:shd w:val="clear" w:color="auto" w:fill="FEFFFE"/>
        </w:rPr>
        <w:t>uczęszczaniem dzieci będących mieszkańcami gminy Serock do przedszkoli położonych poza terenem gminy.</w:t>
      </w:r>
    </w:p>
    <w:p w14:paraId="60D12191" w14:textId="78554C1F" w:rsidR="00F93FC3" w:rsidRPr="00F93FC3" w:rsidRDefault="00F93FC3" w:rsidP="00BD1AB4">
      <w:pPr>
        <w:pStyle w:val="Akapitzlist"/>
        <w:ind w:left="0"/>
        <w:jc w:val="both"/>
        <w:rPr>
          <w:bCs/>
          <w:sz w:val="24"/>
          <w:szCs w:val="24"/>
        </w:rPr>
      </w:pPr>
      <w:r w:rsidRPr="00F93FC3">
        <w:rPr>
          <w:bCs/>
          <w:sz w:val="24"/>
          <w:szCs w:val="24"/>
        </w:rPr>
        <w:t>Zmniejsza się plan w §</w:t>
      </w:r>
      <w:r w:rsidR="00BD1AB4">
        <w:rPr>
          <w:bCs/>
          <w:sz w:val="24"/>
          <w:szCs w:val="24"/>
        </w:rPr>
        <w:t xml:space="preserve">§ </w:t>
      </w:r>
      <w:r w:rsidRPr="00F93FC3">
        <w:rPr>
          <w:bCs/>
          <w:sz w:val="24"/>
          <w:szCs w:val="24"/>
        </w:rPr>
        <w:t>4120</w:t>
      </w:r>
      <w:r w:rsidR="00BD1AB4">
        <w:rPr>
          <w:bCs/>
          <w:sz w:val="24"/>
          <w:szCs w:val="24"/>
        </w:rPr>
        <w:t xml:space="preserve">, </w:t>
      </w:r>
      <w:r w:rsidR="00BD1AB4" w:rsidRPr="00F93FC3">
        <w:rPr>
          <w:bCs/>
          <w:sz w:val="24"/>
          <w:szCs w:val="24"/>
        </w:rPr>
        <w:t xml:space="preserve">4170, 4270, 4360, 4410, 4440 </w:t>
      </w:r>
      <w:r w:rsidRPr="00F93FC3">
        <w:rPr>
          <w:bCs/>
          <w:sz w:val="24"/>
          <w:szCs w:val="24"/>
        </w:rPr>
        <w:t>o kwotę 3</w:t>
      </w:r>
      <w:r w:rsidR="00BD1AB4">
        <w:rPr>
          <w:bCs/>
          <w:sz w:val="24"/>
          <w:szCs w:val="24"/>
        </w:rPr>
        <w:t>.323</w:t>
      </w:r>
      <w:r w:rsidRPr="00F93FC3">
        <w:rPr>
          <w:bCs/>
          <w:sz w:val="24"/>
          <w:szCs w:val="24"/>
        </w:rPr>
        <w:t xml:space="preserve"> zł dostosowując plan wydatków do rzeczywistego wykonania</w:t>
      </w:r>
      <w:r w:rsidR="004B4AAE">
        <w:rPr>
          <w:bCs/>
          <w:sz w:val="24"/>
          <w:szCs w:val="24"/>
        </w:rPr>
        <w:t>.</w:t>
      </w:r>
    </w:p>
    <w:p w14:paraId="0D70FC45" w14:textId="77777777" w:rsidR="00E818FD" w:rsidRPr="00603197" w:rsidRDefault="00E818FD" w:rsidP="00E818FD">
      <w:pPr>
        <w:jc w:val="both"/>
        <w:rPr>
          <w:rFonts w:eastAsia="Arial Unicode MS"/>
          <w:b/>
          <w:i/>
          <w:sz w:val="24"/>
          <w:szCs w:val="24"/>
        </w:rPr>
      </w:pPr>
      <w:r w:rsidRPr="00603197">
        <w:rPr>
          <w:rFonts w:eastAsia="Arial Unicode MS"/>
          <w:b/>
          <w:i/>
          <w:sz w:val="24"/>
          <w:szCs w:val="24"/>
        </w:rPr>
        <w:t>Rozdział 80110</w:t>
      </w:r>
    </w:p>
    <w:p w14:paraId="57AA5C18" w14:textId="5D8F85EF" w:rsidR="00E818FD" w:rsidRPr="00603197" w:rsidRDefault="00E818FD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Zmniejsza się plan w §§4210, 4260, 4300, 4440 o łączną kwotę 22.470 zł dostosowując plan do rzeczywistego wykonania</w:t>
      </w:r>
      <w:r w:rsidR="00A85F7F">
        <w:rPr>
          <w:bCs/>
          <w:sz w:val="24"/>
          <w:szCs w:val="24"/>
        </w:rPr>
        <w:t>.</w:t>
      </w:r>
    </w:p>
    <w:p w14:paraId="0AAF7FEB" w14:textId="77777777" w:rsidR="00E818FD" w:rsidRPr="00603197" w:rsidRDefault="00E818FD" w:rsidP="00E818FD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603197">
        <w:rPr>
          <w:b/>
          <w:i/>
          <w:sz w:val="24"/>
          <w:szCs w:val="24"/>
        </w:rPr>
        <w:t>Rozdział 80113</w:t>
      </w:r>
    </w:p>
    <w:p w14:paraId="65DDEF08" w14:textId="77777777" w:rsidR="00603197" w:rsidRPr="00603197" w:rsidRDefault="00603197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Z</w:t>
      </w:r>
      <w:r w:rsidR="00E818FD" w:rsidRPr="00603197">
        <w:rPr>
          <w:bCs/>
          <w:sz w:val="24"/>
          <w:szCs w:val="24"/>
        </w:rPr>
        <w:t xml:space="preserve">mniejsza się plan </w:t>
      </w:r>
      <w:r w:rsidRPr="00603197">
        <w:rPr>
          <w:bCs/>
          <w:sz w:val="24"/>
          <w:szCs w:val="24"/>
        </w:rPr>
        <w:t>w §§:</w:t>
      </w:r>
    </w:p>
    <w:p w14:paraId="4DE4CF3F" w14:textId="4534CB71" w:rsidR="00E818FD" w:rsidRPr="00603197" w:rsidRDefault="00E818FD" w:rsidP="00603197">
      <w:pPr>
        <w:pStyle w:val="Akapitzlist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4010, 4110, 4120 o łączną kwotę 9.634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</w:t>
      </w:r>
      <w:r w:rsidR="00603197" w:rsidRPr="00603197">
        <w:rPr>
          <w:bCs/>
          <w:sz w:val="24"/>
          <w:szCs w:val="24"/>
        </w:rPr>
        <w:t xml:space="preserve"> na wynagrodzenia i pochodne od nich naliczane </w:t>
      </w:r>
      <w:r w:rsidRPr="00603197">
        <w:rPr>
          <w:bCs/>
          <w:sz w:val="24"/>
          <w:szCs w:val="24"/>
        </w:rPr>
        <w:t xml:space="preserve">do wysokości szacowanego wykonania, </w:t>
      </w:r>
    </w:p>
    <w:p w14:paraId="5DEF7508" w14:textId="4304115A" w:rsidR="00E818FD" w:rsidRDefault="00E818FD" w:rsidP="00603197">
      <w:pPr>
        <w:pStyle w:val="Akapitzlist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4170,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4300,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4440 o łączną kwotę 14.107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 dostosowując plan wydatków na wynagrodzenia bezosobowe, zakup usługi dowożenia dzieci z terenu gminy do szkół oraz konieczność dokonania korekty naliczonego odpisu na zakładowy fundusz świadczeń socjalnych do faktycznej liczby osób zatrudnionych w 2019r.</w:t>
      </w:r>
    </w:p>
    <w:p w14:paraId="0E1A8C61" w14:textId="77777777" w:rsidR="000719EB" w:rsidRPr="00603197" w:rsidRDefault="000719EB" w:rsidP="000719EB">
      <w:pPr>
        <w:pStyle w:val="Akapitzlist"/>
        <w:ind w:left="284"/>
        <w:jc w:val="both"/>
        <w:rPr>
          <w:bCs/>
          <w:sz w:val="24"/>
          <w:szCs w:val="24"/>
        </w:rPr>
      </w:pPr>
    </w:p>
    <w:p w14:paraId="5E8E9A98" w14:textId="77777777" w:rsidR="00E818FD" w:rsidRPr="00603197" w:rsidRDefault="00E818FD" w:rsidP="00E818FD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603197">
        <w:rPr>
          <w:b/>
          <w:i/>
          <w:sz w:val="24"/>
          <w:szCs w:val="24"/>
        </w:rPr>
        <w:lastRenderedPageBreak/>
        <w:t>Rozdział 80148</w:t>
      </w:r>
    </w:p>
    <w:p w14:paraId="3407498B" w14:textId="77777777" w:rsidR="00603197" w:rsidRPr="00603197" w:rsidRDefault="00603197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Z</w:t>
      </w:r>
      <w:r w:rsidR="00E818FD" w:rsidRPr="00603197">
        <w:rPr>
          <w:bCs/>
          <w:sz w:val="24"/>
          <w:szCs w:val="24"/>
        </w:rPr>
        <w:t>większa się plan</w:t>
      </w:r>
      <w:r w:rsidRPr="00603197">
        <w:rPr>
          <w:bCs/>
          <w:sz w:val="24"/>
          <w:szCs w:val="24"/>
        </w:rPr>
        <w:t xml:space="preserve"> w §§:</w:t>
      </w:r>
    </w:p>
    <w:p w14:paraId="2FCE32BF" w14:textId="6717D124" w:rsidR="00E818FD" w:rsidRPr="00603197" w:rsidRDefault="00E818FD" w:rsidP="00603197">
      <w:pPr>
        <w:pStyle w:val="Akapitzlist"/>
        <w:numPr>
          <w:ilvl w:val="0"/>
          <w:numId w:val="31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4010, 4110 o łączną kwotę</w:t>
      </w:r>
      <w:r w:rsidRPr="00300C8A">
        <w:rPr>
          <w:bCs/>
          <w:color w:val="FF0000"/>
          <w:sz w:val="24"/>
          <w:szCs w:val="24"/>
        </w:rPr>
        <w:t xml:space="preserve"> </w:t>
      </w:r>
      <w:r w:rsidRPr="0007557F">
        <w:rPr>
          <w:bCs/>
          <w:color w:val="auto"/>
          <w:sz w:val="24"/>
          <w:szCs w:val="24"/>
        </w:rPr>
        <w:t>4.635</w:t>
      </w:r>
      <w:r w:rsidR="00603197" w:rsidRPr="0007557F">
        <w:rPr>
          <w:bCs/>
          <w:color w:val="auto"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</w:t>
      </w:r>
      <w:r w:rsidR="00603197" w:rsidRPr="00603197">
        <w:rPr>
          <w:bCs/>
          <w:sz w:val="24"/>
          <w:szCs w:val="24"/>
        </w:rPr>
        <w:t xml:space="preserve"> na wynagrodzenia i pochodne od nich naliczane </w:t>
      </w:r>
      <w:r w:rsidRPr="00603197">
        <w:rPr>
          <w:bCs/>
          <w:sz w:val="24"/>
          <w:szCs w:val="24"/>
        </w:rPr>
        <w:t xml:space="preserve">do wysokości szacowanego wykonania, </w:t>
      </w:r>
    </w:p>
    <w:p w14:paraId="147DA10E" w14:textId="074E5D09" w:rsidR="00E818FD" w:rsidRPr="00603197" w:rsidRDefault="00E818FD" w:rsidP="00603197">
      <w:pPr>
        <w:pStyle w:val="Akapitzlist"/>
        <w:numPr>
          <w:ilvl w:val="0"/>
          <w:numId w:val="31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4440 o kwotę 685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 w związku z dokonaniem korekty naliczonego odpisu na zakładowy fundusz świadczeń socjalnych do faktycznej liczby osób zatrudnionych w 2019r.</w:t>
      </w:r>
    </w:p>
    <w:p w14:paraId="32985D7E" w14:textId="7964806D" w:rsidR="00E818FD" w:rsidRPr="00603197" w:rsidRDefault="00603197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Z</w:t>
      </w:r>
      <w:r w:rsidR="00E818FD" w:rsidRPr="00603197">
        <w:rPr>
          <w:bCs/>
          <w:sz w:val="24"/>
          <w:szCs w:val="24"/>
        </w:rPr>
        <w:t>mniejsza się plan w §§4120,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4210, 4270,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4300,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4700 o kwotę 7.815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zł dostosowując plan wydatków rzeczowych do przewidywanego wykonania</w:t>
      </w:r>
      <w:r>
        <w:rPr>
          <w:bCs/>
          <w:sz w:val="24"/>
          <w:szCs w:val="24"/>
        </w:rPr>
        <w:t>.</w:t>
      </w:r>
    </w:p>
    <w:p w14:paraId="0D6B8D8C" w14:textId="77777777" w:rsidR="00121891" w:rsidRPr="00DC4565" w:rsidRDefault="00121891" w:rsidP="00121891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801</w:t>
      </w:r>
      <w:r>
        <w:rPr>
          <w:b/>
          <w:bCs/>
          <w:i/>
          <w:iCs/>
          <w:color w:val="auto"/>
          <w:sz w:val="24"/>
          <w:szCs w:val="24"/>
        </w:rPr>
        <w:t>49</w:t>
      </w:r>
    </w:p>
    <w:p w14:paraId="39E795D6" w14:textId="1CEFA73B" w:rsidR="00AE5C01" w:rsidRPr="00472B9D" w:rsidRDefault="00AE5C01" w:rsidP="00AE5C01">
      <w:pPr>
        <w:jc w:val="both"/>
      </w:pPr>
      <w:r w:rsidRPr="0007557F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mniejsza</w:t>
      </w:r>
      <w:r w:rsidRPr="0007557F">
        <w:rPr>
          <w:bCs/>
          <w:sz w:val="24"/>
          <w:szCs w:val="24"/>
        </w:rPr>
        <w:t xml:space="preserve"> się plan w §</w:t>
      </w:r>
      <w:r>
        <w:rPr>
          <w:bCs/>
          <w:sz w:val="24"/>
          <w:szCs w:val="24"/>
        </w:rPr>
        <w:t xml:space="preserve">2540 o kwotę 26.920 zł </w:t>
      </w:r>
      <w:r w:rsidRPr="00AE5C01">
        <w:rPr>
          <w:sz w:val="24"/>
          <w:szCs w:val="24"/>
        </w:rPr>
        <w:t>na wydatki związane z objęciem przez przedszkole niepubliczne, wychowaniem przedszkolnym mniejszej liczby uczniów posiadających orzeczenie o niepełnosprawności, niż przewidywano.</w:t>
      </w:r>
    </w:p>
    <w:p w14:paraId="5CED1B13" w14:textId="4A2F7520" w:rsidR="0007557F" w:rsidRPr="0007557F" w:rsidRDefault="0007557F" w:rsidP="0007557F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Zwiększa się plan w §§:</w:t>
      </w:r>
    </w:p>
    <w:p w14:paraId="7B2B9763" w14:textId="2B783B80" w:rsidR="0007557F" w:rsidRPr="0007557F" w:rsidRDefault="0007557F" w:rsidP="0007557F">
      <w:pPr>
        <w:pStyle w:val="Akapitzlist"/>
        <w:numPr>
          <w:ilvl w:val="0"/>
          <w:numId w:val="33"/>
        </w:numPr>
        <w:ind w:left="284" w:hanging="284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3020, 4010, 4110, 4120 o łączną kwotę 36.595 zł na wynagrodzenia i pochodne od nich naliczane do wysokości szacowanego wykonania,</w:t>
      </w:r>
    </w:p>
    <w:p w14:paraId="525BBA9B" w14:textId="6C68F094" w:rsidR="0007557F" w:rsidRPr="0007557F" w:rsidRDefault="0007557F" w:rsidP="0007557F">
      <w:pPr>
        <w:pStyle w:val="Akapitzlist"/>
        <w:numPr>
          <w:ilvl w:val="0"/>
          <w:numId w:val="33"/>
        </w:numPr>
        <w:ind w:left="284" w:hanging="284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4440 o kwotę 2.059 zł w związku z dokonaniem korekty naliczonego odpisu na zakładowy fundusz świadczeń socjalnych do faktycznej liczby osób zatrudnionych w 2019r.</w:t>
      </w:r>
    </w:p>
    <w:p w14:paraId="7E5F64BA" w14:textId="77777777" w:rsidR="0007557F" w:rsidRPr="0007557F" w:rsidRDefault="0007557F" w:rsidP="0007557F">
      <w:pPr>
        <w:jc w:val="both"/>
        <w:rPr>
          <w:rFonts w:eastAsia="Arial Unicode MS"/>
          <w:b/>
          <w:i/>
          <w:sz w:val="24"/>
          <w:szCs w:val="24"/>
        </w:rPr>
      </w:pPr>
      <w:r w:rsidRPr="0007557F">
        <w:rPr>
          <w:rFonts w:eastAsia="Arial Unicode MS"/>
          <w:b/>
          <w:i/>
          <w:sz w:val="24"/>
          <w:szCs w:val="24"/>
        </w:rPr>
        <w:t>Rozdział 80150</w:t>
      </w:r>
    </w:p>
    <w:p w14:paraId="4ACE9093" w14:textId="29144B9C" w:rsidR="0007557F" w:rsidRPr="0007557F" w:rsidRDefault="0007557F" w:rsidP="004B4AAE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Zmniejsza się plan w §§3020, 4010, 4110, 4120 o łączną kwotę 83.785 zł na wynagrodzenia i</w:t>
      </w:r>
      <w:r w:rsidR="00B07408">
        <w:rPr>
          <w:bCs/>
          <w:sz w:val="24"/>
          <w:szCs w:val="24"/>
        </w:rPr>
        <w:t> </w:t>
      </w:r>
      <w:r w:rsidRPr="0007557F">
        <w:rPr>
          <w:bCs/>
          <w:sz w:val="24"/>
          <w:szCs w:val="24"/>
        </w:rPr>
        <w:t>pochodne od nich naliczane dostosowując plan wydatków do przewidywanego wykonania,</w:t>
      </w:r>
    </w:p>
    <w:p w14:paraId="718D3343" w14:textId="4473D3BD" w:rsidR="0007557F" w:rsidRPr="0007557F" w:rsidRDefault="0007557F" w:rsidP="004B4AAE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Zwiększa się plan w §4440 o kwotę 4.528 zł w związku z dokonaniem korekty naliczonego odpisu na zakładowy fundusz świadczeń socjalnych do faktycznej liczby osób zatrudnionych w 2019r.</w:t>
      </w:r>
    </w:p>
    <w:p w14:paraId="4FBA27AD" w14:textId="1AA7A217" w:rsidR="0007557F" w:rsidRPr="0007557F" w:rsidRDefault="0007557F" w:rsidP="0007557F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07557F">
        <w:rPr>
          <w:rFonts w:eastAsia="Arial Unicode MS"/>
          <w:b/>
          <w:i/>
          <w:sz w:val="24"/>
          <w:szCs w:val="24"/>
        </w:rPr>
        <w:t>Rozdział 80152</w:t>
      </w:r>
    </w:p>
    <w:p w14:paraId="5B66952B" w14:textId="5FE15B0A" w:rsidR="0007557F" w:rsidRPr="0007557F" w:rsidRDefault="0007557F" w:rsidP="0007557F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Zmniejsza się plan wydatków §4440 o kwotę 509 zł w związku z dokonaniem korekty naliczonego odpisu na zakładowy fundusz świadczeń socjalnych do faktycznej liczby osób zatrudnionych w 2019r.</w:t>
      </w:r>
    </w:p>
    <w:p w14:paraId="79A652D6" w14:textId="77777777" w:rsidR="0007557F" w:rsidRPr="0007557F" w:rsidRDefault="0007557F" w:rsidP="0007557F">
      <w:pPr>
        <w:jc w:val="both"/>
        <w:rPr>
          <w:rFonts w:eastAsia="Arial Unicode MS"/>
          <w:b/>
          <w:i/>
          <w:sz w:val="24"/>
          <w:szCs w:val="24"/>
        </w:rPr>
      </w:pPr>
      <w:r w:rsidRPr="0007557F">
        <w:rPr>
          <w:rFonts w:eastAsia="Arial Unicode MS"/>
          <w:b/>
          <w:i/>
          <w:sz w:val="24"/>
          <w:szCs w:val="24"/>
        </w:rPr>
        <w:t>Rozdział 80195</w:t>
      </w:r>
    </w:p>
    <w:p w14:paraId="2FD8F968" w14:textId="71D1666C" w:rsidR="00CA2EAC" w:rsidRDefault="00CA2EAC" w:rsidP="0007557F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Przenosi się plan z §</w:t>
      </w:r>
      <w:r w:rsidRPr="002619F2">
        <w:rPr>
          <w:bCs/>
          <w:sz w:val="24"/>
          <w:szCs w:val="24"/>
        </w:rPr>
        <w:t xml:space="preserve">§4127, 4129, 4437, 4439 </w:t>
      </w:r>
      <w:r>
        <w:rPr>
          <w:bCs/>
          <w:sz w:val="24"/>
          <w:szCs w:val="24"/>
        </w:rPr>
        <w:t>w</w:t>
      </w:r>
      <w:r w:rsidRPr="002619F2">
        <w:rPr>
          <w:bCs/>
          <w:sz w:val="24"/>
          <w:szCs w:val="24"/>
        </w:rPr>
        <w:t xml:space="preserve"> łączn</w:t>
      </w:r>
      <w:r>
        <w:rPr>
          <w:bCs/>
          <w:sz w:val="24"/>
          <w:szCs w:val="24"/>
        </w:rPr>
        <w:t>ej</w:t>
      </w:r>
      <w:r w:rsidRPr="002619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wysokości</w:t>
      </w:r>
      <w:r w:rsidRPr="002619F2">
        <w:rPr>
          <w:bCs/>
          <w:sz w:val="24"/>
          <w:szCs w:val="24"/>
        </w:rPr>
        <w:t xml:space="preserve"> 609,16 zł</w:t>
      </w:r>
      <w:r>
        <w:rPr>
          <w:bCs/>
          <w:sz w:val="24"/>
          <w:szCs w:val="24"/>
        </w:rPr>
        <w:t xml:space="preserve"> do </w:t>
      </w:r>
      <w:r w:rsidRPr="002619F2">
        <w:rPr>
          <w:bCs/>
          <w:sz w:val="24"/>
          <w:szCs w:val="24"/>
        </w:rPr>
        <w:t>§§4017, 4019, 4307, 4309</w:t>
      </w:r>
      <w:r>
        <w:rPr>
          <w:bCs/>
          <w:sz w:val="24"/>
          <w:szCs w:val="24"/>
        </w:rPr>
        <w:t>, dostosowując plan do przewidywanego wykonania.</w:t>
      </w:r>
    </w:p>
    <w:p w14:paraId="08EF92B3" w14:textId="69DB8650" w:rsidR="00703363" w:rsidRDefault="00703363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</w:p>
    <w:p w14:paraId="25BC8820" w14:textId="622CB9E9" w:rsidR="00703363" w:rsidRDefault="00703363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Dział 852</w:t>
      </w:r>
    </w:p>
    <w:p w14:paraId="5F5FE758" w14:textId="279E8F63" w:rsidR="00A85F7F" w:rsidRDefault="00A85F7F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Rozdział 85202</w:t>
      </w:r>
    </w:p>
    <w:p w14:paraId="269D9C8B" w14:textId="32958441" w:rsidR="00A85F7F" w:rsidRPr="004B21CF" w:rsidRDefault="00A85F7F" w:rsidP="00192ABF">
      <w:pPr>
        <w:jc w:val="both"/>
        <w:rPr>
          <w:color w:val="auto"/>
          <w:sz w:val="24"/>
          <w:szCs w:val="24"/>
        </w:rPr>
      </w:pPr>
      <w:r w:rsidRPr="004B21CF">
        <w:rPr>
          <w:color w:val="auto"/>
          <w:sz w:val="24"/>
          <w:szCs w:val="24"/>
        </w:rPr>
        <w:t>Zmniejsza się §4330 o kwotę 6.500 zł w związku z powstałymi oszczędnościami wynikającymi z przedłużającej się procedury</w:t>
      </w:r>
      <w:r w:rsidR="004B21CF">
        <w:rPr>
          <w:color w:val="auto"/>
          <w:sz w:val="24"/>
          <w:szCs w:val="24"/>
        </w:rPr>
        <w:t xml:space="preserve"> umieszczenia dwóch osób w domach pomocy społecznej.</w:t>
      </w:r>
    </w:p>
    <w:p w14:paraId="5F50A3D2" w14:textId="66121942" w:rsidR="00192ABF" w:rsidRPr="00DC4565" w:rsidRDefault="00192ABF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</w:t>
      </w:r>
      <w:r>
        <w:rPr>
          <w:b/>
          <w:bCs/>
          <w:i/>
          <w:iCs/>
          <w:color w:val="auto"/>
          <w:sz w:val="24"/>
          <w:szCs w:val="24"/>
        </w:rPr>
        <w:t>5295</w:t>
      </w:r>
    </w:p>
    <w:p w14:paraId="48E3C19A" w14:textId="5F428A46" w:rsidR="00047981" w:rsidRPr="000B40A2" w:rsidRDefault="003A1CBB" w:rsidP="00047981">
      <w:pPr>
        <w:widowControl/>
        <w:spacing w:line="252" w:lineRule="auto"/>
        <w:jc w:val="both"/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 xml:space="preserve">W związku z rozpoczęciem realizacji projektu „Kompleksowe usługi społeczne w gminie Serock” </w:t>
      </w:r>
      <w:r w:rsidR="00047981"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 xml:space="preserve">wprowadza </w:t>
      </w: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 xml:space="preserve">się wydatki w łącznej wysokości </w:t>
      </w:r>
      <w:r w:rsidR="00047981"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107.382 zł na:</w:t>
      </w:r>
    </w:p>
    <w:p w14:paraId="3AFA53B8" w14:textId="15C200CC" w:rsidR="003A1CBB" w:rsidRPr="000B40A2" w:rsidRDefault="00047981" w:rsidP="003A1CBB">
      <w:pPr>
        <w:pStyle w:val="Akapitzlist"/>
        <w:widowControl/>
        <w:numPr>
          <w:ilvl w:val="0"/>
          <w:numId w:val="21"/>
        </w:numPr>
        <w:spacing w:line="252" w:lineRule="auto"/>
        <w:ind w:left="426" w:hanging="426"/>
        <w:jc w:val="both"/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§§</w:t>
      </w:r>
      <w:r w:rsidR="003A1CBB"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4017, 4019, 4117, 4119, 4127, 4129, 4177, 4179 wydatki związane z wypłatą dodatków dla personelu zarządzającego, opłaceniem umów zlecenia wraz z pochodnymi za wykonanie prac porządkowych i składanie mebli</w:t>
      </w: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,</w:t>
      </w:r>
    </w:p>
    <w:p w14:paraId="306A8167" w14:textId="34756AFE" w:rsidR="003A1CBB" w:rsidRPr="000B40A2" w:rsidRDefault="00047981" w:rsidP="003A1CBB">
      <w:pPr>
        <w:pStyle w:val="Akapitzlist"/>
        <w:widowControl/>
        <w:numPr>
          <w:ilvl w:val="0"/>
          <w:numId w:val="21"/>
        </w:numPr>
        <w:spacing w:line="252" w:lineRule="auto"/>
        <w:ind w:left="426" w:hanging="426"/>
        <w:jc w:val="both"/>
        <w:rPr>
          <w:rFonts w:eastAsia="SimSun"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§§</w:t>
      </w:r>
      <w:r w:rsidR="003A1CBB"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4217, 4219 zakupy wyposażenia do Klubu Seniora i mieszkania chronionego oraz zakupy drobnego wyposażenia i materiałów biurowych</w:t>
      </w:r>
      <w:r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,</w:t>
      </w:r>
    </w:p>
    <w:p w14:paraId="00F311CE" w14:textId="0DFB9784" w:rsidR="003A1CBB" w:rsidRPr="000B40A2" w:rsidRDefault="00047981" w:rsidP="003A1CBB">
      <w:pPr>
        <w:pStyle w:val="Akapitzlist"/>
        <w:widowControl/>
        <w:numPr>
          <w:ilvl w:val="0"/>
          <w:numId w:val="21"/>
        </w:numPr>
        <w:spacing w:line="252" w:lineRule="auto"/>
        <w:ind w:left="426" w:hanging="426"/>
        <w:jc w:val="both"/>
        <w:rPr>
          <w:rFonts w:eastAsia="SimSun"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§§</w:t>
      </w:r>
      <w:r w:rsidR="003A1CBB"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4307, 4309 opłacenie drobnych usług związanych z urządzaniem i wyposażaniem Klubu Seniora i mieszkania chronionego</w:t>
      </w:r>
      <w:r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.</w:t>
      </w:r>
    </w:p>
    <w:p w14:paraId="4FB347E2" w14:textId="34D6ED09" w:rsidR="00192ABF" w:rsidRDefault="00047981" w:rsidP="00192AB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Wprowadza</w:t>
      </w:r>
      <w:r w:rsidR="00192ABF" w:rsidRPr="00194BEE">
        <w:rPr>
          <w:color w:val="auto"/>
          <w:sz w:val="24"/>
          <w:szCs w:val="24"/>
        </w:rPr>
        <w:t xml:space="preserve"> się plan w §4410 </w:t>
      </w:r>
      <w:r>
        <w:rPr>
          <w:color w:val="auto"/>
          <w:sz w:val="24"/>
          <w:szCs w:val="24"/>
        </w:rPr>
        <w:t>w wysokości</w:t>
      </w:r>
      <w:r w:rsidR="008C3C32" w:rsidRPr="00194BEE">
        <w:rPr>
          <w:color w:val="auto"/>
          <w:sz w:val="24"/>
          <w:szCs w:val="24"/>
        </w:rPr>
        <w:t xml:space="preserve"> 6</w:t>
      </w:r>
      <w:r w:rsidR="00887870" w:rsidRPr="00194BEE">
        <w:rPr>
          <w:color w:val="auto"/>
          <w:sz w:val="24"/>
          <w:szCs w:val="24"/>
        </w:rPr>
        <w:t>.</w:t>
      </w:r>
      <w:r w:rsidR="008C3C32" w:rsidRPr="00194BEE">
        <w:rPr>
          <w:color w:val="auto"/>
          <w:sz w:val="24"/>
          <w:szCs w:val="24"/>
        </w:rPr>
        <w:t>500 zł</w:t>
      </w:r>
      <w:r w:rsidR="00192ABF" w:rsidRPr="00194BEE">
        <w:rPr>
          <w:color w:val="auto"/>
          <w:sz w:val="24"/>
          <w:szCs w:val="24"/>
        </w:rPr>
        <w:t xml:space="preserve"> z przeznaczeniem na opłacenie kosztów przejazdów opiekunek</w:t>
      </w:r>
      <w:r w:rsidR="008C3C32" w:rsidRPr="00194BEE">
        <w:rPr>
          <w:color w:val="auto"/>
          <w:sz w:val="24"/>
          <w:szCs w:val="24"/>
        </w:rPr>
        <w:t>,</w:t>
      </w:r>
      <w:r w:rsidR="00192ABF" w:rsidRPr="00194BEE">
        <w:rPr>
          <w:color w:val="auto"/>
          <w:sz w:val="24"/>
          <w:szCs w:val="24"/>
        </w:rPr>
        <w:t xml:space="preserve"> </w:t>
      </w:r>
      <w:r w:rsidR="008C3C32" w:rsidRPr="00194BEE">
        <w:rPr>
          <w:color w:val="auto"/>
          <w:sz w:val="24"/>
          <w:szCs w:val="24"/>
        </w:rPr>
        <w:t xml:space="preserve">zatrudnionych w ramach umowy o pracę, do </w:t>
      </w:r>
      <w:r w:rsidR="00192ABF" w:rsidRPr="00194BEE">
        <w:rPr>
          <w:color w:val="auto"/>
          <w:sz w:val="24"/>
          <w:szCs w:val="24"/>
        </w:rPr>
        <w:t>osób objętych</w:t>
      </w:r>
      <w:r w:rsidR="008C3C32" w:rsidRPr="00194BEE">
        <w:rPr>
          <w:color w:val="auto"/>
          <w:sz w:val="24"/>
          <w:szCs w:val="24"/>
        </w:rPr>
        <w:t xml:space="preserve"> </w:t>
      </w:r>
      <w:r w:rsidR="00192ABF" w:rsidRPr="00194BEE">
        <w:rPr>
          <w:color w:val="auto"/>
          <w:sz w:val="24"/>
          <w:szCs w:val="24"/>
        </w:rPr>
        <w:t>usługami opiekuńczymi</w:t>
      </w:r>
      <w:r w:rsidR="008C3C32" w:rsidRPr="00194BEE">
        <w:rPr>
          <w:color w:val="auto"/>
          <w:sz w:val="24"/>
          <w:szCs w:val="24"/>
        </w:rPr>
        <w:t xml:space="preserve">. </w:t>
      </w:r>
    </w:p>
    <w:p w14:paraId="3E792725" w14:textId="21BD0532" w:rsidR="003A1CBB" w:rsidRPr="003A1CBB" w:rsidRDefault="003A1CBB" w:rsidP="003A1CBB">
      <w:pPr>
        <w:widowControl/>
        <w:spacing w:line="252" w:lineRule="auto"/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  <w:lastRenderedPageBreak/>
        <w:t>Dział 854</w:t>
      </w:r>
    </w:p>
    <w:p w14:paraId="11EA48CB" w14:textId="77777777" w:rsidR="002619F2" w:rsidRPr="002619F2" w:rsidRDefault="002619F2" w:rsidP="002619F2">
      <w:pPr>
        <w:widowControl/>
        <w:jc w:val="both"/>
        <w:rPr>
          <w:rFonts w:eastAsia="Arial Unicode MS"/>
          <w:b/>
          <w:i/>
          <w:noProof w:val="0"/>
          <w:color w:val="auto"/>
          <w:sz w:val="24"/>
          <w:szCs w:val="24"/>
        </w:rPr>
      </w:pPr>
      <w:r w:rsidRPr="002619F2">
        <w:rPr>
          <w:rFonts w:eastAsia="Arial Unicode MS"/>
          <w:b/>
          <w:i/>
          <w:noProof w:val="0"/>
          <w:color w:val="auto"/>
          <w:sz w:val="24"/>
          <w:szCs w:val="24"/>
        </w:rPr>
        <w:t>Rozdział 85401</w:t>
      </w:r>
    </w:p>
    <w:p w14:paraId="23DB2032" w14:textId="52CEC4F2" w:rsidR="002619F2" w:rsidRDefault="002619F2" w:rsidP="00924B38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Pr="002619F2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mniejsza się plan </w:t>
      </w: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w 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§§3020, 4010, 4110, 4120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, 4210, 4440 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o łączną kwotę 2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5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.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614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zł dostosowując plan wydatków do przewidywanego wykonania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.</w:t>
      </w:r>
    </w:p>
    <w:p w14:paraId="61666B3A" w14:textId="77777777" w:rsidR="007863C7" w:rsidRPr="00924B38" w:rsidRDefault="007863C7" w:rsidP="00924B38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</w:p>
    <w:p w14:paraId="40F73B86" w14:textId="6533DE0E" w:rsidR="003A1CBB" w:rsidRPr="003A1CBB" w:rsidRDefault="003A1CBB" w:rsidP="003A1CBB">
      <w:pPr>
        <w:widowControl/>
        <w:spacing w:line="252" w:lineRule="auto"/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  <w:t>Rozdział 85415</w:t>
      </w:r>
    </w:p>
    <w:p w14:paraId="63FB4CCF" w14:textId="47F014DE" w:rsidR="003A1CBB" w:rsidRPr="003A1CBB" w:rsidRDefault="003A1CBB" w:rsidP="003A1CBB">
      <w:pPr>
        <w:widowControl/>
        <w:spacing w:line="252" w:lineRule="auto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W związku z koniecznością zapewnienia 20% wkładu własnego 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na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realizacj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ę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zadania –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wypłaty pomocy materialnej o charakterze socjalnym dla uczniów, zwiększa się plan 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o łączną kwotę 3.213 zł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w</w:t>
      </w:r>
      <w:r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§§:</w:t>
      </w:r>
    </w:p>
    <w:p w14:paraId="3ABE9796" w14:textId="784B287C" w:rsidR="003A1CBB" w:rsidRPr="00433218" w:rsidRDefault="003A1CBB" w:rsidP="00433218">
      <w:pPr>
        <w:pStyle w:val="Akapitzlist"/>
        <w:widowControl/>
        <w:numPr>
          <w:ilvl w:val="0"/>
          <w:numId w:val="22"/>
        </w:numPr>
        <w:spacing w:line="252" w:lineRule="auto"/>
        <w:ind w:left="284" w:hanging="284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3240 z przeznaczeniem na wypłatę stypendiów o charakterze socjalnym dla 38 uczniów,</w:t>
      </w:r>
    </w:p>
    <w:p w14:paraId="3CCA2F08" w14:textId="757A0A8E" w:rsidR="003A1CBB" w:rsidRPr="00433218" w:rsidRDefault="003A1CBB" w:rsidP="00433218">
      <w:pPr>
        <w:pStyle w:val="Akapitzlist"/>
        <w:widowControl/>
        <w:numPr>
          <w:ilvl w:val="0"/>
          <w:numId w:val="22"/>
        </w:numPr>
        <w:spacing w:line="252" w:lineRule="auto"/>
        <w:ind w:left="284" w:hanging="284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3260 z przeznaczeniem na wypłatę 1 zasiłku w związku ze zdarzeniami losowymi.</w:t>
      </w:r>
    </w:p>
    <w:p w14:paraId="337B2212" w14:textId="4AE30258" w:rsidR="003A1CBB" w:rsidRPr="003A1CBB" w:rsidRDefault="003A1CBB" w:rsidP="003A1CBB">
      <w:pPr>
        <w:widowControl/>
        <w:spacing w:line="252" w:lineRule="auto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Środki na ten cel przenosi się 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z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r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ozdziału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85510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§4330.</w:t>
      </w:r>
    </w:p>
    <w:p w14:paraId="1309DD3D" w14:textId="77777777" w:rsidR="007863C7" w:rsidRDefault="007863C7" w:rsidP="00433218">
      <w:pPr>
        <w:widowControl/>
        <w:spacing w:line="252" w:lineRule="auto"/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</w:pPr>
    </w:p>
    <w:p w14:paraId="5062F5E1" w14:textId="312C7ED1" w:rsidR="00433218" w:rsidRPr="003A1CBB" w:rsidRDefault="00433218" w:rsidP="00433218">
      <w:pPr>
        <w:widowControl/>
        <w:spacing w:line="252" w:lineRule="auto"/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  <w:t>Dział 85</w:t>
      </w:r>
      <w:r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  <w:t>5</w:t>
      </w:r>
    </w:p>
    <w:p w14:paraId="7F7F9ABE" w14:textId="6D7283AF" w:rsidR="00433218" w:rsidRPr="003A1CBB" w:rsidRDefault="00433218" w:rsidP="00433218">
      <w:pPr>
        <w:widowControl/>
        <w:spacing w:line="252" w:lineRule="auto"/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  <w:t>Rozdział 85</w:t>
      </w:r>
      <w:r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  <w:t>501</w:t>
      </w:r>
    </w:p>
    <w:p w14:paraId="300ADE09" w14:textId="77777777" w:rsidR="0075704B" w:rsidRPr="000719EB" w:rsidRDefault="00433218" w:rsidP="003B425A">
      <w:pPr>
        <w:jc w:val="both"/>
        <w:rPr>
          <w:color w:val="auto"/>
          <w:sz w:val="24"/>
          <w:szCs w:val="24"/>
        </w:rPr>
      </w:pPr>
      <w:r w:rsidRPr="000719EB">
        <w:rPr>
          <w:color w:val="auto"/>
          <w:sz w:val="24"/>
          <w:szCs w:val="24"/>
        </w:rPr>
        <w:t>Zwiększa się plan w §</w:t>
      </w:r>
      <w:r w:rsidR="0075704B" w:rsidRPr="000719EB">
        <w:rPr>
          <w:color w:val="auto"/>
          <w:sz w:val="24"/>
          <w:szCs w:val="24"/>
        </w:rPr>
        <w:t>§:</w:t>
      </w:r>
    </w:p>
    <w:p w14:paraId="206DC78A" w14:textId="34D93A53" w:rsidR="000719EB" w:rsidRPr="000719EB" w:rsidRDefault="000719EB" w:rsidP="000719EB">
      <w:pPr>
        <w:pStyle w:val="Akapitzlist"/>
        <w:numPr>
          <w:ilvl w:val="0"/>
          <w:numId w:val="35"/>
        </w:numPr>
        <w:ind w:left="426" w:hanging="426"/>
        <w:jc w:val="both"/>
        <w:rPr>
          <w:color w:val="auto"/>
          <w:sz w:val="24"/>
          <w:szCs w:val="24"/>
          <w:highlight w:val="green"/>
        </w:rPr>
      </w:pPr>
      <w:r w:rsidRPr="000719EB">
        <w:rPr>
          <w:color w:val="auto"/>
          <w:sz w:val="24"/>
          <w:szCs w:val="24"/>
          <w:highlight w:val="green"/>
        </w:rPr>
        <w:t>3110 o kwotę 285.000 zł z przeznaczniem na wypłaty świadczeń wychowawczych.</w:t>
      </w:r>
    </w:p>
    <w:p w14:paraId="1B569209" w14:textId="2B88212F" w:rsidR="00433218" w:rsidRPr="0075704B" w:rsidRDefault="00433218" w:rsidP="0075704B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75704B">
        <w:rPr>
          <w:sz w:val="24"/>
          <w:szCs w:val="24"/>
        </w:rPr>
        <w:t>4170 o kwotę 1.300 zł z przeznaczeniem na opłacenie umowy zlecenia dla osoby przyjmującej i rozpatrującej wnioski o świadczenia wychowawcze. Środki na ten cel przenosi się z §4360</w:t>
      </w:r>
      <w:r w:rsidR="0075704B">
        <w:rPr>
          <w:sz w:val="24"/>
          <w:szCs w:val="24"/>
        </w:rPr>
        <w:t>,</w:t>
      </w:r>
    </w:p>
    <w:p w14:paraId="56D4B569" w14:textId="1B7EEF86" w:rsidR="00B62C7C" w:rsidRPr="00B20A24" w:rsidRDefault="00B62C7C" w:rsidP="009E1C66">
      <w:pPr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t>Zmniejsza się plan w §§2950 i 4580 o łączną kwotę 7.300 zł w związku z niższą niż planowano realizacją zwrotów nienależnie pobranych świadczeń wychowawczych wraz z</w:t>
      </w:r>
      <w:r w:rsidR="00924B38">
        <w:rPr>
          <w:color w:val="auto"/>
          <w:sz w:val="24"/>
          <w:szCs w:val="24"/>
        </w:rPr>
        <w:t> </w:t>
      </w:r>
      <w:r w:rsidRPr="00B20A24">
        <w:rPr>
          <w:color w:val="auto"/>
          <w:sz w:val="24"/>
          <w:szCs w:val="24"/>
        </w:rPr>
        <w:t>należnymi odsetkami</w:t>
      </w:r>
      <w:r w:rsidR="00AA5B57" w:rsidRPr="00AA5B57">
        <w:rPr>
          <w:color w:val="auto"/>
          <w:sz w:val="24"/>
          <w:szCs w:val="24"/>
        </w:rPr>
        <w:t xml:space="preserve"> </w:t>
      </w:r>
      <w:r w:rsidR="00AA5B57" w:rsidRPr="00B20A24">
        <w:rPr>
          <w:color w:val="auto"/>
          <w:sz w:val="24"/>
          <w:szCs w:val="24"/>
        </w:rPr>
        <w:t>przez osoby fizyczne</w:t>
      </w:r>
      <w:r w:rsidRPr="00B20A24">
        <w:rPr>
          <w:color w:val="auto"/>
          <w:sz w:val="24"/>
          <w:szCs w:val="24"/>
        </w:rPr>
        <w:t>.</w:t>
      </w:r>
    </w:p>
    <w:p w14:paraId="39407255" w14:textId="77777777" w:rsidR="00B62C7C" w:rsidRPr="00B20A24" w:rsidRDefault="00B62C7C" w:rsidP="00B62C7C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20A24">
        <w:rPr>
          <w:b/>
          <w:bCs/>
          <w:i/>
          <w:iCs/>
          <w:color w:val="auto"/>
          <w:sz w:val="24"/>
          <w:szCs w:val="24"/>
        </w:rPr>
        <w:t>Rozdział 85502</w:t>
      </w:r>
    </w:p>
    <w:p w14:paraId="786F0403" w14:textId="77777777" w:rsidR="00B62C7C" w:rsidRPr="00B20A24" w:rsidRDefault="00B62C7C" w:rsidP="00433218">
      <w:pPr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t>Zmniejsza się plan w §4580 o kwotę 400 zł w związku z niższą niż planowano realizacją zwrotów z tytułu odsetek od nienależnie pobranych świadczeń rodzinnych.</w:t>
      </w:r>
    </w:p>
    <w:p w14:paraId="55632DB0" w14:textId="526A5B49" w:rsidR="00433218" w:rsidRPr="00B20A24" w:rsidRDefault="00433218" w:rsidP="00433218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20A24">
        <w:rPr>
          <w:b/>
          <w:bCs/>
          <w:i/>
          <w:iCs/>
          <w:color w:val="auto"/>
          <w:sz w:val="24"/>
          <w:szCs w:val="24"/>
        </w:rPr>
        <w:t>Rozdział 8550</w:t>
      </w:r>
      <w:r>
        <w:rPr>
          <w:b/>
          <w:bCs/>
          <w:i/>
          <w:iCs/>
          <w:color w:val="auto"/>
          <w:sz w:val="24"/>
          <w:szCs w:val="24"/>
        </w:rPr>
        <w:t>4</w:t>
      </w:r>
    </w:p>
    <w:p w14:paraId="429D6127" w14:textId="77777777" w:rsidR="0075704B" w:rsidRDefault="00433218" w:rsidP="00433218">
      <w:pPr>
        <w:jc w:val="both"/>
        <w:rPr>
          <w:rFonts w:eastAsia="SimSun"/>
          <w:noProof w:val="0"/>
          <w:color w:val="auto"/>
          <w:sz w:val="24"/>
          <w:szCs w:val="24"/>
          <w:lang w:eastAsia="en-US"/>
        </w:rPr>
      </w:pPr>
      <w:r w:rsidRPr="00B20A24">
        <w:rPr>
          <w:color w:val="auto"/>
          <w:sz w:val="24"/>
          <w:szCs w:val="24"/>
        </w:rPr>
        <w:t>Z</w:t>
      </w:r>
      <w:r>
        <w:rPr>
          <w:rFonts w:eastAsia="SimSun"/>
          <w:noProof w:val="0"/>
          <w:color w:val="auto"/>
          <w:sz w:val="24"/>
          <w:szCs w:val="24"/>
          <w:lang w:eastAsia="en-US"/>
        </w:rPr>
        <w:t>większa się</w:t>
      </w:r>
      <w:r w:rsidRPr="00433218">
        <w:rPr>
          <w:rFonts w:eastAsia="SimSun"/>
          <w:noProof w:val="0"/>
          <w:color w:val="auto"/>
          <w:sz w:val="24"/>
          <w:szCs w:val="24"/>
          <w:lang w:eastAsia="en-US"/>
        </w:rPr>
        <w:t xml:space="preserve"> plan w §</w:t>
      </w:r>
      <w:r w:rsidR="0075704B">
        <w:rPr>
          <w:rFonts w:eastAsia="SimSun"/>
          <w:noProof w:val="0"/>
          <w:color w:val="auto"/>
          <w:sz w:val="24"/>
          <w:szCs w:val="24"/>
          <w:lang w:eastAsia="en-US"/>
        </w:rPr>
        <w:t>§:</w:t>
      </w:r>
    </w:p>
    <w:p w14:paraId="3554F4C3" w14:textId="54DDA3C7" w:rsidR="0075704B" w:rsidRPr="000719EB" w:rsidRDefault="0075704B" w:rsidP="0075704B">
      <w:pPr>
        <w:pStyle w:val="Akapitzlist"/>
        <w:numPr>
          <w:ilvl w:val="0"/>
          <w:numId w:val="36"/>
        </w:numPr>
        <w:ind w:left="426" w:hanging="426"/>
        <w:jc w:val="both"/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</w:pPr>
      <w:r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>3110 o kwotę 15.000 zł z przeznaczeniem na wypłaty świadczeń w ramach rządowego programu „Dobry Start”,</w:t>
      </w:r>
    </w:p>
    <w:p w14:paraId="55E0F7F6" w14:textId="099B68CF" w:rsidR="0075704B" w:rsidRPr="000719EB" w:rsidRDefault="0075704B" w:rsidP="0075704B">
      <w:pPr>
        <w:pStyle w:val="Akapitzlist"/>
        <w:numPr>
          <w:ilvl w:val="0"/>
          <w:numId w:val="36"/>
        </w:numPr>
        <w:ind w:left="426" w:hanging="426"/>
        <w:jc w:val="both"/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</w:pPr>
      <w:r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>4010, 4110, 4120</w:t>
      </w:r>
      <w:r w:rsidRPr="000719EB">
        <w:rPr>
          <w:rFonts w:eastAsia="SimSun"/>
          <w:b/>
          <w:bCs/>
          <w:noProof w:val="0"/>
          <w:color w:val="auto"/>
          <w:sz w:val="24"/>
          <w:szCs w:val="24"/>
          <w:highlight w:val="green"/>
          <w:lang w:eastAsia="en-US"/>
        </w:rPr>
        <w:t xml:space="preserve"> </w:t>
      </w:r>
      <w:r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 xml:space="preserve">o łączną kwotę </w:t>
      </w:r>
      <w:r w:rsidR="000719EB"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>236</w:t>
      </w:r>
      <w:r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 xml:space="preserve"> zł </w:t>
      </w:r>
      <w:r w:rsidR="00903186"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>z przeznaczeniem na wynagrodzenia i pochodne osób zaangażowanych w realizację programu „Dobry Start”,</w:t>
      </w:r>
    </w:p>
    <w:p w14:paraId="3BEA25A7" w14:textId="79FEBEC6" w:rsidR="00433218" w:rsidRPr="0075704B" w:rsidRDefault="00433218" w:rsidP="0075704B">
      <w:pPr>
        <w:pStyle w:val="Akapitzlist"/>
        <w:numPr>
          <w:ilvl w:val="0"/>
          <w:numId w:val="36"/>
        </w:numPr>
        <w:ind w:left="426" w:hanging="426"/>
        <w:jc w:val="both"/>
        <w:rPr>
          <w:rFonts w:eastAsia="SimSun"/>
          <w:noProof w:val="0"/>
          <w:color w:val="auto"/>
          <w:sz w:val="24"/>
          <w:szCs w:val="24"/>
          <w:lang w:eastAsia="en-US"/>
        </w:rPr>
      </w:pPr>
      <w:r w:rsidRPr="000719EB">
        <w:rPr>
          <w:rFonts w:eastAsia="SimSun"/>
          <w:noProof w:val="0"/>
          <w:color w:val="auto"/>
          <w:sz w:val="24"/>
          <w:szCs w:val="24"/>
          <w:lang w:eastAsia="en-US"/>
        </w:rPr>
        <w:t>4210</w:t>
      </w:r>
      <w:r w:rsidRPr="0075704B">
        <w:rPr>
          <w:rFonts w:eastAsia="SimSun"/>
          <w:noProof w:val="0"/>
          <w:color w:val="auto"/>
          <w:sz w:val="24"/>
          <w:szCs w:val="24"/>
          <w:lang w:eastAsia="en-US"/>
        </w:rPr>
        <w:t xml:space="preserve"> o kwotę </w:t>
      </w:r>
      <w:r w:rsidR="000719EB"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>2</w:t>
      </w:r>
      <w:r w:rsidRPr="000719EB">
        <w:rPr>
          <w:rFonts w:eastAsia="SimSun"/>
          <w:noProof w:val="0"/>
          <w:color w:val="auto"/>
          <w:sz w:val="24"/>
          <w:szCs w:val="24"/>
          <w:highlight w:val="green"/>
          <w:lang w:eastAsia="en-US"/>
        </w:rPr>
        <w:t>64 zł</w:t>
      </w:r>
      <w:r w:rsidRPr="0075704B">
        <w:rPr>
          <w:rFonts w:eastAsia="SimSun"/>
          <w:noProof w:val="0"/>
          <w:color w:val="auto"/>
          <w:sz w:val="24"/>
          <w:szCs w:val="24"/>
          <w:lang w:eastAsia="en-US"/>
        </w:rPr>
        <w:t xml:space="preserve"> z przeznaczeniem na zakupy niezbędnych materiałów w ramach kosztów obsługi rządowego programu „Dobry start”. Środki na ten cel </w:t>
      </w:r>
      <w:r w:rsidR="000719EB">
        <w:rPr>
          <w:rFonts w:eastAsia="SimSun"/>
          <w:noProof w:val="0"/>
          <w:color w:val="auto"/>
          <w:sz w:val="24"/>
          <w:szCs w:val="24"/>
          <w:lang w:eastAsia="en-US"/>
        </w:rPr>
        <w:t xml:space="preserve">częściowo </w:t>
      </w:r>
      <w:r w:rsidRPr="0075704B">
        <w:rPr>
          <w:rFonts w:eastAsia="SimSun"/>
          <w:noProof w:val="0"/>
          <w:color w:val="auto"/>
          <w:sz w:val="24"/>
          <w:szCs w:val="24"/>
          <w:lang w:eastAsia="en-US"/>
        </w:rPr>
        <w:t>przenosi się z</w:t>
      </w:r>
      <w:r w:rsidR="00903186">
        <w:rPr>
          <w:rFonts w:eastAsia="SimSun"/>
          <w:noProof w:val="0"/>
          <w:color w:val="auto"/>
          <w:sz w:val="24"/>
          <w:szCs w:val="24"/>
          <w:lang w:eastAsia="en-US"/>
        </w:rPr>
        <w:t> </w:t>
      </w:r>
      <w:r w:rsidRPr="0075704B">
        <w:rPr>
          <w:rFonts w:eastAsia="SimSun"/>
          <w:noProof w:val="0"/>
          <w:color w:val="auto"/>
          <w:sz w:val="24"/>
          <w:szCs w:val="24"/>
          <w:lang w:eastAsia="en-US"/>
        </w:rPr>
        <w:t>§4120</w:t>
      </w:r>
      <w:r w:rsidR="00A16E6B">
        <w:rPr>
          <w:rFonts w:eastAsia="SimSun"/>
          <w:noProof w:val="0"/>
          <w:color w:val="auto"/>
          <w:sz w:val="24"/>
          <w:szCs w:val="24"/>
          <w:lang w:eastAsia="en-US"/>
        </w:rPr>
        <w:t>.</w:t>
      </w:r>
    </w:p>
    <w:p w14:paraId="55F9DED3" w14:textId="20B342F9" w:rsidR="007215F9" w:rsidRPr="00251184" w:rsidRDefault="007215F9" w:rsidP="00433218">
      <w:pPr>
        <w:jc w:val="both"/>
        <w:rPr>
          <w:color w:val="000000" w:themeColor="text1"/>
          <w:sz w:val="24"/>
          <w:szCs w:val="24"/>
        </w:rPr>
      </w:pPr>
    </w:p>
    <w:p w14:paraId="6DE628AE" w14:textId="77777777" w:rsidR="006A164A" w:rsidRPr="00251184" w:rsidRDefault="006A164A" w:rsidP="009E1C66">
      <w:pPr>
        <w:jc w:val="both"/>
        <w:rPr>
          <w:b/>
          <w:bCs/>
          <w:color w:val="000000" w:themeColor="text1"/>
          <w:sz w:val="24"/>
          <w:szCs w:val="24"/>
        </w:rPr>
      </w:pPr>
      <w:r w:rsidRPr="00251184">
        <w:rPr>
          <w:b/>
          <w:bCs/>
          <w:color w:val="000000" w:themeColor="text1"/>
          <w:sz w:val="24"/>
          <w:szCs w:val="24"/>
        </w:rPr>
        <w:t>Dział 900</w:t>
      </w:r>
    </w:p>
    <w:p w14:paraId="31B387DC" w14:textId="77777777" w:rsidR="00B20A24" w:rsidRPr="00DC4565" w:rsidRDefault="00B20A24" w:rsidP="00B20A24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90001</w:t>
      </w:r>
    </w:p>
    <w:p w14:paraId="47421CFE" w14:textId="30C5C99E" w:rsidR="00251184" w:rsidRPr="00251184" w:rsidRDefault="00B20A24" w:rsidP="00F41A97">
      <w:pPr>
        <w:jc w:val="both"/>
        <w:rPr>
          <w:color w:val="auto"/>
          <w:sz w:val="24"/>
          <w:szCs w:val="24"/>
        </w:rPr>
      </w:pPr>
      <w:r w:rsidRPr="00F41A97">
        <w:rPr>
          <w:color w:val="auto"/>
          <w:sz w:val="24"/>
          <w:szCs w:val="24"/>
        </w:rPr>
        <w:t>Zmniejsza się plan w §6050</w:t>
      </w:r>
      <w:r w:rsidR="00F41A97" w:rsidRPr="00F41A97">
        <w:rPr>
          <w:color w:val="auto"/>
          <w:sz w:val="24"/>
          <w:szCs w:val="24"/>
        </w:rPr>
        <w:t xml:space="preserve"> o kwotę 27.000 zł na realizację zadania inwestycyjnego pn</w:t>
      </w:r>
      <w:r w:rsidR="00485B42">
        <w:rPr>
          <w:color w:val="auto"/>
          <w:sz w:val="24"/>
          <w:szCs w:val="24"/>
        </w:rPr>
        <w:t> </w:t>
      </w:r>
      <w:r w:rsidR="00F41A97" w:rsidRPr="00F41A97">
        <w:rPr>
          <w:color w:val="auto"/>
          <w:sz w:val="24"/>
          <w:szCs w:val="24"/>
        </w:rPr>
        <w:t>„Rozbudowa kanalizacji sanitarnej na terenie Serocka: 1. Budowa kanalizacji sanitarnej Serock ul. Stokrotki 2. budowa kanalizacji sanitarnej Serock ul. Słodka 3. Budowa kanalizacji sanitarnej Serock ul. Zdrojowa</w:t>
      </w:r>
      <w:r w:rsidR="00C90880">
        <w:rPr>
          <w:color w:val="auto"/>
          <w:sz w:val="24"/>
          <w:szCs w:val="24"/>
        </w:rPr>
        <w:t>”</w:t>
      </w:r>
      <w:r w:rsidR="00F41A97" w:rsidRPr="00F41A97">
        <w:rPr>
          <w:color w:val="auto"/>
          <w:sz w:val="24"/>
          <w:szCs w:val="24"/>
        </w:rPr>
        <w:t xml:space="preserve"> w związku z rezygnacją mieszkańców z budowy przyłączy sanitarnych w Serocku w ul. Słodkiej</w:t>
      </w:r>
      <w:r w:rsidR="00251184">
        <w:rPr>
          <w:color w:val="auto"/>
          <w:sz w:val="24"/>
          <w:szCs w:val="24"/>
        </w:rPr>
        <w:t>.</w:t>
      </w:r>
    </w:p>
    <w:p w14:paraId="0DE89F62" w14:textId="77777777" w:rsidR="00466224" w:rsidRPr="00251184" w:rsidRDefault="00466224" w:rsidP="00466224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251184">
        <w:rPr>
          <w:b/>
          <w:bCs/>
          <w:i/>
          <w:iCs/>
          <w:color w:val="000000" w:themeColor="text1"/>
          <w:sz w:val="24"/>
          <w:szCs w:val="24"/>
        </w:rPr>
        <w:t>Rozdział 90002</w:t>
      </w:r>
    </w:p>
    <w:p w14:paraId="30372388" w14:textId="3CE9AB3D" w:rsidR="00466224" w:rsidRDefault="008E181D" w:rsidP="00466224">
      <w:pPr>
        <w:jc w:val="both"/>
        <w:rPr>
          <w:color w:val="000000" w:themeColor="text1"/>
          <w:sz w:val="24"/>
          <w:szCs w:val="24"/>
        </w:rPr>
      </w:pPr>
      <w:r w:rsidRPr="00251184">
        <w:rPr>
          <w:color w:val="000000" w:themeColor="text1"/>
          <w:sz w:val="24"/>
          <w:szCs w:val="24"/>
        </w:rPr>
        <w:t>W</w:t>
      </w:r>
      <w:r w:rsidR="00466224" w:rsidRPr="00251184">
        <w:rPr>
          <w:color w:val="000000" w:themeColor="text1"/>
          <w:sz w:val="24"/>
          <w:szCs w:val="24"/>
        </w:rPr>
        <w:t xml:space="preserve"> związku ze zmianą uchwały dotyczącej wysokości opłat pobieranych za gospodarowanie odpadami komunalnymi i koniecznością zawiadomienia mieszkańców o ww. zmianie zwiększa się plan wydatków </w:t>
      </w:r>
      <w:r w:rsidR="00B20A24" w:rsidRPr="00251184">
        <w:rPr>
          <w:color w:val="000000" w:themeColor="text1"/>
          <w:sz w:val="24"/>
          <w:szCs w:val="24"/>
        </w:rPr>
        <w:t>w §</w:t>
      </w:r>
      <w:r w:rsidR="00251184" w:rsidRPr="00251184">
        <w:rPr>
          <w:color w:val="000000" w:themeColor="text1"/>
          <w:sz w:val="24"/>
          <w:szCs w:val="24"/>
        </w:rPr>
        <w:t>4300</w:t>
      </w:r>
      <w:r w:rsidR="00B20A24" w:rsidRPr="00251184">
        <w:rPr>
          <w:color w:val="000000" w:themeColor="text1"/>
          <w:sz w:val="24"/>
          <w:szCs w:val="24"/>
        </w:rPr>
        <w:t xml:space="preserve"> </w:t>
      </w:r>
      <w:r w:rsidR="00466224" w:rsidRPr="00251184">
        <w:rPr>
          <w:color w:val="000000" w:themeColor="text1"/>
          <w:sz w:val="24"/>
          <w:szCs w:val="24"/>
        </w:rPr>
        <w:t xml:space="preserve">o kwotę 70.000 zł na pokrycie kosztów </w:t>
      </w:r>
      <w:r w:rsidRPr="00251184">
        <w:rPr>
          <w:color w:val="000000" w:themeColor="text1"/>
          <w:sz w:val="24"/>
          <w:szCs w:val="24"/>
        </w:rPr>
        <w:t>wysyłki korespondencji.</w:t>
      </w:r>
    </w:p>
    <w:p w14:paraId="6B5B1FFE" w14:textId="77777777" w:rsidR="000719EB" w:rsidRPr="00251184" w:rsidRDefault="000719EB" w:rsidP="00466224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14:paraId="4E5AE356" w14:textId="77777777" w:rsidR="006A164A" w:rsidRPr="00B20A24" w:rsidRDefault="006A164A" w:rsidP="009E1C6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20A24">
        <w:rPr>
          <w:b/>
          <w:bCs/>
          <w:i/>
          <w:iCs/>
          <w:color w:val="auto"/>
          <w:sz w:val="24"/>
          <w:szCs w:val="24"/>
        </w:rPr>
        <w:lastRenderedPageBreak/>
        <w:t>Rozdział 9000</w:t>
      </w:r>
      <w:r w:rsidR="009A2CF5" w:rsidRPr="00B20A24">
        <w:rPr>
          <w:b/>
          <w:bCs/>
          <w:i/>
          <w:iCs/>
          <w:color w:val="auto"/>
          <w:sz w:val="24"/>
          <w:szCs w:val="24"/>
        </w:rPr>
        <w:t>5</w:t>
      </w:r>
    </w:p>
    <w:p w14:paraId="0FD0264C" w14:textId="68F21538" w:rsidR="006A164A" w:rsidRPr="00B20A24" w:rsidRDefault="009A2CF5" w:rsidP="009E1C66">
      <w:pPr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t xml:space="preserve">Zwiększa się plan </w:t>
      </w:r>
      <w:r w:rsidR="00251184">
        <w:rPr>
          <w:color w:val="auto"/>
          <w:sz w:val="24"/>
          <w:szCs w:val="24"/>
        </w:rPr>
        <w:t xml:space="preserve">w §6230 </w:t>
      </w:r>
      <w:r w:rsidRPr="00B20A24">
        <w:rPr>
          <w:color w:val="auto"/>
          <w:sz w:val="24"/>
          <w:szCs w:val="24"/>
        </w:rPr>
        <w:t>o kwot</w:t>
      </w:r>
      <w:r w:rsidR="00466224" w:rsidRPr="00B20A24">
        <w:rPr>
          <w:color w:val="auto"/>
          <w:sz w:val="24"/>
          <w:szCs w:val="24"/>
        </w:rPr>
        <w:t>ę</w:t>
      </w:r>
      <w:r w:rsidRPr="00B20A24">
        <w:rPr>
          <w:color w:val="auto"/>
          <w:sz w:val="24"/>
          <w:szCs w:val="24"/>
        </w:rPr>
        <w:t xml:space="preserve"> 8.000 zł z przeznaczniem na dofinansowanie wymiany starych systemów grzewczych na proekologiczne w związku z większym niż planowano zainteresowaniem mieszkańców. Środki na ten </w:t>
      </w:r>
      <w:r w:rsidR="00CB2F89">
        <w:rPr>
          <w:color w:val="auto"/>
          <w:sz w:val="24"/>
          <w:szCs w:val="24"/>
        </w:rPr>
        <w:t xml:space="preserve">cel </w:t>
      </w:r>
      <w:r w:rsidRPr="00B20A24">
        <w:rPr>
          <w:color w:val="auto"/>
          <w:sz w:val="24"/>
          <w:szCs w:val="24"/>
        </w:rPr>
        <w:t>przenosi się z rozdzia</w:t>
      </w:r>
      <w:r w:rsidR="00CB2F89">
        <w:rPr>
          <w:color w:val="auto"/>
          <w:sz w:val="24"/>
          <w:szCs w:val="24"/>
        </w:rPr>
        <w:t>łu</w:t>
      </w:r>
      <w:r w:rsidRPr="00B20A24">
        <w:rPr>
          <w:color w:val="auto"/>
          <w:sz w:val="24"/>
          <w:szCs w:val="24"/>
        </w:rPr>
        <w:t xml:space="preserve"> 90001§6230.</w:t>
      </w:r>
    </w:p>
    <w:p w14:paraId="3F59F319" w14:textId="77777777" w:rsidR="008C3C43" w:rsidRPr="00DC4565" w:rsidRDefault="008C3C43" w:rsidP="008C3C43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90015</w:t>
      </w:r>
    </w:p>
    <w:p w14:paraId="586402B3" w14:textId="3CF1871C" w:rsidR="008C3C43" w:rsidRPr="00A64F0B" w:rsidRDefault="008C3C43" w:rsidP="00A64F0B">
      <w:pPr>
        <w:jc w:val="both"/>
        <w:rPr>
          <w:color w:val="auto"/>
          <w:sz w:val="24"/>
          <w:szCs w:val="24"/>
        </w:rPr>
      </w:pPr>
      <w:r w:rsidRPr="00DC4565">
        <w:rPr>
          <w:color w:val="auto"/>
          <w:sz w:val="24"/>
          <w:szCs w:val="24"/>
        </w:rPr>
        <w:t>Zmniejsza się plan w §§</w:t>
      </w:r>
      <w:r w:rsidRPr="00A64F0B">
        <w:rPr>
          <w:color w:val="auto"/>
          <w:sz w:val="24"/>
          <w:szCs w:val="24"/>
        </w:rPr>
        <w:t>4260</w:t>
      </w:r>
      <w:r w:rsidR="00A64F0B" w:rsidRPr="00A64F0B">
        <w:rPr>
          <w:color w:val="auto"/>
          <w:sz w:val="24"/>
          <w:szCs w:val="24"/>
        </w:rPr>
        <w:t xml:space="preserve"> i</w:t>
      </w:r>
      <w:r w:rsidR="007E6D21" w:rsidRPr="00A64F0B">
        <w:rPr>
          <w:color w:val="auto"/>
          <w:sz w:val="24"/>
          <w:szCs w:val="24"/>
        </w:rPr>
        <w:t xml:space="preserve"> </w:t>
      </w:r>
      <w:r w:rsidR="00A64F0B" w:rsidRPr="00A64F0B">
        <w:rPr>
          <w:color w:val="auto"/>
          <w:sz w:val="24"/>
          <w:szCs w:val="24"/>
        </w:rPr>
        <w:t xml:space="preserve">4300 </w:t>
      </w:r>
      <w:r w:rsidR="007E6D21" w:rsidRPr="00A64F0B">
        <w:rPr>
          <w:color w:val="auto"/>
          <w:sz w:val="24"/>
          <w:szCs w:val="24"/>
        </w:rPr>
        <w:t xml:space="preserve">o </w:t>
      </w:r>
      <w:r w:rsidR="00A64F0B" w:rsidRPr="00A64F0B">
        <w:rPr>
          <w:color w:val="auto"/>
          <w:sz w:val="24"/>
          <w:szCs w:val="24"/>
        </w:rPr>
        <w:t>łączną kwotę 20</w:t>
      </w:r>
      <w:r w:rsidR="007E6D21" w:rsidRPr="00A64F0B">
        <w:rPr>
          <w:color w:val="auto"/>
          <w:sz w:val="24"/>
          <w:szCs w:val="24"/>
        </w:rPr>
        <w:t>0.000 zł w związku ze zmianą ceny energii elektrycznej wynikającej ze zmiany przepisów prawnych</w:t>
      </w:r>
      <w:r w:rsidR="00A64F0B" w:rsidRPr="00A64F0B">
        <w:rPr>
          <w:color w:val="auto"/>
          <w:sz w:val="24"/>
          <w:szCs w:val="24"/>
        </w:rPr>
        <w:t>.</w:t>
      </w:r>
    </w:p>
    <w:p w14:paraId="192181AA" w14:textId="700B4155" w:rsidR="00656929" w:rsidRPr="00A64F0B" w:rsidRDefault="00A64F0B" w:rsidP="00A64F0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Ponadto zmniejsza się plan w §</w:t>
      </w:r>
      <w:r w:rsidR="008C3C43" w:rsidRPr="00A64F0B">
        <w:rPr>
          <w:color w:val="auto"/>
          <w:sz w:val="24"/>
          <w:szCs w:val="24"/>
        </w:rPr>
        <w:t>6050</w:t>
      </w:r>
      <w:r w:rsidR="00656929" w:rsidRPr="00A64F0B">
        <w:rPr>
          <w:color w:val="auto"/>
          <w:sz w:val="24"/>
          <w:szCs w:val="24"/>
        </w:rPr>
        <w:t xml:space="preserve"> o kwotę 11.900 zł na reali</w:t>
      </w:r>
      <w:r w:rsidR="00DC4565" w:rsidRPr="00A64F0B">
        <w:rPr>
          <w:color w:val="auto"/>
          <w:sz w:val="24"/>
          <w:szCs w:val="24"/>
        </w:rPr>
        <w:t>z</w:t>
      </w:r>
      <w:r w:rsidR="00656929" w:rsidRPr="00A64F0B">
        <w:rPr>
          <w:color w:val="auto"/>
          <w:sz w:val="24"/>
          <w:szCs w:val="24"/>
        </w:rPr>
        <w:t>ację zadania inwestycyjnego pn</w:t>
      </w:r>
      <w:r w:rsidR="00AC4877">
        <w:rPr>
          <w:color w:val="auto"/>
          <w:sz w:val="24"/>
          <w:szCs w:val="24"/>
        </w:rPr>
        <w:t>.:</w:t>
      </w:r>
      <w:r w:rsidR="00656929" w:rsidRPr="00A64F0B">
        <w:rPr>
          <w:color w:val="auto"/>
          <w:sz w:val="24"/>
          <w:szCs w:val="24"/>
        </w:rPr>
        <w:t xml:space="preserve"> „Poprawa efektywności energetycznej na terenie gminy Serock”</w:t>
      </w:r>
      <w:r>
        <w:rPr>
          <w:color w:val="auto"/>
          <w:sz w:val="24"/>
          <w:szCs w:val="24"/>
        </w:rPr>
        <w:t xml:space="preserve"> w związku</w:t>
      </w:r>
      <w:r w:rsidR="00AC4877">
        <w:rPr>
          <w:color w:val="auto"/>
          <w:sz w:val="24"/>
          <w:szCs w:val="24"/>
        </w:rPr>
        <w:t xml:space="preserve">                                    </w:t>
      </w:r>
      <w:r>
        <w:rPr>
          <w:color w:val="auto"/>
          <w:sz w:val="24"/>
          <w:szCs w:val="24"/>
        </w:rPr>
        <w:t xml:space="preserve"> z uzyskaniem </w:t>
      </w:r>
      <w:r w:rsidR="00656929" w:rsidRPr="00A64F0B">
        <w:rPr>
          <w:color w:val="auto"/>
          <w:sz w:val="24"/>
          <w:szCs w:val="24"/>
        </w:rPr>
        <w:t>korzystnej oferty w postępowaniu przetargowym</w:t>
      </w:r>
      <w:r>
        <w:rPr>
          <w:color w:val="auto"/>
          <w:sz w:val="24"/>
          <w:szCs w:val="24"/>
        </w:rPr>
        <w:t>.</w:t>
      </w:r>
      <w:r w:rsidR="00656929" w:rsidRPr="00A64F0B">
        <w:rPr>
          <w:color w:val="auto"/>
          <w:sz w:val="24"/>
          <w:szCs w:val="24"/>
        </w:rPr>
        <w:t xml:space="preserve"> Zawarto umowę z</w:t>
      </w:r>
      <w:r w:rsidR="00DC4565" w:rsidRPr="00A64F0B">
        <w:rPr>
          <w:color w:val="auto"/>
          <w:sz w:val="24"/>
          <w:szCs w:val="24"/>
        </w:rPr>
        <w:t> </w:t>
      </w:r>
      <w:r w:rsidR="00656929" w:rsidRPr="00A64F0B">
        <w:rPr>
          <w:color w:val="auto"/>
          <w:sz w:val="24"/>
          <w:szCs w:val="24"/>
        </w:rPr>
        <w:t xml:space="preserve">wykonawcą </w:t>
      </w:r>
      <w:r w:rsidR="00DC4565" w:rsidRPr="00A64F0B">
        <w:rPr>
          <w:color w:val="auto"/>
          <w:sz w:val="24"/>
          <w:szCs w:val="24"/>
        </w:rPr>
        <w:t>n</w:t>
      </w:r>
      <w:r w:rsidR="00656929" w:rsidRPr="00A64F0B">
        <w:rPr>
          <w:color w:val="auto"/>
          <w:sz w:val="24"/>
          <w:szCs w:val="24"/>
        </w:rPr>
        <w:t>a niższą kwotę niż planowano.</w:t>
      </w:r>
    </w:p>
    <w:p w14:paraId="357811E1" w14:textId="77777777" w:rsidR="007D6DE7" w:rsidRPr="00251184" w:rsidRDefault="007D6DE7" w:rsidP="007D6DE7">
      <w:pPr>
        <w:rPr>
          <w:b/>
          <w:i/>
          <w:color w:val="000000" w:themeColor="text1"/>
          <w:sz w:val="24"/>
          <w:szCs w:val="24"/>
        </w:rPr>
      </w:pPr>
      <w:r w:rsidRPr="00251184">
        <w:rPr>
          <w:b/>
          <w:i/>
          <w:color w:val="000000" w:themeColor="text1"/>
          <w:sz w:val="24"/>
          <w:szCs w:val="24"/>
        </w:rPr>
        <w:t>Rozdział 90017</w:t>
      </w:r>
    </w:p>
    <w:p w14:paraId="5A52A447" w14:textId="5DFBD601" w:rsidR="00DC4565" w:rsidRPr="00251184" w:rsidRDefault="007D6DE7" w:rsidP="007D6DE7">
      <w:pPr>
        <w:jc w:val="both"/>
        <w:rPr>
          <w:color w:val="000000" w:themeColor="text1"/>
          <w:sz w:val="24"/>
          <w:szCs w:val="24"/>
        </w:rPr>
      </w:pPr>
      <w:r w:rsidRPr="00251184">
        <w:rPr>
          <w:color w:val="000000" w:themeColor="text1"/>
          <w:sz w:val="24"/>
          <w:szCs w:val="24"/>
        </w:rPr>
        <w:t>Zwiększa się plan w §</w:t>
      </w:r>
      <w:r w:rsidR="00DC4565" w:rsidRPr="00251184">
        <w:rPr>
          <w:color w:val="000000" w:themeColor="text1"/>
          <w:sz w:val="24"/>
          <w:szCs w:val="24"/>
        </w:rPr>
        <w:t>4210</w:t>
      </w:r>
      <w:r w:rsidRPr="00251184">
        <w:rPr>
          <w:color w:val="000000" w:themeColor="text1"/>
          <w:sz w:val="24"/>
          <w:szCs w:val="24"/>
        </w:rPr>
        <w:t xml:space="preserve"> o kwotę 1.006 zł </w:t>
      </w:r>
      <w:r w:rsidR="00DC4565" w:rsidRPr="00251184">
        <w:rPr>
          <w:color w:val="000000" w:themeColor="text1"/>
          <w:sz w:val="24"/>
          <w:szCs w:val="24"/>
        </w:rPr>
        <w:t xml:space="preserve">na zakup plexy </w:t>
      </w:r>
      <w:r w:rsidR="005B2635">
        <w:rPr>
          <w:color w:val="000000" w:themeColor="text1"/>
          <w:sz w:val="24"/>
          <w:szCs w:val="24"/>
        </w:rPr>
        <w:t xml:space="preserve">wykorzystywanej </w:t>
      </w:r>
      <w:r w:rsidR="00DC4565" w:rsidRPr="00251184">
        <w:rPr>
          <w:color w:val="000000" w:themeColor="text1"/>
          <w:sz w:val="24"/>
          <w:szCs w:val="24"/>
        </w:rPr>
        <w:t>do remontu przystanków.</w:t>
      </w:r>
    </w:p>
    <w:p w14:paraId="39604374" w14:textId="77777777" w:rsidR="008C3C43" w:rsidRPr="00251184" w:rsidRDefault="008C3C43" w:rsidP="008C3C43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251184">
        <w:rPr>
          <w:b/>
          <w:bCs/>
          <w:i/>
          <w:iCs/>
          <w:color w:val="000000" w:themeColor="text1"/>
          <w:sz w:val="24"/>
          <w:szCs w:val="24"/>
        </w:rPr>
        <w:t>Rozdział 90095</w:t>
      </w:r>
    </w:p>
    <w:p w14:paraId="3D089D52" w14:textId="2ED47B9B" w:rsidR="00D64639" w:rsidRPr="00A66586" w:rsidRDefault="008C3C43" w:rsidP="00B152CD">
      <w:pPr>
        <w:jc w:val="both"/>
        <w:rPr>
          <w:color w:val="auto"/>
          <w:sz w:val="24"/>
          <w:szCs w:val="24"/>
        </w:rPr>
      </w:pPr>
      <w:r w:rsidRPr="00A66586">
        <w:rPr>
          <w:color w:val="auto"/>
          <w:sz w:val="24"/>
          <w:szCs w:val="24"/>
        </w:rPr>
        <w:t>Zmniejsza się plan w §6050</w:t>
      </w:r>
      <w:r w:rsidR="00DC4565" w:rsidRPr="00A66586">
        <w:rPr>
          <w:color w:val="auto"/>
          <w:sz w:val="24"/>
          <w:szCs w:val="24"/>
        </w:rPr>
        <w:t xml:space="preserve"> o łączną kwotę 103.000 zł na zadaniach inwestycyjnych pn.</w:t>
      </w:r>
      <w:r w:rsidR="00485B42">
        <w:rPr>
          <w:color w:val="auto"/>
          <w:sz w:val="24"/>
          <w:szCs w:val="24"/>
        </w:rPr>
        <w:t>:</w:t>
      </w:r>
      <w:r w:rsidR="00D64639" w:rsidRPr="00A66586">
        <w:rPr>
          <w:color w:val="auto"/>
          <w:sz w:val="24"/>
          <w:szCs w:val="24"/>
        </w:rPr>
        <w:t xml:space="preserve"> </w:t>
      </w:r>
    </w:p>
    <w:p w14:paraId="0E882703" w14:textId="77777777" w:rsidR="00D64639" w:rsidRPr="00A66586" w:rsidRDefault="00D64639" w:rsidP="00B152CD">
      <w:pPr>
        <w:pStyle w:val="Akapitzlist"/>
        <w:numPr>
          <w:ilvl w:val="0"/>
          <w:numId w:val="19"/>
        </w:numPr>
        <w:ind w:left="284" w:hanging="284"/>
        <w:jc w:val="both"/>
        <w:rPr>
          <w:color w:val="auto"/>
          <w:sz w:val="24"/>
          <w:szCs w:val="24"/>
        </w:rPr>
      </w:pPr>
      <w:r w:rsidRPr="00A66586">
        <w:rPr>
          <w:color w:val="auto"/>
          <w:sz w:val="24"/>
          <w:szCs w:val="24"/>
        </w:rPr>
        <w:t xml:space="preserve">„Rewitalizacja terenu Grodziska wraz z pozostałościami fortyfikacji napoleońskich” </w:t>
      </w:r>
      <w:r w:rsidR="00A66586" w:rsidRPr="00A66586">
        <w:rPr>
          <w:color w:val="auto"/>
          <w:sz w:val="24"/>
          <w:szCs w:val="24"/>
        </w:rPr>
        <w:t>o</w:t>
      </w:r>
      <w:r w:rsidR="00A66586">
        <w:rPr>
          <w:color w:val="auto"/>
          <w:sz w:val="24"/>
          <w:szCs w:val="24"/>
        </w:rPr>
        <w:t> </w:t>
      </w:r>
      <w:r w:rsidR="00A66586" w:rsidRPr="00A66586">
        <w:rPr>
          <w:color w:val="auto"/>
          <w:sz w:val="24"/>
          <w:szCs w:val="24"/>
        </w:rPr>
        <w:t xml:space="preserve">kwotę 88.000 zł </w:t>
      </w:r>
      <w:r w:rsidRPr="00A66586">
        <w:rPr>
          <w:color w:val="auto"/>
          <w:sz w:val="24"/>
          <w:szCs w:val="24"/>
        </w:rPr>
        <w:t>w zwi</w:t>
      </w:r>
      <w:r w:rsidR="00A66586">
        <w:rPr>
          <w:color w:val="auto"/>
          <w:sz w:val="24"/>
          <w:szCs w:val="24"/>
        </w:rPr>
        <w:t>ą</w:t>
      </w:r>
      <w:r w:rsidRPr="00A66586">
        <w:rPr>
          <w:color w:val="auto"/>
          <w:sz w:val="24"/>
          <w:szCs w:val="24"/>
        </w:rPr>
        <w:t>zku z przesuni</w:t>
      </w:r>
      <w:r w:rsidR="00A66586">
        <w:rPr>
          <w:color w:val="auto"/>
          <w:sz w:val="24"/>
          <w:szCs w:val="24"/>
        </w:rPr>
        <w:t>ę</w:t>
      </w:r>
      <w:r w:rsidRPr="00A66586">
        <w:rPr>
          <w:color w:val="auto"/>
          <w:sz w:val="24"/>
          <w:szCs w:val="24"/>
        </w:rPr>
        <w:t>ciem reali</w:t>
      </w:r>
      <w:r w:rsidR="00A66586">
        <w:rPr>
          <w:color w:val="auto"/>
          <w:sz w:val="24"/>
          <w:szCs w:val="24"/>
        </w:rPr>
        <w:t>z</w:t>
      </w:r>
      <w:r w:rsidRPr="00A66586">
        <w:rPr>
          <w:color w:val="auto"/>
          <w:sz w:val="24"/>
          <w:szCs w:val="24"/>
        </w:rPr>
        <w:t>acji zadani</w:t>
      </w:r>
      <w:r w:rsidR="00A66586">
        <w:rPr>
          <w:color w:val="auto"/>
          <w:sz w:val="24"/>
          <w:szCs w:val="24"/>
        </w:rPr>
        <w:t>a</w:t>
      </w:r>
      <w:r w:rsidRPr="00A66586">
        <w:rPr>
          <w:color w:val="auto"/>
          <w:sz w:val="24"/>
          <w:szCs w:val="24"/>
        </w:rPr>
        <w:t xml:space="preserve"> na 2020 r.</w:t>
      </w:r>
      <w:r w:rsidR="00A66586">
        <w:rPr>
          <w:color w:val="auto"/>
          <w:sz w:val="24"/>
          <w:szCs w:val="24"/>
        </w:rPr>
        <w:t>,</w:t>
      </w:r>
    </w:p>
    <w:p w14:paraId="184D57DD" w14:textId="77777777" w:rsidR="00D64639" w:rsidRPr="00A66586" w:rsidRDefault="00D64639" w:rsidP="00B152CD">
      <w:pPr>
        <w:pStyle w:val="Akapitzlist"/>
        <w:numPr>
          <w:ilvl w:val="0"/>
          <w:numId w:val="19"/>
        </w:numPr>
        <w:ind w:left="284" w:hanging="284"/>
        <w:jc w:val="both"/>
        <w:rPr>
          <w:color w:val="auto"/>
          <w:sz w:val="24"/>
          <w:szCs w:val="24"/>
        </w:rPr>
      </w:pPr>
      <w:r w:rsidRPr="00A66586">
        <w:rPr>
          <w:color w:val="auto"/>
          <w:sz w:val="24"/>
          <w:szCs w:val="24"/>
        </w:rPr>
        <w:t xml:space="preserve">„Rewitalizacja placu zabaw w Serocku” </w:t>
      </w:r>
      <w:r w:rsidR="00A66586" w:rsidRPr="00A66586">
        <w:rPr>
          <w:color w:val="auto"/>
          <w:sz w:val="24"/>
          <w:szCs w:val="24"/>
        </w:rPr>
        <w:t>o</w:t>
      </w:r>
      <w:r w:rsidR="00A66586">
        <w:rPr>
          <w:color w:val="auto"/>
          <w:sz w:val="24"/>
          <w:szCs w:val="24"/>
        </w:rPr>
        <w:t xml:space="preserve"> </w:t>
      </w:r>
      <w:r w:rsidR="00A66586" w:rsidRPr="00A66586">
        <w:rPr>
          <w:color w:val="auto"/>
          <w:sz w:val="24"/>
          <w:szCs w:val="24"/>
        </w:rPr>
        <w:t>15.000 zł</w:t>
      </w:r>
      <w:r w:rsidR="00A66586">
        <w:rPr>
          <w:color w:val="auto"/>
          <w:sz w:val="24"/>
          <w:szCs w:val="24"/>
        </w:rPr>
        <w:t xml:space="preserve"> w związku z tym, iż p</w:t>
      </w:r>
      <w:r w:rsidRPr="00A66586">
        <w:rPr>
          <w:color w:val="auto"/>
          <w:sz w:val="24"/>
          <w:szCs w:val="24"/>
        </w:rPr>
        <w:t xml:space="preserve">o przeprowadzeniu analizy stanu technicznego </w:t>
      </w:r>
      <w:r w:rsidR="001D64F0" w:rsidRPr="00A66586">
        <w:rPr>
          <w:color w:val="auto"/>
          <w:sz w:val="24"/>
          <w:szCs w:val="24"/>
        </w:rPr>
        <w:t xml:space="preserve">placu zabaw </w:t>
      </w:r>
      <w:r w:rsidRPr="00A66586">
        <w:rPr>
          <w:color w:val="auto"/>
          <w:sz w:val="24"/>
          <w:szCs w:val="24"/>
        </w:rPr>
        <w:t>zaniechano realizacji zadania.</w:t>
      </w:r>
    </w:p>
    <w:p w14:paraId="74C7F5DF" w14:textId="77777777" w:rsidR="00251184" w:rsidRPr="00251184" w:rsidRDefault="00251184" w:rsidP="008C3C43">
      <w:pPr>
        <w:jc w:val="both"/>
        <w:rPr>
          <w:color w:val="000000" w:themeColor="text1"/>
          <w:sz w:val="24"/>
          <w:szCs w:val="24"/>
        </w:rPr>
      </w:pPr>
    </w:p>
    <w:p w14:paraId="6A306E7B" w14:textId="611EC712" w:rsidR="008C3C43" w:rsidRPr="00251184" w:rsidRDefault="00251184" w:rsidP="008C3C43">
      <w:pPr>
        <w:jc w:val="both"/>
        <w:rPr>
          <w:b/>
          <w:bCs/>
          <w:color w:val="000000" w:themeColor="text1"/>
          <w:sz w:val="24"/>
          <w:szCs w:val="24"/>
        </w:rPr>
      </w:pPr>
      <w:r w:rsidRPr="00251184">
        <w:rPr>
          <w:b/>
          <w:bCs/>
          <w:color w:val="000000" w:themeColor="text1"/>
          <w:sz w:val="24"/>
          <w:szCs w:val="24"/>
        </w:rPr>
        <w:t>Dział 926</w:t>
      </w:r>
    </w:p>
    <w:p w14:paraId="5F0B6389" w14:textId="77777777" w:rsidR="008C3C43" w:rsidRPr="00A66586" w:rsidRDefault="008C3C43" w:rsidP="008C3C43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A66586">
        <w:rPr>
          <w:b/>
          <w:bCs/>
          <w:i/>
          <w:iCs/>
          <w:color w:val="auto"/>
          <w:sz w:val="24"/>
          <w:szCs w:val="24"/>
        </w:rPr>
        <w:t>Rozdział 92601</w:t>
      </w:r>
    </w:p>
    <w:p w14:paraId="52ABE812" w14:textId="11247125" w:rsidR="008C3C43" w:rsidRDefault="008C3C43" w:rsidP="008C3C43">
      <w:pPr>
        <w:jc w:val="both"/>
        <w:rPr>
          <w:color w:val="000000" w:themeColor="text1"/>
          <w:sz w:val="24"/>
          <w:szCs w:val="24"/>
        </w:rPr>
      </w:pPr>
      <w:r w:rsidRPr="00A66586">
        <w:rPr>
          <w:color w:val="auto"/>
          <w:sz w:val="24"/>
          <w:szCs w:val="24"/>
        </w:rPr>
        <w:t>Zmniejsza się plan w §6050</w:t>
      </w:r>
      <w:r w:rsidR="001D64F0" w:rsidRPr="00A66586">
        <w:rPr>
          <w:color w:val="auto"/>
          <w:sz w:val="24"/>
          <w:szCs w:val="24"/>
        </w:rPr>
        <w:t xml:space="preserve"> o kwotę 50.000 zł </w:t>
      </w:r>
      <w:r w:rsidR="00A66586">
        <w:rPr>
          <w:color w:val="auto"/>
          <w:sz w:val="24"/>
          <w:szCs w:val="24"/>
        </w:rPr>
        <w:t xml:space="preserve">na </w:t>
      </w:r>
      <w:r w:rsidR="00A66586" w:rsidRPr="00A66586">
        <w:rPr>
          <w:color w:val="auto"/>
          <w:sz w:val="24"/>
          <w:szCs w:val="24"/>
        </w:rPr>
        <w:t>zadani</w:t>
      </w:r>
      <w:r w:rsidR="00A66586">
        <w:rPr>
          <w:color w:val="auto"/>
          <w:sz w:val="24"/>
          <w:szCs w:val="24"/>
        </w:rPr>
        <w:t>e</w:t>
      </w:r>
      <w:r w:rsidR="00A66586" w:rsidRPr="00A66586">
        <w:rPr>
          <w:color w:val="auto"/>
          <w:sz w:val="24"/>
          <w:szCs w:val="24"/>
        </w:rPr>
        <w:t xml:space="preserve"> inwestycyjne pn „Budowa centrum sportu i rekreacji w Serocku”</w:t>
      </w:r>
      <w:r w:rsidR="00A66586">
        <w:rPr>
          <w:color w:val="auto"/>
          <w:sz w:val="24"/>
          <w:szCs w:val="24"/>
        </w:rPr>
        <w:t xml:space="preserve"> </w:t>
      </w:r>
      <w:r w:rsidR="001D64F0" w:rsidRPr="00A66586">
        <w:rPr>
          <w:color w:val="auto"/>
          <w:sz w:val="24"/>
          <w:szCs w:val="24"/>
        </w:rPr>
        <w:t xml:space="preserve">w związku </w:t>
      </w:r>
      <w:r w:rsidR="00A66586">
        <w:rPr>
          <w:color w:val="auto"/>
          <w:sz w:val="24"/>
          <w:szCs w:val="24"/>
        </w:rPr>
        <w:t xml:space="preserve">z tym, iż zadanie będzie realizowane </w:t>
      </w:r>
      <w:bookmarkStart w:id="6" w:name="_Hlk25134735"/>
      <w:r w:rsidR="00A66586">
        <w:rPr>
          <w:color w:val="auto"/>
          <w:sz w:val="24"/>
          <w:szCs w:val="24"/>
        </w:rPr>
        <w:t xml:space="preserve">przez </w:t>
      </w:r>
      <w:r w:rsidR="000830AD">
        <w:rPr>
          <w:color w:val="auto"/>
          <w:sz w:val="24"/>
          <w:szCs w:val="24"/>
        </w:rPr>
        <w:t>powołaną</w:t>
      </w:r>
      <w:r w:rsidR="005B2635">
        <w:rPr>
          <w:color w:val="auto"/>
          <w:sz w:val="24"/>
          <w:szCs w:val="24"/>
        </w:rPr>
        <w:t xml:space="preserve"> </w:t>
      </w:r>
      <w:r w:rsidR="00AC4877">
        <w:rPr>
          <w:color w:val="auto"/>
          <w:sz w:val="24"/>
          <w:szCs w:val="24"/>
        </w:rPr>
        <w:t>s</w:t>
      </w:r>
      <w:r w:rsidR="00A66586" w:rsidRPr="00251184">
        <w:rPr>
          <w:color w:val="000000" w:themeColor="text1"/>
          <w:sz w:val="24"/>
          <w:szCs w:val="24"/>
        </w:rPr>
        <w:t>półkę</w:t>
      </w:r>
      <w:r w:rsidR="00FF50DD" w:rsidRPr="00251184">
        <w:rPr>
          <w:color w:val="000000" w:themeColor="text1"/>
          <w:sz w:val="24"/>
          <w:szCs w:val="24"/>
        </w:rPr>
        <w:t xml:space="preserve"> </w:t>
      </w:r>
      <w:r w:rsidR="000830AD">
        <w:rPr>
          <w:color w:val="000000" w:themeColor="text1"/>
          <w:sz w:val="24"/>
          <w:szCs w:val="24"/>
        </w:rPr>
        <w:t>prawa handlowego „</w:t>
      </w:r>
      <w:r w:rsidR="00FF50DD" w:rsidRPr="00251184">
        <w:rPr>
          <w:color w:val="000000" w:themeColor="text1"/>
          <w:sz w:val="24"/>
          <w:szCs w:val="24"/>
        </w:rPr>
        <w:t>Serockie Inwestycje Samorządowe</w:t>
      </w:r>
      <w:r w:rsidR="000830AD">
        <w:rPr>
          <w:color w:val="000000" w:themeColor="text1"/>
          <w:sz w:val="24"/>
          <w:szCs w:val="24"/>
        </w:rPr>
        <w:t>” Sp. z o.o.</w:t>
      </w:r>
      <w:bookmarkEnd w:id="6"/>
    </w:p>
    <w:p w14:paraId="5566E181" w14:textId="5D64F339" w:rsidR="00F26D59" w:rsidRPr="000719EB" w:rsidRDefault="00390CD6" w:rsidP="00F26D59">
      <w:pPr>
        <w:pStyle w:val="Style1"/>
        <w:ind w:left="0"/>
        <w:jc w:val="both"/>
        <w:rPr>
          <w:color w:val="auto"/>
          <w:spacing w:val="-1"/>
          <w:sz w:val="24"/>
          <w:szCs w:val="24"/>
        </w:rPr>
      </w:pPr>
      <w:r w:rsidRPr="000719EB">
        <w:rPr>
          <w:color w:val="auto"/>
          <w:sz w:val="24"/>
          <w:szCs w:val="24"/>
          <w:highlight w:val="green"/>
        </w:rPr>
        <w:t xml:space="preserve">Ponadto </w:t>
      </w:r>
      <w:r w:rsidR="000719EB" w:rsidRPr="000719EB">
        <w:rPr>
          <w:color w:val="auto"/>
          <w:sz w:val="24"/>
          <w:szCs w:val="24"/>
          <w:highlight w:val="green"/>
        </w:rPr>
        <w:t>wprowadza</w:t>
      </w:r>
      <w:r w:rsidRPr="000719EB">
        <w:rPr>
          <w:color w:val="auto"/>
          <w:sz w:val="24"/>
          <w:szCs w:val="24"/>
          <w:highlight w:val="green"/>
        </w:rPr>
        <w:t xml:space="preserve"> się plan w §4150 </w:t>
      </w:r>
      <w:r w:rsidR="000719EB" w:rsidRPr="000719EB">
        <w:rPr>
          <w:color w:val="auto"/>
          <w:sz w:val="24"/>
          <w:szCs w:val="24"/>
          <w:highlight w:val="green"/>
        </w:rPr>
        <w:t>w wysokości</w:t>
      </w:r>
      <w:r w:rsidRPr="000719EB">
        <w:rPr>
          <w:color w:val="auto"/>
          <w:sz w:val="24"/>
          <w:szCs w:val="24"/>
          <w:highlight w:val="green"/>
        </w:rPr>
        <w:t xml:space="preserve"> 100.000 zł w związku z dopłatą </w:t>
      </w:r>
      <w:r w:rsidR="00F26D59" w:rsidRPr="000719EB">
        <w:rPr>
          <w:color w:val="auto"/>
          <w:sz w:val="24"/>
          <w:szCs w:val="24"/>
          <w:highlight w:val="green"/>
        </w:rPr>
        <w:t xml:space="preserve">do spółki </w:t>
      </w:r>
      <w:r w:rsidR="009704C2">
        <w:rPr>
          <w:color w:val="auto"/>
          <w:sz w:val="24"/>
          <w:szCs w:val="24"/>
          <w:highlight w:val="green"/>
        </w:rPr>
        <w:t>„</w:t>
      </w:r>
      <w:r w:rsidRPr="000719EB">
        <w:rPr>
          <w:color w:val="auto"/>
          <w:sz w:val="24"/>
          <w:szCs w:val="24"/>
          <w:highlight w:val="green"/>
        </w:rPr>
        <w:t>Serockie Inwestycje Samorządowe</w:t>
      </w:r>
      <w:r w:rsidR="009704C2">
        <w:rPr>
          <w:color w:val="auto"/>
          <w:sz w:val="24"/>
          <w:szCs w:val="24"/>
          <w:highlight w:val="green"/>
        </w:rPr>
        <w:t>” Sp. z o.o.</w:t>
      </w:r>
      <w:r w:rsidR="00F26D59" w:rsidRPr="000719EB">
        <w:rPr>
          <w:color w:val="auto"/>
          <w:sz w:val="24"/>
          <w:szCs w:val="24"/>
          <w:highlight w:val="green"/>
        </w:rPr>
        <w:t xml:space="preserve"> Istotą wniesienia dopłat do spółki jest jej dofinansowanie. Przekazywanie środków finansowych przez udziałowców następuje na ogólne funkcjonowanie spółki, nie zaś w zamian za wykonanie określonego zamówienia. Dopłaty mogą być wnoszone w związku z czasowymi trudnościami finansowymi spółki, potrzebą jej dokapitalizowania, koniecznością poniesienia dodatkowych nakładów inwestycyjnych. Takowa sytuacja zaistniała w przypadku spółki Serockie Inwestycje Samorządowe, ponieważ swoją dzia</w:t>
      </w:r>
      <w:r w:rsidR="001E58C2">
        <w:rPr>
          <w:color w:val="auto"/>
          <w:sz w:val="24"/>
          <w:szCs w:val="24"/>
          <w:highlight w:val="green"/>
        </w:rPr>
        <w:t>ł</w:t>
      </w:r>
      <w:r w:rsidR="00F26D59" w:rsidRPr="000719EB">
        <w:rPr>
          <w:color w:val="auto"/>
          <w:sz w:val="24"/>
          <w:szCs w:val="24"/>
          <w:highlight w:val="green"/>
        </w:rPr>
        <w:t xml:space="preserve">lność rozpocznie </w:t>
      </w:r>
      <w:r w:rsidR="000719EB" w:rsidRPr="000719EB">
        <w:rPr>
          <w:color w:val="auto"/>
          <w:sz w:val="24"/>
          <w:szCs w:val="24"/>
          <w:highlight w:val="green"/>
        </w:rPr>
        <w:t>w IV kwartale</w:t>
      </w:r>
      <w:r w:rsidR="00F26D59" w:rsidRPr="000719EB">
        <w:rPr>
          <w:color w:val="auto"/>
          <w:sz w:val="24"/>
          <w:szCs w:val="24"/>
          <w:highlight w:val="green"/>
        </w:rPr>
        <w:t xml:space="preserve"> 20</w:t>
      </w:r>
      <w:r w:rsidR="000719EB" w:rsidRPr="000719EB">
        <w:rPr>
          <w:color w:val="auto"/>
          <w:sz w:val="24"/>
          <w:szCs w:val="24"/>
          <w:highlight w:val="green"/>
        </w:rPr>
        <w:t>19</w:t>
      </w:r>
      <w:r w:rsidR="00F26D59" w:rsidRPr="000719EB">
        <w:rPr>
          <w:color w:val="auto"/>
          <w:sz w:val="24"/>
          <w:szCs w:val="24"/>
          <w:highlight w:val="green"/>
        </w:rPr>
        <w:t>r. i</w:t>
      </w:r>
      <w:r w:rsidRPr="000719EB">
        <w:rPr>
          <w:color w:val="auto"/>
          <w:sz w:val="24"/>
          <w:szCs w:val="24"/>
          <w:highlight w:val="green"/>
        </w:rPr>
        <w:t> </w:t>
      </w:r>
      <w:r w:rsidR="00F26D59" w:rsidRPr="000719EB">
        <w:rPr>
          <w:color w:val="auto"/>
          <w:sz w:val="24"/>
          <w:szCs w:val="24"/>
          <w:highlight w:val="green"/>
        </w:rPr>
        <w:t>w związku z tym za wykonane zlecenia otrzyma wynagrodzenie dopiero po ich realizacji. Wobec powyższego spółka nie będzie posiadała środków finansowych na bieżącą działalność (obsługa administracyjna, biurowa).</w:t>
      </w:r>
    </w:p>
    <w:p w14:paraId="3E15623F" w14:textId="77777777" w:rsidR="00F26D59" w:rsidRPr="00251184" w:rsidRDefault="00F26D59" w:rsidP="008C3C43">
      <w:pPr>
        <w:jc w:val="both"/>
        <w:rPr>
          <w:color w:val="000000" w:themeColor="text1"/>
          <w:sz w:val="24"/>
          <w:szCs w:val="24"/>
        </w:rPr>
      </w:pPr>
      <w:bookmarkStart w:id="7" w:name="_GoBack"/>
      <w:bookmarkEnd w:id="7"/>
    </w:p>
    <w:sectPr w:rsidR="00F26D59" w:rsidRPr="0025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E2D6" w14:textId="77777777" w:rsidR="0007557F" w:rsidRDefault="0007557F" w:rsidP="00F41A97">
      <w:r>
        <w:separator/>
      </w:r>
    </w:p>
  </w:endnote>
  <w:endnote w:type="continuationSeparator" w:id="0">
    <w:p w14:paraId="45F2E2F9" w14:textId="77777777" w:rsidR="0007557F" w:rsidRDefault="0007557F" w:rsidP="00F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CFA2" w14:textId="77777777" w:rsidR="0007557F" w:rsidRDefault="0007557F" w:rsidP="00F41A97">
      <w:r>
        <w:separator/>
      </w:r>
    </w:p>
  </w:footnote>
  <w:footnote w:type="continuationSeparator" w:id="0">
    <w:p w14:paraId="2AB796D4" w14:textId="77777777" w:rsidR="0007557F" w:rsidRDefault="0007557F" w:rsidP="00F4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C7C"/>
    <w:multiLevelType w:val="hybridMultilevel"/>
    <w:tmpl w:val="832CB5DC"/>
    <w:lvl w:ilvl="0" w:tplc="20525550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DF1"/>
    <w:multiLevelType w:val="hybridMultilevel"/>
    <w:tmpl w:val="DA6C2054"/>
    <w:lvl w:ilvl="0" w:tplc="205255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DE7804"/>
    <w:multiLevelType w:val="hybridMultilevel"/>
    <w:tmpl w:val="FE7C845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2D17"/>
    <w:multiLevelType w:val="hybridMultilevel"/>
    <w:tmpl w:val="2C8C3C8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AAF"/>
    <w:multiLevelType w:val="hybridMultilevel"/>
    <w:tmpl w:val="7258FA2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494A"/>
    <w:multiLevelType w:val="hybridMultilevel"/>
    <w:tmpl w:val="C21C5D7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22D68"/>
    <w:multiLevelType w:val="hybridMultilevel"/>
    <w:tmpl w:val="5E64956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27DF"/>
    <w:multiLevelType w:val="hybridMultilevel"/>
    <w:tmpl w:val="B044C87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5E26"/>
    <w:multiLevelType w:val="hybridMultilevel"/>
    <w:tmpl w:val="3AA8C58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6F4"/>
    <w:multiLevelType w:val="hybridMultilevel"/>
    <w:tmpl w:val="46B294A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A6478"/>
    <w:multiLevelType w:val="hybridMultilevel"/>
    <w:tmpl w:val="31FAA90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1C5E"/>
    <w:multiLevelType w:val="hybridMultilevel"/>
    <w:tmpl w:val="E8AA671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47AFE"/>
    <w:multiLevelType w:val="hybridMultilevel"/>
    <w:tmpl w:val="744AB4A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0F12"/>
    <w:multiLevelType w:val="hybridMultilevel"/>
    <w:tmpl w:val="B9E2B2D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7A0D"/>
    <w:multiLevelType w:val="hybridMultilevel"/>
    <w:tmpl w:val="260ADAE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E79B8"/>
    <w:multiLevelType w:val="hybridMultilevel"/>
    <w:tmpl w:val="A41E8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2BF9"/>
    <w:multiLevelType w:val="hybridMultilevel"/>
    <w:tmpl w:val="531820E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23557"/>
    <w:multiLevelType w:val="hybridMultilevel"/>
    <w:tmpl w:val="F46EC88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21841"/>
    <w:multiLevelType w:val="hybridMultilevel"/>
    <w:tmpl w:val="348C4ED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1FDC"/>
    <w:multiLevelType w:val="hybridMultilevel"/>
    <w:tmpl w:val="EAA2033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1735"/>
    <w:multiLevelType w:val="hybridMultilevel"/>
    <w:tmpl w:val="DF06951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21028"/>
    <w:multiLevelType w:val="hybridMultilevel"/>
    <w:tmpl w:val="15BE8ED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95EAB"/>
    <w:multiLevelType w:val="hybridMultilevel"/>
    <w:tmpl w:val="45BE17B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126A2"/>
    <w:multiLevelType w:val="hybridMultilevel"/>
    <w:tmpl w:val="99F2658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D22A7"/>
    <w:multiLevelType w:val="hybridMultilevel"/>
    <w:tmpl w:val="FB52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85786"/>
    <w:multiLevelType w:val="hybridMultilevel"/>
    <w:tmpl w:val="0D12B63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5C43"/>
    <w:multiLevelType w:val="hybridMultilevel"/>
    <w:tmpl w:val="9F40CD1C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16B49"/>
    <w:multiLevelType w:val="hybridMultilevel"/>
    <w:tmpl w:val="21B0AD2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C7CE0"/>
    <w:multiLevelType w:val="hybridMultilevel"/>
    <w:tmpl w:val="C14CF69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90F83"/>
    <w:multiLevelType w:val="hybridMultilevel"/>
    <w:tmpl w:val="7B18CC3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15ADF"/>
    <w:multiLevelType w:val="hybridMultilevel"/>
    <w:tmpl w:val="B792002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16FA"/>
    <w:multiLevelType w:val="hybridMultilevel"/>
    <w:tmpl w:val="481232F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50ED"/>
    <w:multiLevelType w:val="hybridMultilevel"/>
    <w:tmpl w:val="96CA3DB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F75D9"/>
    <w:multiLevelType w:val="hybridMultilevel"/>
    <w:tmpl w:val="8BC0D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46469"/>
    <w:multiLevelType w:val="hybridMultilevel"/>
    <w:tmpl w:val="A176935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B7E00"/>
    <w:multiLevelType w:val="hybridMultilevel"/>
    <w:tmpl w:val="1842F2E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7"/>
  </w:num>
  <w:num w:numId="5">
    <w:abstractNumId w:val="27"/>
  </w:num>
  <w:num w:numId="6">
    <w:abstractNumId w:val="35"/>
  </w:num>
  <w:num w:numId="7">
    <w:abstractNumId w:val="28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33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5"/>
  </w:num>
  <w:num w:numId="19">
    <w:abstractNumId w:val="29"/>
  </w:num>
  <w:num w:numId="20">
    <w:abstractNumId w:val="24"/>
  </w:num>
  <w:num w:numId="21">
    <w:abstractNumId w:val="32"/>
  </w:num>
  <w:num w:numId="22">
    <w:abstractNumId w:val="34"/>
  </w:num>
  <w:num w:numId="23">
    <w:abstractNumId w:val="16"/>
  </w:num>
  <w:num w:numId="24">
    <w:abstractNumId w:val="6"/>
  </w:num>
  <w:num w:numId="25">
    <w:abstractNumId w:val="4"/>
  </w:num>
  <w:num w:numId="26">
    <w:abstractNumId w:val="14"/>
  </w:num>
  <w:num w:numId="27">
    <w:abstractNumId w:val="19"/>
  </w:num>
  <w:num w:numId="28">
    <w:abstractNumId w:val="31"/>
  </w:num>
  <w:num w:numId="29">
    <w:abstractNumId w:val="11"/>
  </w:num>
  <w:num w:numId="30">
    <w:abstractNumId w:val="26"/>
  </w:num>
  <w:num w:numId="31">
    <w:abstractNumId w:val="23"/>
  </w:num>
  <w:num w:numId="32">
    <w:abstractNumId w:val="25"/>
  </w:num>
  <w:num w:numId="33">
    <w:abstractNumId w:val="3"/>
  </w:num>
  <w:num w:numId="34">
    <w:abstractNumId w:val="9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3D"/>
    <w:rsid w:val="000201FA"/>
    <w:rsid w:val="00047981"/>
    <w:rsid w:val="000663AA"/>
    <w:rsid w:val="000719EB"/>
    <w:rsid w:val="0007557F"/>
    <w:rsid w:val="000830AD"/>
    <w:rsid w:val="000A195D"/>
    <w:rsid w:val="000B40A2"/>
    <w:rsid w:val="000D0AD3"/>
    <w:rsid w:val="00121891"/>
    <w:rsid w:val="00135FED"/>
    <w:rsid w:val="001450EB"/>
    <w:rsid w:val="001474C1"/>
    <w:rsid w:val="00160DD2"/>
    <w:rsid w:val="00187AC5"/>
    <w:rsid w:val="00192ABF"/>
    <w:rsid w:val="00194BEE"/>
    <w:rsid w:val="001A58D4"/>
    <w:rsid w:val="001B5E04"/>
    <w:rsid w:val="001C0CC2"/>
    <w:rsid w:val="001C1651"/>
    <w:rsid w:val="001D64F0"/>
    <w:rsid w:val="001E58C2"/>
    <w:rsid w:val="001E629D"/>
    <w:rsid w:val="002074A0"/>
    <w:rsid w:val="00240127"/>
    <w:rsid w:val="00251184"/>
    <w:rsid w:val="0026057F"/>
    <w:rsid w:val="002619F2"/>
    <w:rsid w:val="002645F7"/>
    <w:rsid w:val="002806D7"/>
    <w:rsid w:val="002B5883"/>
    <w:rsid w:val="002B60D9"/>
    <w:rsid w:val="002D1957"/>
    <w:rsid w:val="002D5F1A"/>
    <w:rsid w:val="002F3E20"/>
    <w:rsid w:val="0030061C"/>
    <w:rsid w:val="00300C8A"/>
    <w:rsid w:val="00303953"/>
    <w:rsid w:val="00303EDF"/>
    <w:rsid w:val="00323CF9"/>
    <w:rsid w:val="00324E37"/>
    <w:rsid w:val="00390CD6"/>
    <w:rsid w:val="003A1CBB"/>
    <w:rsid w:val="003B425A"/>
    <w:rsid w:val="003D76E3"/>
    <w:rsid w:val="003E1466"/>
    <w:rsid w:val="003F7766"/>
    <w:rsid w:val="00423D05"/>
    <w:rsid w:val="00430AE3"/>
    <w:rsid w:val="00433218"/>
    <w:rsid w:val="0043602E"/>
    <w:rsid w:val="004626F3"/>
    <w:rsid w:val="00466224"/>
    <w:rsid w:val="00480E97"/>
    <w:rsid w:val="00485B42"/>
    <w:rsid w:val="004B21CF"/>
    <w:rsid w:val="004B4AAE"/>
    <w:rsid w:val="004C20F3"/>
    <w:rsid w:val="004C3D5D"/>
    <w:rsid w:val="004C421D"/>
    <w:rsid w:val="004E04BA"/>
    <w:rsid w:val="004F42AE"/>
    <w:rsid w:val="00503FCB"/>
    <w:rsid w:val="005331CB"/>
    <w:rsid w:val="00546453"/>
    <w:rsid w:val="00555B3D"/>
    <w:rsid w:val="0056454B"/>
    <w:rsid w:val="0057195B"/>
    <w:rsid w:val="005A43DA"/>
    <w:rsid w:val="005B2635"/>
    <w:rsid w:val="00603197"/>
    <w:rsid w:val="00650419"/>
    <w:rsid w:val="00656929"/>
    <w:rsid w:val="00681879"/>
    <w:rsid w:val="006A164A"/>
    <w:rsid w:val="00700107"/>
    <w:rsid w:val="00703363"/>
    <w:rsid w:val="007215F9"/>
    <w:rsid w:val="0075704B"/>
    <w:rsid w:val="00774E2E"/>
    <w:rsid w:val="007863C7"/>
    <w:rsid w:val="007B14F5"/>
    <w:rsid w:val="007D6DE7"/>
    <w:rsid w:val="007E6D21"/>
    <w:rsid w:val="007F06EC"/>
    <w:rsid w:val="00832A60"/>
    <w:rsid w:val="00853777"/>
    <w:rsid w:val="00885CA9"/>
    <w:rsid w:val="00887870"/>
    <w:rsid w:val="008B27BA"/>
    <w:rsid w:val="008C3C32"/>
    <w:rsid w:val="008C3C43"/>
    <w:rsid w:val="008E181D"/>
    <w:rsid w:val="008E51DA"/>
    <w:rsid w:val="00903186"/>
    <w:rsid w:val="00924B38"/>
    <w:rsid w:val="009479F3"/>
    <w:rsid w:val="00953B39"/>
    <w:rsid w:val="009704C2"/>
    <w:rsid w:val="009A20D9"/>
    <w:rsid w:val="009A2CF5"/>
    <w:rsid w:val="009A7551"/>
    <w:rsid w:val="009E1C66"/>
    <w:rsid w:val="009E718B"/>
    <w:rsid w:val="00A10C35"/>
    <w:rsid w:val="00A15029"/>
    <w:rsid w:val="00A1566C"/>
    <w:rsid w:val="00A16E6B"/>
    <w:rsid w:val="00A60406"/>
    <w:rsid w:val="00A64F0B"/>
    <w:rsid w:val="00A66586"/>
    <w:rsid w:val="00A70E87"/>
    <w:rsid w:val="00A82FC7"/>
    <w:rsid w:val="00A85F7F"/>
    <w:rsid w:val="00AA5B57"/>
    <w:rsid w:val="00AC4877"/>
    <w:rsid w:val="00AC667D"/>
    <w:rsid w:val="00AD2AFB"/>
    <w:rsid w:val="00AD365A"/>
    <w:rsid w:val="00AE4059"/>
    <w:rsid w:val="00AE5C01"/>
    <w:rsid w:val="00AF2AEC"/>
    <w:rsid w:val="00B067C5"/>
    <w:rsid w:val="00B07408"/>
    <w:rsid w:val="00B152CD"/>
    <w:rsid w:val="00B20A24"/>
    <w:rsid w:val="00B34E86"/>
    <w:rsid w:val="00B62C7C"/>
    <w:rsid w:val="00B97406"/>
    <w:rsid w:val="00BB102E"/>
    <w:rsid w:val="00BD1AB4"/>
    <w:rsid w:val="00C14519"/>
    <w:rsid w:val="00C33E17"/>
    <w:rsid w:val="00C410FA"/>
    <w:rsid w:val="00C90880"/>
    <w:rsid w:val="00CA2EAC"/>
    <w:rsid w:val="00CB2F89"/>
    <w:rsid w:val="00CD3B0F"/>
    <w:rsid w:val="00D03A56"/>
    <w:rsid w:val="00D13622"/>
    <w:rsid w:val="00D503E1"/>
    <w:rsid w:val="00D56888"/>
    <w:rsid w:val="00D64639"/>
    <w:rsid w:val="00D77FFD"/>
    <w:rsid w:val="00DC4565"/>
    <w:rsid w:val="00DC4796"/>
    <w:rsid w:val="00E00CCD"/>
    <w:rsid w:val="00E24D50"/>
    <w:rsid w:val="00E47262"/>
    <w:rsid w:val="00E53E67"/>
    <w:rsid w:val="00E646EA"/>
    <w:rsid w:val="00E818FD"/>
    <w:rsid w:val="00E95273"/>
    <w:rsid w:val="00EC1546"/>
    <w:rsid w:val="00ED1C21"/>
    <w:rsid w:val="00ED2A07"/>
    <w:rsid w:val="00EE0C5E"/>
    <w:rsid w:val="00EF719E"/>
    <w:rsid w:val="00F10C00"/>
    <w:rsid w:val="00F15FDE"/>
    <w:rsid w:val="00F26D59"/>
    <w:rsid w:val="00F41A97"/>
    <w:rsid w:val="00F53585"/>
    <w:rsid w:val="00F76C0B"/>
    <w:rsid w:val="00F93FC3"/>
    <w:rsid w:val="00FA2575"/>
    <w:rsid w:val="00FA7D63"/>
    <w:rsid w:val="00FD09E7"/>
    <w:rsid w:val="00FF2381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EC41"/>
  <w15:docId w15:val="{674A8735-20D6-45FC-8226-7094EE03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3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B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A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A97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A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85"/>
    <w:rPr>
      <w:rFonts w:ascii="Segoe UI" w:eastAsia="Times New Roman" w:hAnsi="Segoe UI" w:cs="Segoe UI"/>
      <w:noProof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53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53"/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pl-PL"/>
    </w:rPr>
  </w:style>
  <w:style w:type="paragraph" w:customStyle="1" w:styleId="Style1">
    <w:name w:val="Style 1"/>
    <w:basedOn w:val="Normalny"/>
    <w:rsid w:val="00F26D59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6502-7AA8-408C-94B6-3279DEB4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9</Pages>
  <Words>3411</Words>
  <Characters>20470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106</cp:revision>
  <cp:lastPrinted>2019-11-18T13:46:00Z</cp:lastPrinted>
  <dcterms:created xsi:type="dcterms:W3CDTF">2019-11-15T10:54:00Z</dcterms:created>
  <dcterms:modified xsi:type="dcterms:W3CDTF">2019-11-25T08:26:00Z</dcterms:modified>
</cp:coreProperties>
</file>