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F90" w:rsidRPr="00125A9D" w:rsidRDefault="00533F90" w:rsidP="00533F90">
      <w:pPr>
        <w:spacing w:before="40" w:after="40" w:line="276" w:lineRule="auto"/>
        <w:jc w:val="center"/>
        <w:rPr>
          <w:rStyle w:val="Pogrubienie"/>
          <w:rFonts w:ascii="Arial Narrow" w:hAnsi="Arial Narrow"/>
          <w:sz w:val="22"/>
          <w:szCs w:val="22"/>
        </w:rPr>
      </w:pPr>
    </w:p>
    <w:p w:rsidR="00533F90" w:rsidRPr="00533F90" w:rsidRDefault="00533F90" w:rsidP="00533F90">
      <w:pPr>
        <w:spacing w:before="40" w:after="40" w:line="276" w:lineRule="auto"/>
        <w:jc w:val="center"/>
        <w:rPr>
          <w:rStyle w:val="Pogrubienie"/>
          <w:rFonts w:ascii="Arial Narrow" w:hAnsi="Arial Narrow"/>
          <w:sz w:val="22"/>
          <w:szCs w:val="22"/>
        </w:rPr>
      </w:pPr>
      <w:r w:rsidRPr="00533F90">
        <w:rPr>
          <w:rStyle w:val="Pogrubienie"/>
          <w:rFonts w:ascii="Arial Narrow" w:hAnsi="Arial Narrow"/>
          <w:sz w:val="22"/>
          <w:szCs w:val="22"/>
        </w:rPr>
        <w:t>Uchwała Nr ………………….</w:t>
      </w:r>
    </w:p>
    <w:p w:rsidR="00533F90" w:rsidRPr="00533F90" w:rsidRDefault="00533F90" w:rsidP="00533F90">
      <w:pPr>
        <w:spacing w:before="40" w:after="40" w:line="276" w:lineRule="auto"/>
        <w:jc w:val="center"/>
        <w:rPr>
          <w:rFonts w:ascii="Arial Narrow" w:hAnsi="Arial Narrow"/>
          <w:sz w:val="22"/>
          <w:szCs w:val="22"/>
        </w:rPr>
      </w:pPr>
      <w:r w:rsidRPr="00533F90">
        <w:rPr>
          <w:rStyle w:val="Pogrubienie"/>
          <w:rFonts w:ascii="Arial Narrow" w:hAnsi="Arial Narrow"/>
          <w:sz w:val="22"/>
          <w:szCs w:val="22"/>
        </w:rPr>
        <w:t>Rady Miejskiej w Serocku</w:t>
      </w:r>
    </w:p>
    <w:p w:rsidR="00533F90" w:rsidRPr="00533F90" w:rsidRDefault="00533F90" w:rsidP="00533F90">
      <w:pPr>
        <w:pStyle w:val="NormalnyWeb"/>
        <w:spacing w:before="40" w:beforeAutospacing="0" w:after="40" w:afterAutospacing="0" w:line="276" w:lineRule="auto"/>
        <w:jc w:val="center"/>
        <w:rPr>
          <w:rFonts w:ascii="Arial Narrow" w:hAnsi="Arial Narrow"/>
          <w:sz w:val="22"/>
          <w:szCs w:val="22"/>
        </w:rPr>
      </w:pPr>
      <w:r w:rsidRPr="00533F90">
        <w:rPr>
          <w:rFonts w:ascii="Arial Narrow" w:hAnsi="Arial Narrow"/>
          <w:sz w:val="22"/>
          <w:szCs w:val="22"/>
        </w:rPr>
        <w:t>z dnia ……………2019 r.</w:t>
      </w:r>
    </w:p>
    <w:p w:rsidR="00533F90" w:rsidRPr="00533F90" w:rsidRDefault="00533F90" w:rsidP="00533F90">
      <w:pPr>
        <w:pStyle w:val="NormalnyWeb"/>
        <w:spacing w:before="40" w:beforeAutospacing="0" w:after="40" w:afterAutospacing="0" w:line="276" w:lineRule="auto"/>
        <w:jc w:val="center"/>
        <w:rPr>
          <w:rFonts w:ascii="Arial Narrow" w:hAnsi="Arial Narrow"/>
          <w:sz w:val="22"/>
          <w:szCs w:val="22"/>
        </w:rPr>
      </w:pPr>
    </w:p>
    <w:p w:rsidR="00533F90" w:rsidRPr="00533F90" w:rsidRDefault="00533F90" w:rsidP="00533F90">
      <w:pPr>
        <w:pStyle w:val="NormalnyWeb"/>
        <w:spacing w:before="40" w:beforeAutospacing="0" w:after="40" w:afterAutospacing="0" w:line="276" w:lineRule="auto"/>
        <w:jc w:val="center"/>
        <w:rPr>
          <w:rFonts w:ascii="Arial Narrow" w:hAnsi="Arial Narrow"/>
          <w:sz w:val="22"/>
          <w:szCs w:val="22"/>
        </w:rPr>
      </w:pPr>
      <w:r w:rsidRPr="00533F90">
        <w:rPr>
          <w:rStyle w:val="Pogrubienie"/>
          <w:rFonts w:ascii="Arial Narrow" w:hAnsi="Arial Narrow"/>
          <w:sz w:val="22"/>
          <w:szCs w:val="22"/>
        </w:rPr>
        <w:t>w sprawie ustalenia wzoru deklaracji o wysokości opłaty za gospodarowanie odpadami komunalnymi składanej przez właścicieli nieruchomości</w:t>
      </w:r>
    </w:p>
    <w:p w:rsidR="00533F90" w:rsidRPr="00533F90" w:rsidRDefault="00533F90" w:rsidP="00533F90">
      <w:pPr>
        <w:spacing w:line="276" w:lineRule="auto"/>
        <w:jc w:val="both"/>
        <w:rPr>
          <w:rFonts w:ascii="Arial Narrow" w:hAnsi="Arial Narrow"/>
          <w:snapToGrid w:val="0"/>
          <w:sz w:val="22"/>
          <w:szCs w:val="22"/>
        </w:rPr>
      </w:pPr>
    </w:p>
    <w:p w:rsidR="00533F90" w:rsidRDefault="00533F90" w:rsidP="00533F90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533F90">
        <w:rPr>
          <w:rFonts w:ascii="Arial Narrow" w:hAnsi="Arial Narrow"/>
          <w:snapToGrid w:val="0"/>
          <w:sz w:val="22"/>
          <w:szCs w:val="22"/>
        </w:rPr>
        <w:t xml:space="preserve">Na podstawie art. 18 ust. 2 pkt 15 i art. 40 ust. 1, art. 41 ust. 1 ustawy z dnia 8 marca 1990 r. </w:t>
      </w:r>
      <w:r w:rsidRPr="00533F90">
        <w:rPr>
          <w:rFonts w:ascii="Arial Narrow" w:hAnsi="Arial Narrow"/>
          <w:i/>
          <w:snapToGrid w:val="0"/>
          <w:sz w:val="22"/>
          <w:szCs w:val="22"/>
        </w:rPr>
        <w:t>o samorządzie gminnym</w:t>
      </w:r>
      <w:r w:rsidRPr="00533F90">
        <w:rPr>
          <w:rFonts w:ascii="Arial Narrow" w:hAnsi="Arial Narrow"/>
          <w:snapToGrid w:val="0"/>
          <w:sz w:val="22"/>
          <w:szCs w:val="22"/>
        </w:rPr>
        <w:t xml:space="preserve"> (Dz. U. z 2019 r. poz. 506 ze zm. ) w związku z </w:t>
      </w:r>
      <w:r w:rsidRPr="00EF2DE3">
        <w:rPr>
          <w:rFonts w:ascii="Arial Narrow" w:hAnsi="Arial Narrow"/>
          <w:snapToGrid w:val="0"/>
          <w:sz w:val="22"/>
          <w:szCs w:val="22"/>
        </w:rPr>
        <w:t xml:space="preserve">art. 6n </w:t>
      </w:r>
      <w:r w:rsidR="00EF2DE3">
        <w:rPr>
          <w:rFonts w:ascii="Arial Narrow" w:hAnsi="Arial Narrow"/>
          <w:snapToGrid w:val="0"/>
          <w:sz w:val="22"/>
          <w:szCs w:val="22"/>
        </w:rPr>
        <w:t>ust.1</w:t>
      </w:r>
      <w:r w:rsidR="00C310B9">
        <w:rPr>
          <w:rFonts w:ascii="Arial Narrow" w:hAnsi="Arial Narrow"/>
          <w:snapToGrid w:val="0"/>
          <w:sz w:val="22"/>
          <w:szCs w:val="22"/>
        </w:rPr>
        <w:t xml:space="preserve"> </w:t>
      </w:r>
      <w:r w:rsidRPr="00533F90">
        <w:rPr>
          <w:rFonts w:ascii="Arial Narrow" w:hAnsi="Arial Narrow"/>
          <w:snapToGrid w:val="0"/>
          <w:sz w:val="22"/>
          <w:szCs w:val="22"/>
        </w:rPr>
        <w:t xml:space="preserve">ustawy z dnia 13 września </w:t>
      </w:r>
      <w:r w:rsidR="00105F78">
        <w:rPr>
          <w:rFonts w:ascii="Arial Narrow" w:hAnsi="Arial Narrow"/>
          <w:snapToGrid w:val="0"/>
          <w:sz w:val="22"/>
          <w:szCs w:val="22"/>
        </w:rPr>
        <w:br/>
      </w:r>
      <w:r w:rsidRPr="00533F90">
        <w:rPr>
          <w:rFonts w:ascii="Arial Narrow" w:hAnsi="Arial Narrow"/>
          <w:snapToGrid w:val="0"/>
          <w:sz w:val="22"/>
          <w:szCs w:val="22"/>
        </w:rPr>
        <w:t xml:space="preserve">1996 r. </w:t>
      </w:r>
      <w:r w:rsidRPr="00533F90">
        <w:rPr>
          <w:rFonts w:ascii="Arial Narrow" w:hAnsi="Arial Narrow"/>
          <w:i/>
          <w:snapToGrid w:val="0"/>
          <w:sz w:val="22"/>
          <w:szCs w:val="22"/>
        </w:rPr>
        <w:t>o utrzymaniu czystości i porządku w gminach</w:t>
      </w:r>
      <w:r w:rsidRPr="00533F90">
        <w:rPr>
          <w:rFonts w:ascii="Arial Narrow" w:hAnsi="Arial Narrow"/>
          <w:snapToGrid w:val="0"/>
          <w:sz w:val="22"/>
          <w:szCs w:val="22"/>
        </w:rPr>
        <w:t xml:space="preserve"> (Dz. U. z 2019 r. poz. 2010) </w:t>
      </w:r>
      <w:r w:rsidRPr="00533F90">
        <w:rPr>
          <w:rFonts w:ascii="Arial Narrow" w:hAnsi="Arial Narrow"/>
          <w:sz w:val="22"/>
          <w:szCs w:val="22"/>
        </w:rPr>
        <w:t xml:space="preserve">Rada Miejska w Serocku uchwala, </w:t>
      </w:r>
      <w:r>
        <w:rPr>
          <w:rFonts w:ascii="Arial Narrow" w:hAnsi="Arial Narrow"/>
          <w:sz w:val="22"/>
          <w:szCs w:val="22"/>
        </w:rPr>
        <w:br/>
      </w:r>
      <w:r w:rsidRPr="00533F90">
        <w:rPr>
          <w:rFonts w:ascii="Arial Narrow" w:hAnsi="Arial Narrow"/>
          <w:sz w:val="22"/>
          <w:szCs w:val="22"/>
        </w:rPr>
        <w:t>co następuje:</w:t>
      </w:r>
    </w:p>
    <w:p w:rsidR="00D0283F" w:rsidRDefault="00D0283F" w:rsidP="00263F54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263F54" w:rsidRDefault="00263F54" w:rsidP="00263F54">
      <w:pPr>
        <w:spacing w:line="276" w:lineRule="auto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§ 1</w:t>
      </w:r>
    </w:p>
    <w:p w:rsidR="00D0283F" w:rsidRPr="00263F54" w:rsidRDefault="00D0283F" w:rsidP="00263F54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263F54">
        <w:rPr>
          <w:rFonts w:ascii="Arial Narrow" w:hAnsi="Arial Narrow"/>
          <w:sz w:val="22"/>
          <w:szCs w:val="22"/>
        </w:rPr>
        <w:t>Określa się wzór deklaracji o wysokości opłaty za gospodarowanie odpadami komunalnymi składanej przez właściciela nieruchomości</w:t>
      </w:r>
      <w:r w:rsidR="00C75408">
        <w:rPr>
          <w:rFonts w:ascii="Arial Narrow" w:hAnsi="Arial Narrow"/>
          <w:sz w:val="22"/>
          <w:szCs w:val="22"/>
        </w:rPr>
        <w:t>,</w:t>
      </w:r>
      <w:r w:rsidRPr="00263F54">
        <w:rPr>
          <w:rFonts w:ascii="Arial Narrow" w:hAnsi="Arial Narrow"/>
          <w:sz w:val="22"/>
          <w:szCs w:val="22"/>
        </w:rPr>
        <w:t xml:space="preserve"> na której zamieszkują mieszkańcy, stanowiący załącznik nr 1 </w:t>
      </w:r>
      <w:r w:rsidR="00FF25E6">
        <w:rPr>
          <w:rFonts w:ascii="Arial Narrow" w:hAnsi="Arial Narrow"/>
          <w:sz w:val="22"/>
          <w:szCs w:val="22"/>
        </w:rPr>
        <w:t xml:space="preserve">(DO-1) </w:t>
      </w:r>
      <w:r w:rsidRPr="00263F54">
        <w:rPr>
          <w:rFonts w:ascii="Arial Narrow" w:hAnsi="Arial Narrow"/>
          <w:sz w:val="22"/>
          <w:szCs w:val="22"/>
        </w:rPr>
        <w:t>do niniejszej uchwały.</w:t>
      </w:r>
    </w:p>
    <w:p w:rsidR="00D0283F" w:rsidRPr="00263F54" w:rsidRDefault="00D0283F" w:rsidP="00263F54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263F54">
        <w:rPr>
          <w:rFonts w:ascii="Arial Narrow" w:hAnsi="Arial Narrow"/>
          <w:sz w:val="22"/>
          <w:szCs w:val="22"/>
        </w:rPr>
        <w:t xml:space="preserve">Określa się wzór deklaracji o wysokości opłaty za gospodarowanie odpadami komunalnymi składanej przez właściciela nieruchomości, na której znajduje się domek letniskowy, lub innej nieruchomości wykorzystywanej </w:t>
      </w:r>
      <w:r w:rsidR="002B29E9">
        <w:rPr>
          <w:rFonts w:ascii="Arial Narrow" w:hAnsi="Arial Narrow"/>
          <w:sz w:val="22"/>
          <w:szCs w:val="22"/>
        </w:rPr>
        <w:t xml:space="preserve">na cele </w:t>
      </w:r>
      <w:proofErr w:type="spellStart"/>
      <w:r w:rsidR="002B29E9">
        <w:rPr>
          <w:rFonts w:ascii="Arial Narrow" w:hAnsi="Arial Narrow"/>
          <w:sz w:val="22"/>
          <w:szCs w:val="22"/>
        </w:rPr>
        <w:t>rekreacyjno</w:t>
      </w:r>
      <w:proofErr w:type="spellEnd"/>
      <w:r w:rsidR="002B29E9">
        <w:rPr>
          <w:rFonts w:ascii="Arial Narrow" w:hAnsi="Arial Narrow"/>
          <w:sz w:val="22"/>
          <w:szCs w:val="22"/>
        </w:rPr>
        <w:t xml:space="preserve"> - wypoczynkowe</w:t>
      </w:r>
      <w:bookmarkStart w:id="0" w:name="_GoBack"/>
      <w:bookmarkEnd w:id="0"/>
      <w:r w:rsidRPr="00263F54">
        <w:rPr>
          <w:rFonts w:ascii="Arial Narrow" w:hAnsi="Arial Narrow"/>
          <w:sz w:val="22"/>
          <w:szCs w:val="22"/>
        </w:rPr>
        <w:t>, stanowiący załącznik nr 2 </w:t>
      </w:r>
      <w:r w:rsidR="00FF25E6">
        <w:rPr>
          <w:rFonts w:ascii="Arial Narrow" w:hAnsi="Arial Narrow"/>
          <w:sz w:val="22"/>
          <w:szCs w:val="22"/>
        </w:rPr>
        <w:t xml:space="preserve">(DO-2) </w:t>
      </w:r>
      <w:r w:rsidRPr="00263F54">
        <w:rPr>
          <w:rFonts w:ascii="Arial Narrow" w:hAnsi="Arial Narrow"/>
          <w:sz w:val="22"/>
          <w:szCs w:val="22"/>
        </w:rPr>
        <w:t>do niniejszej uchwały.</w:t>
      </w:r>
    </w:p>
    <w:p w:rsidR="00D0283F" w:rsidRDefault="00D0283F" w:rsidP="00263F54">
      <w:pPr>
        <w:spacing w:line="276" w:lineRule="auto"/>
        <w:jc w:val="both"/>
        <w:rPr>
          <w:rFonts w:ascii="Arial Narrow" w:hAnsi="Arial Narrow"/>
          <w:bCs/>
          <w:sz w:val="22"/>
          <w:szCs w:val="22"/>
        </w:rPr>
      </w:pPr>
    </w:p>
    <w:p w:rsidR="00520BBC" w:rsidRDefault="00520BBC" w:rsidP="00520BBC">
      <w:pPr>
        <w:spacing w:line="276" w:lineRule="auto"/>
        <w:jc w:val="center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§2</w:t>
      </w:r>
    </w:p>
    <w:p w:rsidR="00520BBC" w:rsidRPr="00520BBC" w:rsidRDefault="00520BBC" w:rsidP="00520BBC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 Narrow" w:hAnsi="Arial Narrow"/>
          <w:bCs/>
          <w:sz w:val="22"/>
          <w:szCs w:val="22"/>
        </w:rPr>
      </w:pPr>
      <w:r w:rsidRPr="00520BBC">
        <w:rPr>
          <w:rFonts w:ascii="Arial Narrow" w:hAnsi="Arial Narrow"/>
          <w:bCs/>
          <w:sz w:val="22"/>
          <w:szCs w:val="22"/>
        </w:rPr>
        <w:t xml:space="preserve">Zgodnie z art. 6m ustawy z dnia 13 września 1996 r. o utrzymaniu czystości i porządku w gminach właściciel nieruchomości jest obowiązany złożyć deklarację o wysokości opłaty za gospodarowanie odpadami komunalnymi w terminie 14 dni od dnia zamieszkania na danej nieruchomości pierwszego mieszkańca lub powstania na danej nieruchomości odpadów komunalnych, a w przypadku zmiany danych będących podstawą ustalenia wysokości należnej opłaty za gospodarowanie odpadami komunalnymi właściciel nieruchomości jest obowiązany złożyć nową deklarację w terminie do 10 dnia miesiąca następującego po miesiącu w którym nastąpiła zmiana. </w:t>
      </w:r>
    </w:p>
    <w:p w:rsidR="00520BBC" w:rsidRPr="00520BBC" w:rsidRDefault="00520BBC" w:rsidP="00520BBC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 Narrow" w:hAnsi="Arial Narrow"/>
          <w:bCs/>
          <w:sz w:val="22"/>
          <w:szCs w:val="22"/>
        </w:rPr>
      </w:pPr>
      <w:r w:rsidRPr="00520BBC">
        <w:rPr>
          <w:rFonts w:ascii="Arial Narrow" w:hAnsi="Arial Narrow"/>
          <w:bCs/>
          <w:sz w:val="22"/>
          <w:szCs w:val="22"/>
        </w:rPr>
        <w:t>Deklaracje, o których mowa w ust. 1, należy składać w formie papierowej osobiście lub za pośrednictwem operatora pocztowego</w:t>
      </w:r>
      <w:r>
        <w:rPr>
          <w:rFonts w:ascii="Arial Narrow" w:hAnsi="Arial Narrow"/>
          <w:bCs/>
          <w:sz w:val="22"/>
          <w:szCs w:val="22"/>
        </w:rPr>
        <w:t xml:space="preserve"> w Referacie Ochrony Środowiska, Rolnictwa i Leśnictwa </w:t>
      </w:r>
      <w:r w:rsidRPr="00520BBC">
        <w:rPr>
          <w:rFonts w:ascii="Arial Narrow" w:hAnsi="Arial Narrow"/>
          <w:bCs/>
          <w:sz w:val="22"/>
          <w:szCs w:val="22"/>
        </w:rPr>
        <w:t xml:space="preserve">Urzędu </w:t>
      </w:r>
      <w:r>
        <w:rPr>
          <w:rFonts w:ascii="Arial Narrow" w:hAnsi="Arial Narrow"/>
          <w:bCs/>
          <w:sz w:val="22"/>
          <w:szCs w:val="22"/>
        </w:rPr>
        <w:t xml:space="preserve">Miasta i Gminy </w:t>
      </w:r>
      <w:r>
        <w:rPr>
          <w:rFonts w:ascii="Arial Narrow" w:hAnsi="Arial Narrow"/>
          <w:bCs/>
          <w:sz w:val="22"/>
          <w:szCs w:val="22"/>
        </w:rPr>
        <w:br/>
        <w:t>w Serocku</w:t>
      </w:r>
      <w:r w:rsidRPr="00520BBC">
        <w:rPr>
          <w:rFonts w:ascii="Arial Narrow" w:hAnsi="Arial Narrow"/>
          <w:bCs/>
          <w:sz w:val="22"/>
          <w:szCs w:val="22"/>
        </w:rPr>
        <w:t xml:space="preserve"> z zastrzeżeniem § 3.</w:t>
      </w:r>
    </w:p>
    <w:p w:rsidR="00520BBC" w:rsidRDefault="00520BBC" w:rsidP="00263F54">
      <w:pPr>
        <w:spacing w:line="276" w:lineRule="auto"/>
        <w:jc w:val="both"/>
        <w:rPr>
          <w:rFonts w:ascii="Arial Narrow" w:hAnsi="Arial Narrow"/>
          <w:bCs/>
          <w:sz w:val="22"/>
          <w:szCs w:val="22"/>
        </w:rPr>
      </w:pPr>
    </w:p>
    <w:p w:rsidR="00520BBC" w:rsidRDefault="00520BBC" w:rsidP="00520BBC">
      <w:pPr>
        <w:spacing w:line="276" w:lineRule="auto"/>
        <w:jc w:val="center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§ 3</w:t>
      </w:r>
    </w:p>
    <w:p w:rsidR="00520BBC" w:rsidRPr="00520BBC" w:rsidRDefault="00520BBC" w:rsidP="00520BBC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 Narrow" w:hAnsi="Arial Narrow"/>
          <w:bCs/>
          <w:sz w:val="22"/>
          <w:szCs w:val="22"/>
        </w:rPr>
      </w:pPr>
      <w:r w:rsidRPr="00520BBC">
        <w:rPr>
          <w:rFonts w:ascii="Arial Narrow" w:hAnsi="Arial Narrow"/>
          <w:bCs/>
          <w:sz w:val="22"/>
          <w:szCs w:val="22"/>
        </w:rPr>
        <w:t xml:space="preserve">Deklaracja o wysokości opłaty za gospodarowanie odpadami komunalnymi może być składana za pomocą środków komunikacji elektronicznej, według warunków i trybu określonego niniejszą uchwałą. </w:t>
      </w:r>
    </w:p>
    <w:p w:rsidR="00520BBC" w:rsidRPr="00520BBC" w:rsidRDefault="00520BBC" w:rsidP="00520BBC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 Narrow" w:hAnsi="Arial Narrow"/>
          <w:bCs/>
          <w:sz w:val="22"/>
          <w:szCs w:val="22"/>
        </w:rPr>
      </w:pPr>
      <w:r w:rsidRPr="00520BBC">
        <w:rPr>
          <w:rFonts w:ascii="Arial Narrow" w:hAnsi="Arial Narrow"/>
          <w:bCs/>
          <w:sz w:val="22"/>
          <w:szCs w:val="22"/>
        </w:rPr>
        <w:t xml:space="preserve">Deklaracja złożona w formie elektronicznej musi być opatrzona bezpiecznym podpisem elektronicznym, weryfikowanym przy pomocy ważnego, kwalifikowanego certyfikatu w rozumieniu ustawy z dnia </w:t>
      </w:r>
      <w:r>
        <w:rPr>
          <w:rFonts w:ascii="Arial Narrow" w:hAnsi="Arial Narrow"/>
          <w:bCs/>
          <w:sz w:val="22"/>
          <w:szCs w:val="22"/>
        </w:rPr>
        <w:br/>
      </w:r>
      <w:r w:rsidRPr="00520BBC">
        <w:rPr>
          <w:rFonts w:ascii="Arial Narrow" w:hAnsi="Arial Narrow"/>
          <w:bCs/>
          <w:sz w:val="22"/>
          <w:szCs w:val="22"/>
        </w:rPr>
        <w:t xml:space="preserve">5 września 2016 r. </w:t>
      </w:r>
      <w:r w:rsidRPr="00520BBC">
        <w:rPr>
          <w:rFonts w:ascii="Arial Narrow" w:hAnsi="Arial Narrow"/>
          <w:bCs/>
          <w:i/>
          <w:sz w:val="22"/>
          <w:szCs w:val="22"/>
        </w:rPr>
        <w:t>o usługach zaufania oraz identyfikacji elektronicznej</w:t>
      </w:r>
      <w:r w:rsidRPr="00520BBC">
        <w:rPr>
          <w:rFonts w:ascii="Arial Narrow" w:hAnsi="Arial Narrow"/>
          <w:bCs/>
          <w:sz w:val="22"/>
          <w:szCs w:val="22"/>
        </w:rPr>
        <w:t xml:space="preserve"> (Dz. U. z 2019 r., poz. 162) lub podpisem potwierdzonym profilem zaufanym elektronicznej Platformy Usług Administracji Publicznej, zgodnie z art. 20a ustawy z dnia 17 lutego 2005 r. </w:t>
      </w:r>
      <w:r w:rsidRPr="00520BBC">
        <w:rPr>
          <w:rFonts w:ascii="Arial Narrow" w:hAnsi="Arial Narrow"/>
          <w:bCs/>
          <w:i/>
          <w:sz w:val="22"/>
          <w:szCs w:val="22"/>
        </w:rPr>
        <w:t>o informatyzacji działalności podmiotów realizujących zadania publiczne</w:t>
      </w:r>
      <w:r w:rsidRPr="00520BBC">
        <w:rPr>
          <w:rFonts w:ascii="Arial Narrow" w:hAnsi="Arial Narrow"/>
          <w:bCs/>
          <w:sz w:val="22"/>
          <w:szCs w:val="22"/>
        </w:rPr>
        <w:t xml:space="preserve"> (Dz. U. z 2019 r., poz. 700, z późn. zm.).</w:t>
      </w:r>
    </w:p>
    <w:p w:rsidR="00520BBC" w:rsidRDefault="00520BBC" w:rsidP="00520BBC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 Narrow" w:hAnsi="Arial Narrow"/>
          <w:bCs/>
          <w:sz w:val="22"/>
          <w:szCs w:val="22"/>
        </w:rPr>
      </w:pPr>
      <w:r w:rsidRPr="00520BBC">
        <w:rPr>
          <w:rFonts w:ascii="Arial Narrow" w:hAnsi="Arial Narrow"/>
          <w:bCs/>
          <w:sz w:val="22"/>
          <w:szCs w:val="22"/>
        </w:rPr>
        <w:t xml:space="preserve">Dopuszcza się składanie deklaracji we wszystkich formatach wymienionych w Rozporządzeniu Prezesa Rady Ministrów z dnia 14 września 2011 r. </w:t>
      </w:r>
      <w:r w:rsidRPr="00520BBC">
        <w:rPr>
          <w:rFonts w:ascii="Arial Narrow" w:hAnsi="Arial Narrow"/>
          <w:bCs/>
          <w:i/>
          <w:sz w:val="22"/>
          <w:szCs w:val="22"/>
        </w:rPr>
        <w:t>w sprawie sporządzania i doręczania dokumentów elektronicznych oraz udostępniania formularzy, wzorów i kopii dokumentów elektronicznych</w:t>
      </w:r>
      <w:r w:rsidRPr="00520BBC">
        <w:rPr>
          <w:rFonts w:ascii="Arial Narrow" w:hAnsi="Arial Narrow"/>
          <w:bCs/>
          <w:sz w:val="22"/>
          <w:szCs w:val="22"/>
        </w:rPr>
        <w:t xml:space="preserve"> (Dz. U. </w:t>
      </w:r>
      <w:r>
        <w:rPr>
          <w:rFonts w:ascii="Arial Narrow" w:hAnsi="Arial Narrow"/>
          <w:bCs/>
          <w:sz w:val="22"/>
          <w:szCs w:val="22"/>
        </w:rPr>
        <w:br/>
      </w:r>
      <w:r w:rsidRPr="00520BBC">
        <w:rPr>
          <w:rFonts w:ascii="Arial Narrow" w:hAnsi="Arial Narrow"/>
          <w:bCs/>
          <w:sz w:val="22"/>
          <w:szCs w:val="22"/>
        </w:rPr>
        <w:t xml:space="preserve">z 2018 r., poz. 180 z późn. zm.) przy zachowaniu układu informacji i powiązań między nimi, określonego </w:t>
      </w:r>
      <w:r w:rsidRPr="00520BBC">
        <w:rPr>
          <w:rFonts w:ascii="Arial Narrow" w:hAnsi="Arial Narrow"/>
          <w:bCs/>
          <w:sz w:val="22"/>
          <w:szCs w:val="22"/>
        </w:rPr>
        <w:lastRenderedPageBreak/>
        <w:t xml:space="preserve">w Załączniku, zgodnego z przepisami ustawy z dnia 17 lutego 2005 roku </w:t>
      </w:r>
      <w:r w:rsidRPr="00520BBC">
        <w:rPr>
          <w:rFonts w:ascii="Arial Narrow" w:hAnsi="Arial Narrow"/>
          <w:bCs/>
          <w:i/>
          <w:sz w:val="22"/>
          <w:szCs w:val="22"/>
        </w:rPr>
        <w:t>o informatyzacji działalności podmiotów realizujących zadania publiczne</w:t>
      </w:r>
      <w:r w:rsidRPr="00520BBC">
        <w:rPr>
          <w:rFonts w:ascii="Arial Narrow" w:hAnsi="Arial Narrow"/>
          <w:bCs/>
          <w:sz w:val="22"/>
          <w:szCs w:val="22"/>
        </w:rPr>
        <w:t xml:space="preserve"> (Dz. U. z 2019 r., poz. 700 z późn. zm.). </w:t>
      </w:r>
    </w:p>
    <w:p w:rsidR="00520BBC" w:rsidRPr="00A24019" w:rsidRDefault="00520BBC" w:rsidP="00263F54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 Narrow" w:hAnsi="Arial Narrow"/>
          <w:bCs/>
          <w:sz w:val="22"/>
          <w:szCs w:val="22"/>
        </w:rPr>
      </w:pPr>
      <w:r w:rsidRPr="00520BBC">
        <w:rPr>
          <w:rFonts w:ascii="Arial Narrow" w:hAnsi="Arial Narrow"/>
          <w:bCs/>
          <w:sz w:val="22"/>
          <w:szCs w:val="22"/>
        </w:rPr>
        <w:t xml:space="preserve">Przekazanie deklaracji następuje poprzez wypełnienie odpowiedniego formularza wymienionego w ust. 3 i przesłanie go na elektroniczną skrzynkę podawczą Urzędu </w:t>
      </w:r>
      <w:r>
        <w:rPr>
          <w:rFonts w:ascii="Arial Narrow" w:hAnsi="Arial Narrow"/>
          <w:bCs/>
          <w:sz w:val="22"/>
          <w:szCs w:val="22"/>
        </w:rPr>
        <w:t xml:space="preserve">Miasta i Gminy w Serocku </w:t>
      </w:r>
      <w:r w:rsidRPr="00520BBC">
        <w:rPr>
          <w:rFonts w:ascii="Arial Narrow" w:hAnsi="Arial Narrow"/>
          <w:bCs/>
          <w:sz w:val="22"/>
          <w:szCs w:val="22"/>
        </w:rPr>
        <w:t>na Platformie Usług Administra</w:t>
      </w:r>
      <w:r>
        <w:rPr>
          <w:rFonts w:ascii="Arial Narrow" w:hAnsi="Arial Narrow"/>
          <w:bCs/>
          <w:sz w:val="22"/>
          <w:szCs w:val="22"/>
        </w:rPr>
        <w:t>cji Publicznej www.epuap.gov.pl</w:t>
      </w:r>
      <w:r w:rsidRPr="00520BBC">
        <w:rPr>
          <w:rFonts w:ascii="Arial Narrow" w:hAnsi="Arial Narrow"/>
          <w:bCs/>
          <w:sz w:val="22"/>
          <w:szCs w:val="22"/>
        </w:rPr>
        <w:t xml:space="preserve">. </w:t>
      </w:r>
    </w:p>
    <w:p w:rsidR="00520BBC" w:rsidRPr="00263F54" w:rsidRDefault="00520BBC" w:rsidP="00263F54">
      <w:pPr>
        <w:spacing w:line="276" w:lineRule="auto"/>
        <w:jc w:val="both"/>
        <w:rPr>
          <w:rFonts w:ascii="Arial Narrow" w:hAnsi="Arial Narrow"/>
          <w:bCs/>
          <w:sz w:val="22"/>
          <w:szCs w:val="22"/>
        </w:rPr>
      </w:pPr>
    </w:p>
    <w:p w:rsidR="00263F54" w:rsidRPr="00263F54" w:rsidRDefault="00A24019" w:rsidP="00263F54">
      <w:pPr>
        <w:spacing w:line="276" w:lineRule="auto"/>
        <w:jc w:val="center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§ 4</w:t>
      </w:r>
    </w:p>
    <w:p w:rsidR="00263F54" w:rsidRPr="00263F54" w:rsidRDefault="00D0283F" w:rsidP="00263F54">
      <w:pPr>
        <w:jc w:val="both"/>
        <w:rPr>
          <w:rFonts w:ascii="Arial Narrow" w:hAnsi="Arial Narrow"/>
          <w:sz w:val="22"/>
          <w:szCs w:val="22"/>
        </w:rPr>
      </w:pPr>
      <w:r w:rsidRPr="00D0283F">
        <w:rPr>
          <w:rFonts w:ascii="Arial Narrow" w:hAnsi="Arial Narrow"/>
          <w:sz w:val="22"/>
          <w:szCs w:val="22"/>
        </w:rPr>
        <w:t xml:space="preserve">Traci moc uchwała </w:t>
      </w:r>
      <w:r>
        <w:rPr>
          <w:rFonts w:ascii="Arial Narrow" w:hAnsi="Arial Narrow"/>
          <w:sz w:val="22"/>
          <w:szCs w:val="22"/>
        </w:rPr>
        <w:t>231/XXII/2016 Rady Miejskiej w Serocku z dnia 27 czerwca 2016 r.</w:t>
      </w:r>
      <w:r w:rsidR="00263F54">
        <w:rPr>
          <w:rFonts w:ascii="Arial Narrow" w:hAnsi="Arial Narrow"/>
          <w:sz w:val="22"/>
          <w:szCs w:val="22"/>
        </w:rPr>
        <w:t xml:space="preserve"> w sprawie </w:t>
      </w:r>
      <w:r w:rsidR="00263F54" w:rsidRPr="00263F54">
        <w:rPr>
          <w:rFonts w:ascii="Arial Narrow" w:hAnsi="Arial Narrow"/>
          <w:bCs/>
          <w:sz w:val="22"/>
          <w:szCs w:val="22"/>
        </w:rPr>
        <w:t>ustalenia wzoru deklaracji o wysokości opłaty za gospodarowanie odpadami komunalnymi składanej przez właścicieli nieruchomości</w:t>
      </w:r>
      <w:r w:rsidR="00263F54">
        <w:rPr>
          <w:rFonts w:ascii="Arial Narrow" w:hAnsi="Arial Narrow"/>
          <w:bCs/>
          <w:sz w:val="22"/>
          <w:szCs w:val="22"/>
        </w:rPr>
        <w:t>.</w:t>
      </w:r>
    </w:p>
    <w:p w:rsidR="00263F54" w:rsidRPr="00263F54" w:rsidRDefault="00263F54" w:rsidP="00263F54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263F54" w:rsidRDefault="00A24019" w:rsidP="00263F54">
      <w:pPr>
        <w:spacing w:line="276" w:lineRule="auto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§ 5</w:t>
      </w:r>
    </w:p>
    <w:p w:rsidR="00263F54" w:rsidRPr="00263F54" w:rsidRDefault="00263F54" w:rsidP="00263F54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263F54">
        <w:rPr>
          <w:rFonts w:ascii="Arial Narrow" w:hAnsi="Arial Narrow"/>
          <w:sz w:val="22"/>
          <w:szCs w:val="22"/>
        </w:rPr>
        <w:t>Uchwała wchodzi w życie z dniem 1 stycznia 2020 r. po uprzednim jej ogłoszeniu w Dzienniku Urzędowym Województwa Mazowieckiego.</w:t>
      </w:r>
    </w:p>
    <w:p w:rsidR="00263F54" w:rsidRDefault="00263F54" w:rsidP="00D0283F">
      <w:pPr>
        <w:spacing w:line="276" w:lineRule="auto"/>
        <w:jc w:val="both"/>
        <w:rPr>
          <w:rFonts w:ascii="Arial Narrow" w:hAnsi="Arial Narrow"/>
          <w:snapToGrid w:val="0"/>
          <w:sz w:val="22"/>
          <w:szCs w:val="22"/>
        </w:rPr>
      </w:pPr>
    </w:p>
    <w:p w:rsidR="00C310B9" w:rsidRDefault="00C310B9" w:rsidP="00D0283F">
      <w:pPr>
        <w:spacing w:line="276" w:lineRule="auto"/>
        <w:jc w:val="both"/>
        <w:rPr>
          <w:rFonts w:ascii="Arial Narrow" w:hAnsi="Arial Narrow"/>
          <w:snapToGrid w:val="0"/>
          <w:sz w:val="22"/>
          <w:szCs w:val="22"/>
        </w:rPr>
      </w:pPr>
    </w:p>
    <w:p w:rsidR="00C310B9" w:rsidRDefault="00C310B9" w:rsidP="00D0283F">
      <w:pPr>
        <w:spacing w:line="276" w:lineRule="auto"/>
        <w:jc w:val="both"/>
        <w:rPr>
          <w:rFonts w:ascii="Arial Narrow" w:hAnsi="Arial Narrow"/>
          <w:snapToGrid w:val="0"/>
          <w:sz w:val="22"/>
          <w:szCs w:val="22"/>
        </w:rPr>
      </w:pPr>
    </w:p>
    <w:p w:rsidR="00C310B9" w:rsidRDefault="00C310B9" w:rsidP="00D0283F">
      <w:pPr>
        <w:spacing w:line="276" w:lineRule="auto"/>
        <w:jc w:val="both"/>
        <w:rPr>
          <w:rFonts w:ascii="Arial Narrow" w:hAnsi="Arial Narrow"/>
          <w:snapToGrid w:val="0"/>
          <w:sz w:val="22"/>
          <w:szCs w:val="22"/>
        </w:rPr>
      </w:pPr>
    </w:p>
    <w:p w:rsidR="00C310B9" w:rsidRDefault="00C310B9" w:rsidP="00D0283F">
      <w:pPr>
        <w:spacing w:line="276" w:lineRule="auto"/>
        <w:jc w:val="both"/>
        <w:rPr>
          <w:rFonts w:ascii="Arial Narrow" w:hAnsi="Arial Narrow"/>
          <w:snapToGrid w:val="0"/>
          <w:sz w:val="22"/>
          <w:szCs w:val="22"/>
        </w:rPr>
      </w:pPr>
    </w:p>
    <w:p w:rsidR="00C310B9" w:rsidRDefault="00C310B9" w:rsidP="00D0283F">
      <w:pPr>
        <w:spacing w:line="276" w:lineRule="auto"/>
        <w:jc w:val="both"/>
        <w:rPr>
          <w:rFonts w:ascii="Arial Narrow" w:hAnsi="Arial Narrow"/>
          <w:snapToGrid w:val="0"/>
          <w:sz w:val="22"/>
          <w:szCs w:val="22"/>
        </w:rPr>
      </w:pPr>
    </w:p>
    <w:p w:rsidR="00C310B9" w:rsidRDefault="00C310B9" w:rsidP="00D0283F">
      <w:pPr>
        <w:spacing w:line="276" w:lineRule="auto"/>
        <w:jc w:val="both"/>
        <w:rPr>
          <w:rFonts w:ascii="Arial Narrow" w:hAnsi="Arial Narrow"/>
          <w:snapToGrid w:val="0"/>
          <w:sz w:val="22"/>
          <w:szCs w:val="22"/>
        </w:rPr>
      </w:pPr>
    </w:p>
    <w:p w:rsidR="00263F54" w:rsidRDefault="00263F54">
      <w:pPr>
        <w:spacing w:after="160" w:line="259" w:lineRule="auto"/>
        <w:rPr>
          <w:rFonts w:ascii="Arial Narrow" w:hAnsi="Arial Narrow"/>
          <w:snapToGrid w:val="0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br w:type="page"/>
      </w:r>
    </w:p>
    <w:p w:rsidR="00263F54" w:rsidRPr="00263F54" w:rsidRDefault="00263F54" w:rsidP="00263F54">
      <w:pPr>
        <w:spacing w:line="276" w:lineRule="auto"/>
        <w:jc w:val="center"/>
        <w:rPr>
          <w:rFonts w:ascii="Arial Narrow" w:hAnsi="Arial Narrow"/>
          <w:snapToGrid w:val="0"/>
          <w:sz w:val="22"/>
          <w:szCs w:val="22"/>
        </w:rPr>
      </w:pPr>
      <w:r w:rsidRPr="00263F54">
        <w:rPr>
          <w:rFonts w:ascii="Arial Narrow" w:hAnsi="Arial Narrow"/>
          <w:snapToGrid w:val="0"/>
          <w:sz w:val="22"/>
          <w:szCs w:val="22"/>
        </w:rPr>
        <w:lastRenderedPageBreak/>
        <w:t>Uzasadnienie</w:t>
      </w:r>
    </w:p>
    <w:p w:rsidR="00263F54" w:rsidRPr="00263F54" w:rsidRDefault="00263F54" w:rsidP="00263F54">
      <w:pPr>
        <w:spacing w:before="40" w:after="40" w:line="276" w:lineRule="auto"/>
        <w:jc w:val="center"/>
        <w:rPr>
          <w:rFonts w:ascii="Arial Narrow" w:hAnsi="Arial Narrow"/>
          <w:b/>
          <w:bCs/>
          <w:sz w:val="22"/>
          <w:szCs w:val="22"/>
        </w:rPr>
      </w:pPr>
      <w:r w:rsidRPr="00263F54">
        <w:rPr>
          <w:rFonts w:ascii="Arial Narrow" w:hAnsi="Arial Narrow"/>
          <w:snapToGrid w:val="0"/>
          <w:sz w:val="22"/>
          <w:szCs w:val="22"/>
        </w:rPr>
        <w:t>do</w:t>
      </w:r>
      <w:r w:rsidRPr="00263F54">
        <w:rPr>
          <w:rFonts w:ascii="Arial Narrow" w:hAnsi="Arial Narrow"/>
          <w:b/>
          <w:snapToGrid w:val="0"/>
          <w:sz w:val="22"/>
          <w:szCs w:val="22"/>
        </w:rPr>
        <w:t xml:space="preserve"> </w:t>
      </w:r>
      <w:r w:rsidRPr="00263F54">
        <w:rPr>
          <w:rStyle w:val="Pogrubienie"/>
          <w:rFonts w:ascii="Arial Narrow" w:hAnsi="Arial Narrow"/>
          <w:b w:val="0"/>
          <w:sz w:val="22"/>
          <w:szCs w:val="22"/>
        </w:rPr>
        <w:t>Uchwały Nr ………………….Rady Miejskiej w Serocku</w:t>
      </w:r>
    </w:p>
    <w:p w:rsidR="00263F54" w:rsidRDefault="00263F54" w:rsidP="00263F54">
      <w:pPr>
        <w:pStyle w:val="NormalnyWeb"/>
        <w:spacing w:before="40" w:beforeAutospacing="0" w:after="40" w:afterAutospacing="0" w:line="276" w:lineRule="auto"/>
        <w:jc w:val="center"/>
        <w:rPr>
          <w:rFonts w:ascii="Arial Narrow" w:hAnsi="Arial Narrow"/>
          <w:sz w:val="22"/>
          <w:szCs w:val="22"/>
        </w:rPr>
      </w:pPr>
      <w:r w:rsidRPr="00263F54">
        <w:rPr>
          <w:rFonts w:ascii="Arial Narrow" w:hAnsi="Arial Narrow"/>
          <w:sz w:val="22"/>
          <w:szCs w:val="22"/>
        </w:rPr>
        <w:t>z dnia ……………2019 r.</w:t>
      </w:r>
    </w:p>
    <w:p w:rsidR="00263F54" w:rsidRPr="00263F54" w:rsidRDefault="00263F54" w:rsidP="00263F54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w sprawie </w:t>
      </w:r>
      <w:r w:rsidRPr="00263F54">
        <w:rPr>
          <w:rFonts w:ascii="Arial Narrow" w:hAnsi="Arial Narrow"/>
          <w:bCs/>
          <w:sz w:val="22"/>
          <w:szCs w:val="22"/>
        </w:rPr>
        <w:t>ustalenia wzoru deklaracji o wysokości opłaty za gospodarowanie odpadami komunalnymi składanej przez właścicieli nieruchomości</w:t>
      </w:r>
      <w:r>
        <w:rPr>
          <w:rFonts w:ascii="Arial Narrow" w:hAnsi="Arial Narrow"/>
          <w:bCs/>
          <w:sz w:val="22"/>
          <w:szCs w:val="22"/>
        </w:rPr>
        <w:t>.</w:t>
      </w:r>
    </w:p>
    <w:p w:rsidR="00263F54" w:rsidRPr="00263F54" w:rsidRDefault="00263F54" w:rsidP="00263F54">
      <w:pPr>
        <w:pStyle w:val="NormalnyWeb"/>
        <w:spacing w:before="40" w:beforeAutospacing="0" w:after="40" w:afterAutospacing="0" w:line="276" w:lineRule="auto"/>
        <w:rPr>
          <w:rFonts w:ascii="Arial Narrow" w:hAnsi="Arial Narrow"/>
          <w:sz w:val="22"/>
          <w:szCs w:val="22"/>
        </w:rPr>
      </w:pPr>
    </w:p>
    <w:p w:rsidR="00263F54" w:rsidRPr="00263F54" w:rsidRDefault="00263F54" w:rsidP="00263F54">
      <w:pPr>
        <w:spacing w:line="276" w:lineRule="auto"/>
        <w:jc w:val="both"/>
        <w:rPr>
          <w:rFonts w:ascii="Arial Narrow" w:hAnsi="Arial Narrow"/>
          <w:snapToGrid w:val="0"/>
          <w:sz w:val="22"/>
          <w:szCs w:val="22"/>
        </w:rPr>
      </w:pPr>
    </w:p>
    <w:p w:rsidR="00263F54" w:rsidRPr="00263F54" w:rsidRDefault="00263F54" w:rsidP="00C310B9">
      <w:pPr>
        <w:spacing w:line="276" w:lineRule="auto"/>
        <w:ind w:firstLine="708"/>
        <w:jc w:val="both"/>
        <w:rPr>
          <w:rFonts w:ascii="Arial Narrow" w:hAnsi="Arial Narrow"/>
          <w:snapToGrid w:val="0"/>
          <w:sz w:val="22"/>
          <w:szCs w:val="22"/>
        </w:rPr>
      </w:pPr>
      <w:r w:rsidRPr="00263F54">
        <w:rPr>
          <w:rFonts w:ascii="Arial Narrow" w:hAnsi="Arial Narrow"/>
          <w:snapToGrid w:val="0"/>
          <w:sz w:val="22"/>
          <w:szCs w:val="22"/>
        </w:rPr>
        <w:t xml:space="preserve">Na podstawie ustawy z dnia 13 września 1996 r. </w:t>
      </w:r>
      <w:r w:rsidRPr="00C310B9">
        <w:rPr>
          <w:rFonts w:ascii="Arial Narrow" w:hAnsi="Arial Narrow"/>
          <w:i/>
          <w:snapToGrid w:val="0"/>
          <w:sz w:val="22"/>
          <w:szCs w:val="22"/>
        </w:rPr>
        <w:t>o utrzymaniu czystości i porządku w gminach</w:t>
      </w:r>
      <w:r w:rsidRPr="00263F54">
        <w:rPr>
          <w:rFonts w:ascii="Arial Narrow" w:hAnsi="Arial Narrow"/>
          <w:snapToGrid w:val="0"/>
          <w:sz w:val="22"/>
          <w:szCs w:val="22"/>
        </w:rPr>
        <w:t xml:space="preserve"> wła</w:t>
      </w:r>
      <w:r w:rsidR="00C310B9">
        <w:rPr>
          <w:rFonts w:ascii="Arial Narrow" w:hAnsi="Arial Narrow"/>
          <w:snapToGrid w:val="0"/>
          <w:sz w:val="22"/>
          <w:szCs w:val="22"/>
        </w:rPr>
        <w:t>ściciele nieruchomości zostali objęci</w:t>
      </w:r>
      <w:r w:rsidRPr="00263F54">
        <w:rPr>
          <w:rFonts w:ascii="Arial Narrow" w:hAnsi="Arial Narrow"/>
          <w:snapToGrid w:val="0"/>
          <w:sz w:val="22"/>
          <w:szCs w:val="22"/>
        </w:rPr>
        <w:t xml:space="preserve"> </w:t>
      </w:r>
      <w:r w:rsidR="00C310B9">
        <w:rPr>
          <w:rFonts w:ascii="Arial Narrow" w:hAnsi="Arial Narrow"/>
          <w:snapToGrid w:val="0"/>
          <w:sz w:val="22"/>
          <w:szCs w:val="22"/>
        </w:rPr>
        <w:t>gminnym</w:t>
      </w:r>
      <w:r w:rsidRPr="00263F54">
        <w:rPr>
          <w:rFonts w:ascii="Arial Narrow" w:hAnsi="Arial Narrow"/>
          <w:snapToGrid w:val="0"/>
          <w:sz w:val="22"/>
          <w:szCs w:val="22"/>
        </w:rPr>
        <w:t xml:space="preserve"> systemem gospodarowania odpadami komunalnymi i zobligowani </w:t>
      </w:r>
      <w:r w:rsidR="00C310B9">
        <w:rPr>
          <w:rFonts w:ascii="Arial Narrow" w:hAnsi="Arial Narrow"/>
          <w:snapToGrid w:val="0"/>
          <w:sz w:val="22"/>
          <w:szCs w:val="22"/>
        </w:rPr>
        <w:t>zostali</w:t>
      </w:r>
      <w:r w:rsidRPr="00263F54">
        <w:rPr>
          <w:rFonts w:ascii="Arial Narrow" w:hAnsi="Arial Narrow"/>
          <w:snapToGrid w:val="0"/>
          <w:sz w:val="22"/>
          <w:szCs w:val="22"/>
        </w:rPr>
        <w:t xml:space="preserve"> do złożenia w Urzędzie Miasta </w:t>
      </w:r>
      <w:r>
        <w:rPr>
          <w:rFonts w:ascii="Arial Narrow" w:hAnsi="Arial Narrow"/>
          <w:snapToGrid w:val="0"/>
          <w:sz w:val="22"/>
          <w:szCs w:val="22"/>
        </w:rPr>
        <w:t>i Gminy Serock</w:t>
      </w:r>
      <w:r w:rsidRPr="00263F54">
        <w:rPr>
          <w:rFonts w:ascii="Arial Narrow" w:hAnsi="Arial Narrow"/>
          <w:snapToGrid w:val="0"/>
          <w:sz w:val="22"/>
          <w:szCs w:val="22"/>
        </w:rPr>
        <w:t xml:space="preserve"> stosownej deklaracji o wysokości opłaty za usługi świadczo</w:t>
      </w:r>
      <w:r w:rsidR="00C310B9">
        <w:rPr>
          <w:rFonts w:ascii="Arial Narrow" w:hAnsi="Arial Narrow"/>
          <w:snapToGrid w:val="0"/>
          <w:sz w:val="22"/>
          <w:szCs w:val="22"/>
        </w:rPr>
        <w:t>ne w tym zakresie przez Miasto.</w:t>
      </w:r>
    </w:p>
    <w:p w:rsidR="00C310B9" w:rsidRDefault="00263F54" w:rsidP="00C310B9">
      <w:pPr>
        <w:spacing w:line="276" w:lineRule="auto"/>
        <w:ind w:firstLine="708"/>
        <w:jc w:val="both"/>
        <w:rPr>
          <w:rFonts w:ascii="Arial Narrow" w:hAnsi="Arial Narrow"/>
          <w:snapToGrid w:val="0"/>
          <w:sz w:val="22"/>
          <w:szCs w:val="22"/>
        </w:rPr>
      </w:pPr>
      <w:r w:rsidRPr="00263F54">
        <w:rPr>
          <w:rFonts w:ascii="Arial Narrow" w:hAnsi="Arial Narrow"/>
          <w:snapToGrid w:val="0"/>
          <w:sz w:val="22"/>
          <w:szCs w:val="22"/>
        </w:rPr>
        <w:t xml:space="preserve">W oparciu o art. 6n ust. 1 powyższej ustawy </w:t>
      </w:r>
      <w:r w:rsidR="00C310B9">
        <w:rPr>
          <w:rFonts w:ascii="Arial Narrow" w:hAnsi="Arial Narrow"/>
          <w:snapToGrid w:val="0"/>
          <w:sz w:val="22"/>
          <w:szCs w:val="22"/>
        </w:rPr>
        <w:t xml:space="preserve">w dniu 27 czerwca 2016 r. </w:t>
      </w:r>
      <w:r w:rsidRPr="00263F54">
        <w:rPr>
          <w:rFonts w:ascii="Arial Narrow" w:hAnsi="Arial Narrow"/>
          <w:snapToGrid w:val="0"/>
          <w:sz w:val="22"/>
          <w:szCs w:val="22"/>
        </w:rPr>
        <w:t xml:space="preserve">Rada </w:t>
      </w:r>
      <w:r>
        <w:rPr>
          <w:rFonts w:ascii="Arial Narrow" w:hAnsi="Arial Narrow"/>
          <w:snapToGrid w:val="0"/>
          <w:sz w:val="22"/>
          <w:szCs w:val="22"/>
        </w:rPr>
        <w:t>Miejska w Serocku podjęła uchwałę Nr 231/XXII/2016</w:t>
      </w:r>
      <w:r w:rsidRPr="00263F54">
        <w:rPr>
          <w:rFonts w:ascii="Arial Narrow" w:hAnsi="Arial Narrow"/>
          <w:snapToGrid w:val="0"/>
          <w:sz w:val="22"/>
          <w:szCs w:val="22"/>
        </w:rPr>
        <w:t xml:space="preserve"> w sprawie wzorów deklaracji o wysokości opłaty za gospodarowanie odpadami komunalnymi. </w:t>
      </w:r>
    </w:p>
    <w:p w:rsidR="00263F54" w:rsidRPr="00263F54" w:rsidRDefault="00C310B9" w:rsidP="00C310B9">
      <w:pPr>
        <w:spacing w:line="276" w:lineRule="auto"/>
        <w:ind w:firstLine="708"/>
        <w:jc w:val="both"/>
        <w:rPr>
          <w:rFonts w:ascii="Arial Narrow" w:hAnsi="Arial Narrow"/>
          <w:snapToGrid w:val="0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>W</w:t>
      </w:r>
      <w:r w:rsidR="00263F54" w:rsidRPr="00263F54">
        <w:rPr>
          <w:rFonts w:ascii="Arial Narrow" w:hAnsi="Arial Narrow"/>
          <w:snapToGrid w:val="0"/>
          <w:sz w:val="22"/>
          <w:szCs w:val="22"/>
        </w:rPr>
        <w:t xml:space="preserve"> związku z nowelizacją ustawy o utrzymaniu czystości i porządku w gminach z dnia 19 lipca 2019 r., zmieniającą zapisy </w:t>
      </w:r>
      <w:r w:rsidR="00263F54" w:rsidRPr="00EF2DE3">
        <w:rPr>
          <w:rFonts w:ascii="Arial Narrow" w:hAnsi="Arial Narrow"/>
          <w:snapToGrid w:val="0"/>
          <w:sz w:val="22"/>
          <w:szCs w:val="22"/>
        </w:rPr>
        <w:t>art</w:t>
      </w:r>
      <w:r w:rsidR="00EF2DE3" w:rsidRPr="00EF2DE3">
        <w:rPr>
          <w:rFonts w:ascii="Arial Narrow" w:hAnsi="Arial Narrow"/>
          <w:snapToGrid w:val="0"/>
          <w:sz w:val="22"/>
          <w:szCs w:val="22"/>
        </w:rPr>
        <w:t>. 6n ust. 1</w:t>
      </w:r>
      <w:r w:rsidR="00263F54" w:rsidRPr="00263F54">
        <w:rPr>
          <w:rFonts w:ascii="Arial Narrow" w:hAnsi="Arial Narrow"/>
          <w:snapToGrid w:val="0"/>
          <w:sz w:val="22"/>
          <w:szCs w:val="22"/>
        </w:rPr>
        <w:t xml:space="preserve"> powyższej ustawy, podjęto decyzję o podjęci</w:t>
      </w:r>
      <w:r>
        <w:rPr>
          <w:rFonts w:ascii="Arial Narrow" w:hAnsi="Arial Narrow"/>
          <w:snapToGrid w:val="0"/>
          <w:sz w:val="22"/>
          <w:szCs w:val="22"/>
        </w:rPr>
        <w:t>u nowej uchwały w tym zakresie.</w:t>
      </w:r>
    </w:p>
    <w:p w:rsidR="00C310B9" w:rsidRDefault="00263F54" w:rsidP="00263F54">
      <w:pPr>
        <w:spacing w:line="276" w:lineRule="auto"/>
        <w:jc w:val="both"/>
        <w:rPr>
          <w:rFonts w:ascii="Arial Narrow" w:hAnsi="Arial Narrow"/>
          <w:snapToGrid w:val="0"/>
          <w:sz w:val="22"/>
          <w:szCs w:val="22"/>
        </w:rPr>
      </w:pPr>
      <w:r w:rsidRPr="00263F54">
        <w:rPr>
          <w:rFonts w:ascii="Arial Narrow" w:hAnsi="Arial Narrow"/>
          <w:snapToGrid w:val="0"/>
          <w:sz w:val="22"/>
          <w:szCs w:val="22"/>
        </w:rPr>
        <w:t xml:space="preserve">Nowelizacja ustawy o utrzymaniu czystości i porządku w gminach z dnia 19 lipca 2019 r. (Dz. U. z 2019 r. </w:t>
      </w:r>
      <w:r w:rsidR="00C310B9">
        <w:rPr>
          <w:rFonts w:ascii="Arial Narrow" w:hAnsi="Arial Narrow"/>
          <w:snapToGrid w:val="0"/>
          <w:sz w:val="22"/>
          <w:szCs w:val="22"/>
        </w:rPr>
        <w:br/>
      </w:r>
      <w:r w:rsidRPr="00263F54">
        <w:rPr>
          <w:rFonts w:ascii="Arial Narrow" w:hAnsi="Arial Narrow"/>
          <w:snapToGrid w:val="0"/>
          <w:sz w:val="22"/>
          <w:szCs w:val="22"/>
        </w:rPr>
        <w:t xml:space="preserve">poz. 1579) wprowadza zmiany między innymi w zakresie terminów składania deklaracji o wysokości opłaty za gospodarowanie odpadami komunalnymi przez właścicieli nieruchomości. Dotychczas w przypadku zmiany danych mających wpływ na wysokość opłaty właściciel nieruchomości zobligowany był do złożenia deklaracji w terminie 14 dni od daty nastąpienia zmiany. Nowelizacja ww. ustawy przewiduje natomiast konieczność składania nowej deklaracji w terminie do 10 dnia miesiąca następującego po miesiącu, w którym nastąpiła zmiana. Ponadto zapisy ww. nowelizacji uniemożliwiają wskazanie w deklaracji przez właściciela nieruchomości braku prowadzenia selektywnej zbiórki odpadów. </w:t>
      </w:r>
    </w:p>
    <w:p w:rsidR="00533F90" w:rsidRPr="00533F90" w:rsidRDefault="00263F54" w:rsidP="00C310B9">
      <w:pPr>
        <w:spacing w:line="276" w:lineRule="auto"/>
        <w:ind w:firstLine="708"/>
        <w:jc w:val="both"/>
        <w:rPr>
          <w:rFonts w:ascii="Arial Narrow" w:hAnsi="Arial Narrow"/>
          <w:snapToGrid w:val="0"/>
          <w:sz w:val="22"/>
          <w:szCs w:val="22"/>
        </w:rPr>
      </w:pPr>
      <w:r w:rsidRPr="00263F54">
        <w:rPr>
          <w:rFonts w:ascii="Arial Narrow" w:hAnsi="Arial Narrow"/>
          <w:snapToGrid w:val="0"/>
          <w:sz w:val="22"/>
          <w:szCs w:val="22"/>
        </w:rPr>
        <w:t>Powyższe zmiany zostały uwzględnione w nowych wzorach deklaracji.</w:t>
      </w:r>
    </w:p>
    <w:sectPr w:rsidR="00533F90" w:rsidRPr="00533F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E405F"/>
    <w:multiLevelType w:val="hybridMultilevel"/>
    <w:tmpl w:val="95AA26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639EE"/>
    <w:multiLevelType w:val="hybridMultilevel"/>
    <w:tmpl w:val="934E96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FF7379"/>
    <w:multiLevelType w:val="hybridMultilevel"/>
    <w:tmpl w:val="5A049C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D7441F"/>
    <w:multiLevelType w:val="hybridMultilevel"/>
    <w:tmpl w:val="2DD466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7D3A1E"/>
    <w:multiLevelType w:val="hybridMultilevel"/>
    <w:tmpl w:val="6B7CF5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F90"/>
    <w:rsid w:val="00105F78"/>
    <w:rsid w:val="00263F54"/>
    <w:rsid w:val="002B29E9"/>
    <w:rsid w:val="00520BBC"/>
    <w:rsid w:val="00533F90"/>
    <w:rsid w:val="00A24019"/>
    <w:rsid w:val="00BF300F"/>
    <w:rsid w:val="00C310B9"/>
    <w:rsid w:val="00C75408"/>
    <w:rsid w:val="00D0283F"/>
    <w:rsid w:val="00EF2DE3"/>
    <w:rsid w:val="00FF25E6"/>
    <w:rsid w:val="00FF4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85A893-683F-4FB4-9FFB-0A00576A8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3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33F90"/>
    <w:pPr>
      <w:spacing w:before="100" w:beforeAutospacing="1" w:after="100" w:afterAutospacing="1"/>
    </w:pPr>
  </w:style>
  <w:style w:type="paragraph" w:customStyle="1" w:styleId="tyt">
    <w:name w:val="tyt"/>
    <w:basedOn w:val="Normalny"/>
    <w:uiPriority w:val="99"/>
    <w:rsid w:val="00533F90"/>
    <w:pPr>
      <w:keepNext/>
      <w:overflowPunct w:val="0"/>
      <w:autoSpaceDE w:val="0"/>
      <w:autoSpaceDN w:val="0"/>
      <w:spacing w:before="60" w:after="60"/>
      <w:jc w:val="center"/>
    </w:pPr>
    <w:rPr>
      <w:b/>
      <w:bCs/>
    </w:rPr>
  </w:style>
  <w:style w:type="character" w:styleId="Pogrubienie">
    <w:name w:val="Strong"/>
    <w:basedOn w:val="Domylnaczcionkaakapitu"/>
    <w:qFormat/>
    <w:rsid w:val="00533F90"/>
    <w:rPr>
      <w:b/>
      <w:bCs/>
    </w:rPr>
  </w:style>
  <w:style w:type="paragraph" w:styleId="Akapitzlist">
    <w:name w:val="List Paragraph"/>
    <w:basedOn w:val="Normalny"/>
    <w:uiPriority w:val="34"/>
    <w:qFormat/>
    <w:rsid w:val="00533F9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F25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5E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65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814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Biuro37</cp:lastModifiedBy>
  <cp:revision>3</cp:revision>
  <cp:lastPrinted>2019-11-04T12:34:00Z</cp:lastPrinted>
  <dcterms:created xsi:type="dcterms:W3CDTF">2019-11-07T12:52:00Z</dcterms:created>
  <dcterms:modified xsi:type="dcterms:W3CDTF">2019-11-20T09:43:00Z</dcterms:modified>
</cp:coreProperties>
</file>