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Uzasadnienie do</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Uchwały Nr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Rady Miejskiej w Serocku</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z dnia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Objaśnienia przyjętych wartości w Wieloletniej Prognozie Finansowej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Miasta i Gminy Serock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na lata 2019 – 2028</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362AA2">
        <w:rPr>
          <w:rFonts w:ascii="Times New Roman" w:hAnsi="Times New Roman" w:cs="Times New Roman"/>
          <w:sz w:val="24"/>
          <w:szCs w:val="24"/>
        </w:rPr>
        <w:t xml:space="preserve">Wieloletnia Prognoza Finansowa Miasta i Gminy Serock obejmuje lata 2019 – 2028. Okres ten, zgodnie 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362AA2">
        <w:rPr>
          <w:rFonts w:ascii="Times New Roman" w:hAnsi="Times New Roman" w:cs="Times New Roman"/>
          <w:b/>
          <w:bCs/>
          <w:sz w:val="24"/>
          <w:szCs w:val="24"/>
          <w:u w:val="single"/>
        </w:rPr>
        <w:t>Prognoza dochodów</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Planowane wielkości dochodów na rok 2019 przyjęto na podstawie:</w:t>
      </w:r>
    </w:p>
    <w:p w:rsidR="00362AA2" w:rsidRPr="00362AA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określonych wstępnych kwot dotacji celowych na zadania rządowe i własne przekazywane przez Wojewodę Mazowieckiego i z Krajowego Biura Wyborczego,</w:t>
      </w:r>
    </w:p>
    <w:p w:rsidR="00362AA2" w:rsidRPr="00362AA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określonych wstępnych kwot subwencji ogólnej i przewidywanego udziału gminy w podatku dochodowym od osób fizycznych przekazane przez Ministra Finansów,</w:t>
      </w:r>
    </w:p>
    <w:p w:rsidR="00362AA2" w:rsidRPr="00362AA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określonych wpływów z tytułu zawartych umów i porozumień między jednostkami samorządu terytorialnego,</w:t>
      </w:r>
    </w:p>
    <w:p w:rsidR="00362AA2" w:rsidRPr="00362AA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 xml:space="preserve">innych wpływów stanowiących dochody gminy, uiszczanych na podstawie odrębnych przepisów (m.in. wpływy z podatków lokalnych, opłaty </w:t>
      </w:r>
      <w:proofErr w:type="spellStart"/>
      <w:r w:rsidRPr="00362AA2">
        <w:rPr>
          <w:rFonts w:ascii="Times New Roman" w:hAnsi="Times New Roman" w:cs="Times New Roman"/>
          <w:sz w:val="24"/>
          <w:szCs w:val="24"/>
        </w:rPr>
        <w:t>adiacenckiej</w:t>
      </w:r>
      <w:proofErr w:type="spellEnd"/>
      <w:r w:rsidRPr="00362AA2">
        <w:rPr>
          <w:rFonts w:ascii="Times New Roman" w:hAnsi="Times New Roman" w:cs="Times New Roman"/>
          <w:sz w:val="24"/>
          <w:szCs w:val="24"/>
        </w:rPr>
        <w:t>, opłaty za wieczyste użytkowanie, odsetki od środków na rachunkach bankowych, itp.),</w:t>
      </w:r>
    </w:p>
    <w:p w:rsidR="00362AA2" w:rsidRPr="00362AA2"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wpływy z tytułu sprzedaży majątku.</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362AA2">
        <w:rPr>
          <w:rFonts w:ascii="Times New Roman" w:hAnsi="Times New Roman" w:cs="Times New Roman"/>
          <w:sz w:val="24"/>
          <w:szCs w:val="24"/>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niewielki wzrost z tytułu subwencji oświatowej ogólnej oraz wzrost dotacji z budżetu państwa, który wynika z przekazywanej dotacji z Mazowieckiego Urzędu Wojewódzkiego na realizację programów rządowych „Rodzina 500+”, „Dobry start” i innych zadań zleconych.</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362AA2">
        <w:rPr>
          <w:rFonts w:ascii="Times New Roman" w:hAnsi="Times New Roman" w:cs="Times New Roman"/>
          <w:sz w:val="24"/>
          <w:szCs w:val="24"/>
        </w:rPr>
        <w:lastRenderedPageBreak/>
        <w:t xml:space="preserve">Dochody majątkowe na okres wieloletniej prognozy finansowej oszacowano na podstawie możliwości własnych gminy, pozyskiwania środków zewnętrznych w ramach regionalnych programów operacyjnych województwa mazowieckiego i budżetu unii europejskiej oraz 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Planowana sprzedaż mienia gminnego na kwotę 1.000.000 zł uwzględniona w WPF na 2019r. obejmuje:</w:t>
      </w:r>
    </w:p>
    <w:p w:rsidR="00362AA2" w:rsidRPr="00362AA2"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wpływy ze sprzedaży 1 lokalu mieszkalnego dotychczasowym najemcom – 50.000 zł.</w:t>
      </w:r>
    </w:p>
    <w:p w:rsidR="00362AA2" w:rsidRPr="00362AA2"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 xml:space="preserve">wpływy ze sprzedaży gruntów w wysokości 950.000 zł, w tym: </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137/2 o pow. 0,1097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xml:space="preserve">. Wola </w:t>
      </w:r>
      <w:proofErr w:type="spellStart"/>
      <w:r w:rsidRPr="00362AA2">
        <w:rPr>
          <w:rFonts w:ascii="Times New Roman" w:hAnsi="Times New Roman" w:cs="Times New Roman"/>
          <w:sz w:val="24"/>
          <w:szCs w:val="24"/>
        </w:rPr>
        <w:t>Smolana</w:t>
      </w:r>
      <w:proofErr w:type="spellEnd"/>
      <w:r w:rsidRPr="00362AA2">
        <w:rPr>
          <w:rFonts w:ascii="Times New Roman" w:hAnsi="Times New Roman" w:cs="Times New Roman"/>
          <w:sz w:val="24"/>
          <w:szCs w:val="24"/>
        </w:rPr>
        <w:t>,</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137/4 o pow. 0,1077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xml:space="preserve">. Wola </w:t>
      </w:r>
      <w:proofErr w:type="spellStart"/>
      <w:r w:rsidRPr="00362AA2">
        <w:rPr>
          <w:rFonts w:ascii="Times New Roman" w:hAnsi="Times New Roman" w:cs="Times New Roman"/>
          <w:sz w:val="24"/>
          <w:szCs w:val="24"/>
        </w:rPr>
        <w:t>Smolana</w:t>
      </w:r>
      <w:proofErr w:type="spellEnd"/>
      <w:r w:rsidRPr="00362AA2">
        <w:rPr>
          <w:rFonts w:ascii="Times New Roman" w:hAnsi="Times New Roman" w:cs="Times New Roman"/>
          <w:sz w:val="24"/>
          <w:szCs w:val="24"/>
        </w:rPr>
        <w:t>,</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344/5 i 345/4 o pow. 0,1225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xml:space="preserve">. Skubianka,       </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30/3 o pow. 0,1604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Skubianka,</w:t>
      </w:r>
      <w:r w:rsidRPr="00362AA2">
        <w:rPr>
          <w:rFonts w:ascii="Times New Roman" w:hAnsi="Times New Roman" w:cs="Times New Roman"/>
          <w:sz w:val="24"/>
          <w:szCs w:val="24"/>
        </w:rPr>
        <w:tab/>
        <w:t xml:space="preserve">      </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30/4 o pow. 0,1600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Skubianka,</w:t>
      </w:r>
      <w:r w:rsidRPr="00362AA2">
        <w:rPr>
          <w:rFonts w:ascii="Times New Roman" w:hAnsi="Times New Roman" w:cs="Times New Roman"/>
          <w:sz w:val="24"/>
          <w:szCs w:val="24"/>
        </w:rPr>
        <w:tab/>
        <w:t xml:space="preserve">      </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30/5 o pow. 0,1600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Skubianka,</w:t>
      </w:r>
      <w:r w:rsidRPr="00362AA2">
        <w:rPr>
          <w:rFonts w:ascii="Times New Roman" w:hAnsi="Times New Roman" w:cs="Times New Roman"/>
          <w:sz w:val="24"/>
          <w:szCs w:val="24"/>
        </w:rPr>
        <w:tab/>
        <w:t xml:space="preserve">      </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30/6 o pow. 0,2164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Skubianka,</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166/1 o pow. 0,0851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Wierzbica,</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166/2 o pow. 0,1088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Wierzbica,</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166/5 o pow. 0,0847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Wierzbica,</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166/6 o pow. 0,1000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Wierzbica,</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166/7 o pow. 0,0943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Wierzbica,</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84/1 o pow. 0,2200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Zalesie Borowe,</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84/2 o pow. 0,2200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Zalesie Borowe,</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84/3 o pow. 0,2200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Zalesie Borowe,</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84/4 o pow. 0,2200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Zalesie Borowe,</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84/5 o pow. 0,2200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Zalesie Borowe,</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84/6 o pow. 0,2200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Zalesie Borowe,</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84/7 o pow. 0,2200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Zalesie Borowe,</w:t>
      </w:r>
    </w:p>
    <w:p w:rsidR="00362AA2" w:rsidRPr="00362AA2"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362AA2">
        <w:rPr>
          <w:rFonts w:ascii="Times New Roman" w:hAnsi="Times New Roman" w:cs="Times New Roman"/>
          <w:sz w:val="24"/>
          <w:szCs w:val="24"/>
        </w:rPr>
        <w:t xml:space="preserve">działka nr 84/8 o pow. 0,2319 ha </w:t>
      </w:r>
      <w:proofErr w:type="spellStart"/>
      <w:r w:rsidRPr="00362AA2">
        <w:rPr>
          <w:rFonts w:ascii="Times New Roman" w:hAnsi="Times New Roman" w:cs="Times New Roman"/>
          <w:sz w:val="24"/>
          <w:szCs w:val="24"/>
        </w:rPr>
        <w:t>obr</w:t>
      </w:r>
      <w:proofErr w:type="spellEnd"/>
      <w:r w:rsidRPr="00362AA2">
        <w:rPr>
          <w:rFonts w:ascii="Times New Roman" w:hAnsi="Times New Roman" w:cs="Times New Roman"/>
          <w:sz w:val="24"/>
          <w:szCs w:val="24"/>
        </w:rPr>
        <w:t>. Zalesie Borowe.</w:t>
      </w:r>
    </w:p>
    <w:p w:rsidR="00362AA2" w:rsidRPr="00362AA2" w:rsidRDefault="00362AA2" w:rsidP="00362AA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jc w:val="both"/>
        <w:rPr>
          <w:rFonts w:ascii="Times New Roman" w:hAnsi="Times New Roman" w:cs="Times New Roman"/>
          <w:sz w:val="24"/>
          <w:szCs w:val="24"/>
        </w:rPr>
      </w:pPr>
      <w:r w:rsidRPr="00362AA2">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2.254.000 zł.</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362AA2">
        <w:rPr>
          <w:rFonts w:ascii="Times New Roman" w:hAnsi="Times New Roman" w:cs="Times New Roman"/>
          <w:b/>
          <w:bCs/>
          <w:sz w:val="24"/>
          <w:szCs w:val="24"/>
          <w:u w:val="single"/>
        </w:rPr>
        <w:t>Prognoza wydatków</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color w:val="FF0000"/>
          <w:sz w:val="24"/>
          <w:szCs w:val="24"/>
        </w:rPr>
        <w:tab/>
      </w:r>
      <w:r w:rsidRPr="00362AA2">
        <w:rPr>
          <w:rFonts w:ascii="Times New Roman" w:hAnsi="Times New Roman" w:cs="Times New Roman"/>
          <w:sz w:val="24"/>
          <w:szCs w:val="24"/>
        </w:rPr>
        <w:t xml:space="preserve">Planowane wielkości wydatków na rok 2019 przyjęto w wysokości określonej w projekcie uchwały budżetowej w zakresie wydatków bieżących i wydatków majątkowych.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i/>
          <w:iCs/>
          <w:sz w:val="24"/>
          <w:szCs w:val="24"/>
        </w:rPr>
        <w:t>Wydatki bieżące</w:t>
      </w:r>
      <w:r w:rsidRPr="00362AA2">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finansowej.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i/>
          <w:iCs/>
          <w:sz w:val="24"/>
          <w:szCs w:val="24"/>
        </w:rPr>
        <w:lastRenderedPageBreak/>
        <w:t>Wydatki majątkowe</w:t>
      </w:r>
      <w:r w:rsidRPr="00362AA2">
        <w:rPr>
          <w:rFonts w:ascii="Times New Roman" w:hAnsi="Times New Roman" w:cs="Times New Roman"/>
          <w:sz w:val="24"/>
          <w:szCs w:val="24"/>
        </w:rPr>
        <w:t xml:space="preserve"> to inwestycje i zakupy inwestycyjne oraz wydatki majątkowe.</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 xml:space="preserve">W Wieloletniej Prognozie Finansowej została zachowana zasada, zgodnie z którą planowane wydatki bieżące są niższe niż planowane dochody bieżące.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362AA2">
        <w:rPr>
          <w:rFonts w:ascii="Times New Roman" w:hAnsi="Times New Roman" w:cs="Times New Roman"/>
          <w:b/>
          <w:bCs/>
          <w:sz w:val="24"/>
          <w:szCs w:val="24"/>
          <w:u w:val="single"/>
        </w:rPr>
        <w:t xml:space="preserve">Wydatki na obsługę długu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ab/>
        <w:t xml:space="preserve">Wydatki na obsługę długu zaplanowano zgodnie z oprocentowaniem wynikającym z zawartych umów, dotyczących zaciągnięcia pożyczek i kredytów oraz wyemitowanych obligacji komunalnych gminy w latach poprzednich.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 xml:space="preserve">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362AA2">
        <w:rPr>
          <w:rFonts w:ascii="Times New Roman" w:hAnsi="Times New Roman" w:cs="Times New Roman"/>
          <w:b/>
          <w:bCs/>
          <w:sz w:val="24"/>
          <w:szCs w:val="24"/>
          <w:u w:val="single"/>
        </w:rPr>
        <w:t>Przychody</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ab/>
        <w:t xml:space="preserve">W roku 2019 planuje się wpływy z tytułu emisji obligacji komunalnych w wysokości 5.400.000 zł, pożyczek w wysokości 1.100.000 zł oraz zaangażowanie wolnych środków w wysokości 2.128.520,40 zł stanowiące nadwyżkę wolnych środków pieniężnych na rachunku bieżącym budżetu gminy.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362AA2">
        <w:rPr>
          <w:rFonts w:ascii="Times New Roman" w:hAnsi="Times New Roman" w:cs="Times New Roman"/>
          <w:b/>
          <w:bCs/>
          <w:sz w:val="24"/>
          <w:szCs w:val="24"/>
          <w:u w:val="single"/>
        </w:rPr>
        <w:t>Rozchody</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ab/>
        <w:t xml:space="preserve">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 xml:space="preserve">Wskaźnik maksymalnego obciążenia z tytułu spłaty długu gminy został ustalony zgodnie 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 xml:space="preserve">Zobowiązania z tytułu spłaty rat kredytów, pożyczek oraz wykupu obligacji komunalnych w 2019r. </w:t>
      </w:r>
      <w:r w:rsidR="00147D3F" w:rsidRPr="003531F1">
        <w:rPr>
          <w:rFonts w:ascii="Times New Roman" w:hAnsi="Times New Roman" w:cs="Times New Roman"/>
          <w:sz w:val="24"/>
          <w:szCs w:val="24"/>
        </w:rPr>
        <w:t xml:space="preserve">zmniejszono o </w:t>
      </w:r>
      <w:r w:rsidR="003531F1" w:rsidRPr="003531F1">
        <w:rPr>
          <w:rFonts w:ascii="Times New Roman" w:hAnsi="Times New Roman" w:cs="Times New Roman"/>
          <w:sz w:val="24"/>
          <w:szCs w:val="24"/>
        </w:rPr>
        <w:t>kwotę</w:t>
      </w:r>
      <w:r w:rsidR="00147D3F" w:rsidRPr="003531F1">
        <w:rPr>
          <w:rFonts w:ascii="Times New Roman" w:hAnsi="Times New Roman" w:cs="Times New Roman"/>
          <w:sz w:val="24"/>
          <w:szCs w:val="24"/>
        </w:rPr>
        <w:t xml:space="preserve"> </w:t>
      </w:r>
      <w:r w:rsidR="003531F1" w:rsidRPr="003531F1">
        <w:rPr>
          <w:rFonts w:ascii="Times New Roman" w:hAnsi="Times New Roman" w:cs="Times New Roman"/>
          <w:sz w:val="24"/>
          <w:szCs w:val="24"/>
        </w:rPr>
        <w:t xml:space="preserve">66.357,16 zł, z uwagi na niższą kwotę zaciągniętej pożyczki z </w:t>
      </w:r>
      <w:proofErr w:type="spellStart"/>
      <w:r w:rsidR="003531F1" w:rsidRPr="003531F1">
        <w:rPr>
          <w:rFonts w:ascii="Times New Roman" w:hAnsi="Times New Roman" w:cs="Times New Roman"/>
          <w:sz w:val="24"/>
          <w:szCs w:val="24"/>
        </w:rPr>
        <w:t>WFOŚiGW</w:t>
      </w:r>
      <w:proofErr w:type="spellEnd"/>
      <w:r w:rsidR="003531F1" w:rsidRPr="003531F1">
        <w:rPr>
          <w:rFonts w:ascii="Times New Roman" w:hAnsi="Times New Roman" w:cs="Times New Roman"/>
          <w:sz w:val="24"/>
          <w:szCs w:val="24"/>
        </w:rPr>
        <w:t xml:space="preserve"> niż pierwotnie planowano. Zobowiązania po zmianie </w:t>
      </w:r>
      <w:r w:rsidRPr="00362AA2">
        <w:rPr>
          <w:rFonts w:ascii="Times New Roman" w:hAnsi="Times New Roman" w:cs="Times New Roman"/>
          <w:sz w:val="24"/>
          <w:szCs w:val="24"/>
        </w:rPr>
        <w:t>wynoszą 3.428.655,40 zł i dotyczą:</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 spłata rat kredytów - 169.342,08 zł,</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 spłata rat pożyczek - 5</w:t>
      </w:r>
      <w:r w:rsidR="003531F1" w:rsidRPr="003531F1">
        <w:rPr>
          <w:rFonts w:ascii="Times New Roman" w:hAnsi="Times New Roman" w:cs="Times New Roman"/>
          <w:sz w:val="24"/>
          <w:szCs w:val="24"/>
        </w:rPr>
        <w:t>02</w:t>
      </w:r>
      <w:r w:rsidRPr="00362AA2">
        <w:rPr>
          <w:rFonts w:ascii="Times New Roman" w:hAnsi="Times New Roman" w:cs="Times New Roman"/>
          <w:sz w:val="24"/>
          <w:szCs w:val="24"/>
        </w:rPr>
        <w:t>.</w:t>
      </w:r>
      <w:r w:rsidR="003531F1" w:rsidRPr="003531F1">
        <w:rPr>
          <w:rFonts w:ascii="Times New Roman" w:hAnsi="Times New Roman" w:cs="Times New Roman"/>
          <w:sz w:val="24"/>
          <w:szCs w:val="24"/>
        </w:rPr>
        <w:t>956,16</w:t>
      </w:r>
      <w:r w:rsidRPr="00362AA2">
        <w:rPr>
          <w:rFonts w:ascii="Times New Roman" w:hAnsi="Times New Roman" w:cs="Times New Roman"/>
          <w:sz w:val="24"/>
          <w:szCs w:val="24"/>
        </w:rPr>
        <w:t xml:space="preserve"> zł,</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362AA2">
        <w:rPr>
          <w:rFonts w:ascii="Times New Roman" w:hAnsi="Times New Roman" w:cs="Times New Roman"/>
          <w:sz w:val="24"/>
          <w:szCs w:val="24"/>
        </w:rPr>
        <w:t>- wykup obligacji komunalnych - 2.690.000 zł.</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362AA2">
        <w:rPr>
          <w:rFonts w:ascii="Times New Roman" w:hAnsi="Times New Roman" w:cs="Times New Roman"/>
          <w:b/>
          <w:bCs/>
          <w:sz w:val="24"/>
          <w:szCs w:val="24"/>
          <w:u w:val="single"/>
        </w:rPr>
        <w:t>Kwota długu Miasta i Gminy Serock</w:t>
      </w:r>
    </w:p>
    <w:p w:rsidR="00362AA2" w:rsidRPr="0084252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84252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842523">
        <w:rPr>
          <w:rFonts w:ascii="Times New Roman" w:hAnsi="Times New Roman" w:cs="Times New Roman"/>
          <w:sz w:val="24"/>
          <w:szCs w:val="24"/>
        </w:rPr>
        <w:tab/>
        <w:t>Wskaźniki określone na podstawie relacji, o której mowa w art. 243 ustawy z dnia 27.08.2009r. o finansach publicznych zawarte są w załączniku nr 1 do WPF.</w:t>
      </w:r>
    </w:p>
    <w:p w:rsidR="00362AA2" w:rsidRPr="0084252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842523">
        <w:rPr>
          <w:rFonts w:ascii="Times New Roman" w:hAnsi="Times New Roman" w:cs="Times New Roman"/>
          <w:sz w:val="24"/>
          <w:szCs w:val="24"/>
        </w:rPr>
        <w:t xml:space="preserve">Kwota wykazana jako dług na koniec każdego roku jest wynikiem działania: dług z poprzedniego roku plus zaciągnięty nowy dług minus spłata długu. </w:t>
      </w:r>
    </w:p>
    <w:p w:rsidR="00362AA2" w:rsidRPr="00842523"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842523">
        <w:rPr>
          <w:rFonts w:ascii="Times New Roman" w:hAnsi="Times New Roman" w:cs="Times New Roman"/>
          <w:sz w:val="24"/>
          <w:szCs w:val="24"/>
        </w:rPr>
        <w:t>W latach 2023 - 2028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rsidR="00842523" w:rsidRDefault="00474C23"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ab/>
        <w:t>W związku z dobrą realizacją budżetu gmina zrezygnowała w 2018r. z emisji czterech serii obligacji na</w:t>
      </w:r>
      <w:bookmarkStart w:id="0" w:name="_GoBack"/>
      <w:bookmarkEnd w:id="0"/>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łączną kwotę 400.000 zł. Ponadto gmina zaciągnęła pożyczkę w kwocie niższej o 566.093,92 zł od planowanej z Wojewódzkiego Funduszu Ochrony Środowiska i Gospodarki Wodnej, </w:t>
      </w:r>
      <w:r w:rsidR="00842523">
        <w:rPr>
          <w:rFonts w:ascii="Times New Roman" w:hAnsi="Times New Roman" w:cs="Times New Roman"/>
          <w:color w:val="000000"/>
          <w:sz w:val="24"/>
          <w:szCs w:val="24"/>
        </w:rPr>
        <w:t>w związku z realizacją zadania inwestycyjnego pn.: „Rozbudowa sieci kanalizacji sanitarnej w Jadwisinie (ul. Książęca, Królewska). Pożyczka została przyznana w wysokości wynikającej z obowiązującego w 2018r. programu pn.: „Zadania z zakresu ochrony wód”, zgodnie z zapisami którego sfinansowane z pożyczki mogą zostać jedynie koszty, które zostały poniesione po dacie złożenia wniosku o udzielenie pożyczki. Koszty poniesione przed datą złożenia wniosku o pożyczkę zostały zaliczone jako wkład własny. Ponadto zadanie zostało podzielone na etapy.</w:t>
      </w:r>
    </w:p>
    <w:p w:rsidR="00474C23" w:rsidRPr="00BF2ADD" w:rsidRDefault="00842523"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Powyższe wpłynęło na </w:t>
      </w:r>
      <w:r w:rsidR="00474C23">
        <w:rPr>
          <w:rFonts w:ascii="Times New Roman" w:hAnsi="Times New Roman" w:cs="Times New Roman"/>
          <w:color w:val="000000"/>
          <w:sz w:val="24"/>
          <w:szCs w:val="24"/>
        </w:rPr>
        <w:t>zmniejszenie rozchodów</w:t>
      </w:r>
      <w:r>
        <w:rPr>
          <w:rFonts w:ascii="Times New Roman" w:hAnsi="Times New Roman" w:cs="Times New Roman"/>
          <w:color w:val="000000"/>
          <w:sz w:val="24"/>
          <w:szCs w:val="24"/>
        </w:rPr>
        <w:t xml:space="preserve"> w poszczególnych latach, zgodnie z załącznikiem nr 1 do niniejszej uchwały oraz</w:t>
      </w:r>
      <w:r w:rsidR="00474C23">
        <w:rPr>
          <w:rFonts w:ascii="Times New Roman" w:hAnsi="Times New Roman" w:cs="Times New Roman"/>
          <w:color w:val="000000"/>
          <w:sz w:val="24"/>
          <w:szCs w:val="24"/>
        </w:rPr>
        <w:t xml:space="preserve"> kwoty długu, która na koniec 201</w:t>
      </w:r>
      <w:r>
        <w:rPr>
          <w:rFonts w:ascii="Times New Roman" w:hAnsi="Times New Roman" w:cs="Times New Roman"/>
          <w:color w:val="000000"/>
          <w:sz w:val="24"/>
          <w:szCs w:val="24"/>
        </w:rPr>
        <w:t>9</w:t>
      </w:r>
      <w:r w:rsidR="00474C23">
        <w:rPr>
          <w:rFonts w:ascii="Times New Roman" w:hAnsi="Times New Roman" w:cs="Times New Roman"/>
          <w:color w:val="000000"/>
          <w:sz w:val="24"/>
          <w:szCs w:val="24"/>
        </w:rPr>
        <w:t xml:space="preserve">r. wynosiłaby </w:t>
      </w:r>
      <w:r w:rsidR="00474C23" w:rsidRPr="00BF2ADD">
        <w:rPr>
          <w:rFonts w:ascii="Times New Roman" w:hAnsi="Times New Roman" w:cs="Times New Roman"/>
          <w:sz w:val="24"/>
          <w:szCs w:val="24"/>
        </w:rPr>
        <w:t>1</w:t>
      </w:r>
      <w:r w:rsidRPr="00BF2ADD">
        <w:rPr>
          <w:rFonts w:ascii="Times New Roman" w:hAnsi="Times New Roman" w:cs="Times New Roman"/>
          <w:sz w:val="24"/>
          <w:szCs w:val="24"/>
        </w:rPr>
        <w:t>9</w:t>
      </w:r>
      <w:r w:rsidR="00474C23" w:rsidRPr="00BF2ADD">
        <w:rPr>
          <w:rFonts w:ascii="Times New Roman" w:hAnsi="Times New Roman" w:cs="Times New Roman"/>
          <w:sz w:val="24"/>
          <w:szCs w:val="24"/>
        </w:rPr>
        <w:t>.</w:t>
      </w:r>
      <w:r w:rsidRPr="00BF2ADD">
        <w:rPr>
          <w:rFonts w:ascii="Times New Roman" w:hAnsi="Times New Roman" w:cs="Times New Roman"/>
          <w:sz w:val="24"/>
          <w:szCs w:val="24"/>
        </w:rPr>
        <w:t>377</w:t>
      </w:r>
      <w:r w:rsidR="00474C23" w:rsidRPr="00BF2ADD">
        <w:rPr>
          <w:rFonts w:ascii="Times New Roman" w:hAnsi="Times New Roman" w:cs="Times New Roman"/>
          <w:sz w:val="24"/>
          <w:szCs w:val="24"/>
        </w:rPr>
        <w:t>.</w:t>
      </w:r>
      <w:r w:rsidRPr="00BF2ADD">
        <w:rPr>
          <w:rFonts w:ascii="Times New Roman" w:hAnsi="Times New Roman" w:cs="Times New Roman"/>
          <w:sz w:val="24"/>
          <w:szCs w:val="24"/>
        </w:rPr>
        <w:t>950,66</w:t>
      </w:r>
      <w:r w:rsidR="00474C23" w:rsidRPr="00BF2ADD">
        <w:rPr>
          <w:rFonts w:ascii="Times New Roman" w:hAnsi="Times New Roman" w:cs="Times New Roman"/>
          <w:sz w:val="24"/>
          <w:szCs w:val="24"/>
        </w:rPr>
        <w:t xml:space="preserve"> zł.</w:t>
      </w:r>
      <w:r w:rsidRPr="00BF2ADD">
        <w:rPr>
          <w:rFonts w:ascii="Times New Roman" w:hAnsi="Times New Roman" w:cs="Times New Roman"/>
          <w:sz w:val="24"/>
          <w:szCs w:val="24"/>
        </w:rPr>
        <w:t xml:space="preserve"> (zmniejszenie o kwotę 966.093,92 zł.</w:t>
      </w:r>
    </w:p>
    <w:p w:rsidR="00362AA2" w:rsidRPr="00BF2AD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p>
    <w:p w:rsidR="00362AA2" w:rsidRPr="00BF2AD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BF2ADD">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rsidR="00362AA2" w:rsidRPr="00BF2AD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BF2AD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BF2ADD">
        <w:rPr>
          <w:rFonts w:ascii="Times New Roman" w:hAnsi="Times New Roman" w:cs="Times New Roman"/>
          <w:b/>
          <w:bCs/>
          <w:sz w:val="24"/>
          <w:szCs w:val="24"/>
          <w:u w:val="single"/>
        </w:rPr>
        <w:t>Przedsięwzięcia wieloletniej prognozy finansowej</w:t>
      </w:r>
    </w:p>
    <w:p w:rsidR="00362AA2" w:rsidRPr="00BF2AD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BF2AD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F2ADD">
        <w:rPr>
          <w:rFonts w:ascii="Times New Roman" w:hAnsi="Times New Roman" w:cs="Times New Roman"/>
          <w:sz w:val="24"/>
          <w:szCs w:val="24"/>
        </w:rPr>
        <w:t>Przedsięwzięcia wieloletniej prognozy finansowej obejmują lata 2012 – 2023 i dotyczą:</w:t>
      </w:r>
    </w:p>
    <w:p w:rsidR="00362AA2" w:rsidRPr="00BF2AD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BF2ADD">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rsidR="00362AA2" w:rsidRPr="00BF2AD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BF2ADD">
        <w:rPr>
          <w:rFonts w:ascii="Times New Roman" w:hAnsi="Times New Roman" w:cs="Times New Roman"/>
          <w:sz w:val="24"/>
          <w:szCs w:val="24"/>
        </w:rPr>
        <w:t>limity wydatków na przedsięwzięcia w poszczególnych latach, które wyznaczają wielkości dla budżetów w każdym roku realizacji danego przedsięwzięcia aż do jego zakończenia,</w:t>
      </w:r>
    </w:p>
    <w:p w:rsidR="00362AA2" w:rsidRPr="00BF2AD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BF2ADD">
        <w:rPr>
          <w:rFonts w:ascii="Times New Roman" w:hAnsi="Times New Roman" w:cs="Times New Roman"/>
          <w:sz w:val="24"/>
          <w:szCs w:val="24"/>
        </w:rPr>
        <w:t>limity zobowiązań.</w:t>
      </w:r>
    </w:p>
    <w:p w:rsidR="00362AA2" w:rsidRPr="00BF2AD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BF2AD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F2ADD">
        <w:rPr>
          <w:rFonts w:ascii="Times New Roman" w:hAnsi="Times New Roman" w:cs="Times New Roman"/>
          <w:sz w:val="24"/>
          <w:szCs w:val="24"/>
        </w:rPr>
        <w:t>W ramach przedsięwzięć zaplanowano wydatki na:</w:t>
      </w:r>
    </w:p>
    <w:p w:rsidR="00362AA2" w:rsidRPr="00BF2ADD"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BF2ADD">
        <w:rPr>
          <w:rFonts w:ascii="Times New Roman" w:hAnsi="Times New Roman" w:cs="Times New Roman"/>
          <w:sz w:val="24"/>
          <w:szCs w:val="24"/>
        </w:rPr>
        <w:t>programy, projekty lub zadania związane z programami realizowanymi z udziałem środków, o których mowa w art. 5 ust. 1 pkt 2 i 3 ustawy z dnia 27.08.2009r. o finansach publicznych,</w:t>
      </w:r>
    </w:p>
    <w:p w:rsidR="00362AA2" w:rsidRPr="00BF2ADD"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BF2ADD">
        <w:rPr>
          <w:rFonts w:ascii="Times New Roman" w:hAnsi="Times New Roman" w:cs="Times New Roman"/>
          <w:sz w:val="24"/>
          <w:szCs w:val="24"/>
        </w:rPr>
        <w:t>programy, projekty oraz zadania pozostałe.</w:t>
      </w:r>
    </w:p>
    <w:p w:rsidR="00362AA2" w:rsidRPr="00BF2AD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362AA2" w:rsidRPr="00BF2AD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F2ADD">
        <w:rPr>
          <w:rFonts w:ascii="Times New Roman" w:hAnsi="Times New Roman" w:cs="Times New Roman"/>
          <w:sz w:val="24"/>
          <w:szCs w:val="24"/>
        </w:rPr>
        <w:tab/>
        <w:t xml:space="preserve">Wprowadzono również nowe przedsięwzięcia z prognozą ich finansowania od prac projektowych do realizacji budowy i dotyczą m.in.: </w:t>
      </w:r>
    </w:p>
    <w:p w:rsidR="00362AA2" w:rsidRPr="00BF2ADD"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BF2ADD">
        <w:rPr>
          <w:rFonts w:ascii="Times New Roman" w:hAnsi="Times New Roman" w:cs="Times New Roman"/>
          <w:sz w:val="24"/>
          <w:szCs w:val="24"/>
        </w:rPr>
        <w:t>dowożenie uczniów do szkół</w:t>
      </w:r>
    </w:p>
    <w:p w:rsidR="00362AA2" w:rsidRPr="00BF2ADD"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BF2ADD">
        <w:rPr>
          <w:rFonts w:ascii="Times New Roman" w:hAnsi="Times New Roman" w:cs="Times New Roman"/>
          <w:sz w:val="24"/>
          <w:szCs w:val="24"/>
        </w:rPr>
        <w:t>prowadzenie żywienia zbiorowego w szkołach i przedszkolach</w:t>
      </w:r>
    </w:p>
    <w:p w:rsidR="00362AA2" w:rsidRPr="00BF2ADD"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BF2ADD">
        <w:rPr>
          <w:rFonts w:ascii="Times New Roman" w:hAnsi="Times New Roman" w:cs="Times New Roman"/>
          <w:sz w:val="24"/>
          <w:szCs w:val="24"/>
        </w:rPr>
        <w:t xml:space="preserve">budowa punktów świetlnych Dębe, Stasi las ul. Tęczowa, Serock ul. Słoneczna Polana, Błękitna, </w:t>
      </w:r>
    </w:p>
    <w:p w:rsidR="00362AA2" w:rsidRPr="00BF2ADD"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BF2ADD">
        <w:rPr>
          <w:rFonts w:ascii="Times New Roman" w:hAnsi="Times New Roman" w:cs="Times New Roman"/>
          <w:sz w:val="24"/>
          <w:szCs w:val="24"/>
        </w:rPr>
        <w:t>przebudowa ulicy Oficerskiej w Zegrzu,</w:t>
      </w:r>
    </w:p>
    <w:p w:rsidR="00362AA2" w:rsidRPr="00BF2ADD"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BF2ADD">
        <w:rPr>
          <w:rFonts w:ascii="Times New Roman" w:hAnsi="Times New Roman" w:cs="Times New Roman"/>
          <w:sz w:val="24"/>
          <w:szCs w:val="24"/>
        </w:rPr>
        <w:t xml:space="preserve">modernizacja bazy szkolnej w Zespole </w:t>
      </w:r>
      <w:proofErr w:type="spellStart"/>
      <w:r w:rsidRPr="00BF2ADD">
        <w:rPr>
          <w:rFonts w:ascii="Times New Roman" w:hAnsi="Times New Roman" w:cs="Times New Roman"/>
          <w:sz w:val="24"/>
          <w:szCs w:val="24"/>
        </w:rPr>
        <w:t>Szkolno</w:t>
      </w:r>
      <w:proofErr w:type="spellEnd"/>
      <w:r w:rsidRPr="00BF2ADD">
        <w:rPr>
          <w:rFonts w:ascii="Times New Roman" w:hAnsi="Times New Roman" w:cs="Times New Roman"/>
          <w:sz w:val="24"/>
          <w:szCs w:val="24"/>
        </w:rPr>
        <w:t xml:space="preserve"> – Przedszkolnym w Woli Kiełpińskiej,</w:t>
      </w:r>
    </w:p>
    <w:p w:rsidR="00362AA2" w:rsidRPr="00BF2ADD"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BF2ADD">
        <w:rPr>
          <w:rFonts w:ascii="Times New Roman" w:hAnsi="Times New Roman" w:cs="Times New Roman"/>
          <w:sz w:val="24"/>
          <w:szCs w:val="24"/>
        </w:rPr>
        <w:t>rewitalizacja placu zabaw w Serocku.</w:t>
      </w:r>
    </w:p>
    <w:p w:rsidR="00362AA2" w:rsidRPr="00BF2ADD" w:rsidRDefault="00362AA2" w:rsidP="00362AA2">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p>
    <w:p w:rsidR="00362AA2" w:rsidRPr="00BF2ADD" w:rsidRDefault="00362AA2" w:rsidP="00362AA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F2ADD">
        <w:rPr>
          <w:rFonts w:ascii="Times New Roman" w:hAnsi="Times New Roman" w:cs="Times New Roman"/>
          <w:sz w:val="24"/>
          <w:szCs w:val="24"/>
        </w:rPr>
        <w:tab/>
        <w:t xml:space="preserve">Poszczególne zadania przyjęte w wykazie przedsięwzięć określa załącznik nr 2 do Wieloletniej Prognozy Finansowej Miasta i Gminy Serock. </w:t>
      </w:r>
    </w:p>
    <w:p w:rsidR="00362AA2" w:rsidRPr="00BF2AD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BF2ADD">
        <w:rPr>
          <w:rFonts w:ascii="Times New Roman" w:hAnsi="Times New Roman" w:cs="Times New Roman"/>
          <w:sz w:val="24"/>
          <w:szCs w:val="24"/>
        </w:rPr>
        <w:tab/>
      </w:r>
      <w:r w:rsidRPr="00BF2ADD">
        <w:rPr>
          <w:rFonts w:ascii="Times New Roman" w:hAnsi="Times New Roman" w:cs="Times New Roman"/>
          <w:sz w:val="24"/>
          <w:szCs w:val="24"/>
        </w:rPr>
        <w:tab/>
      </w:r>
      <w:r w:rsidRPr="00BF2ADD">
        <w:rPr>
          <w:rFonts w:ascii="Times New Roman" w:hAnsi="Times New Roman" w:cs="Times New Roman"/>
          <w:sz w:val="24"/>
          <w:szCs w:val="24"/>
        </w:rPr>
        <w:tab/>
      </w:r>
      <w:r w:rsidRPr="00BF2ADD">
        <w:rPr>
          <w:rFonts w:ascii="Times New Roman" w:hAnsi="Times New Roman" w:cs="Times New Roman"/>
          <w:sz w:val="24"/>
          <w:szCs w:val="24"/>
        </w:rPr>
        <w:tab/>
      </w:r>
      <w:r w:rsidRPr="00BF2ADD">
        <w:rPr>
          <w:rFonts w:ascii="Times New Roman" w:hAnsi="Times New Roman" w:cs="Times New Roman"/>
          <w:sz w:val="24"/>
          <w:szCs w:val="24"/>
        </w:rPr>
        <w:tab/>
      </w:r>
      <w:r w:rsidRPr="00BF2ADD">
        <w:rPr>
          <w:rFonts w:ascii="Times New Roman" w:hAnsi="Times New Roman" w:cs="Times New Roman"/>
          <w:sz w:val="24"/>
          <w:szCs w:val="24"/>
        </w:rPr>
        <w:tab/>
      </w:r>
    </w:p>
    <w:p w:rsidR="00E67D86" w:rsidRPr="00BF2AD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F2ADD">
        <w:rPr>
          <w:rFonts w:ascii="Times New Roman" w:hAnsi="Times New Roman" w:cs="Times New Roman"/>
          <w:sz w:val="24"/>
          <w:szCs w:val="24"/>
        </w:rPr>
        <w:tab/>
      </w:r>
      <w:r w:rsidR="00E67D86" w:rsidRPr="00BF2ADD">
        <w:rPr>
          <w:rFonts w:ascii="Times New Roman" w:hAnsi="Times New Roman" w:cs="Times New Roman"/>
          <w:sz w:val="24"/>
          <w:szCs w:val="24"/>
        </w:rPr>
        <w:t xml:space="preserve">W Wieloletniej Prognozie Finansowej dostosowano rok 2018 do </w:t>
      </w:r>
      <w:r w:rsidR="00966FD7" w:rsidRPr="00BF2ADD">
        <w:rPr>
          <w:rFonts w:ascii="Times New Roman" w:hAnsi="Times New Roman" w:cs="Times New Roman"/>
          <w:sz w:val="24"/>
          <w:szCs w:val="24"/>
        </w:rPr>
        <w:t xml:space="preserve">wykonania budżetu, zgodnie ze </w:t>
      </w:r>
      <w:r w:rsidR="00E67D86" w:rsidRPr="00BF2ADD">
        <w:rPr>
          <w:rFonts w:ascii="Times New Roman" w:hAnsi="Times New Roman" w:cs="Times New Roman"/>
          <w:sz w:val="24"/>
          <w:szCs w:val="24"/>
        </w:rPr>
        <w:t>sprawozdawczości</w:t>
      </w:r>
      <w:r w:rsidR="00966FD7" w:rsidRPr="00BF2ADD">
        <w:rPr>
          <w:rFonts w:ascii="Times New Roman" w:hAnsi="Times New Roman" w:cs="Times New Roman"/>
          <w:sz w:val="24"/>
          <w:szCs w:val="24"/>
        </w:rPr>
        <w:t>ą</w:t>
      </w:r>
      <w:r w:rsidR="00E67D86" w:rsidRPr="00BF2ADD">
        <w:rPr>
          <w:rFonts w:ascii="Times New Roman" w:hAnsi="Times New Roman" w:cs="Times New Roman"/>
          <w:sz w:val="24"/>
          <w:szCs w:val="24"/>
        </w:rPr>
        <w:t>.</w:t>
      </w:r>
    </w:p>
    <w:p w:rsidR="00E67D86" w:rsidRPr="00BF2ADD" w:rsidRDefault="00E67D86"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966FD7" w:rsidRPr="00BF2ADD" w:rsidRDefault="00966FD7"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BF2ADD" w:rsidRDefault="00362AA2" w:rsidP="00966FD7">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F2ADD">
        <w:rPr>
          <w:rFonts w:ascii="Times New Roman" w:hAnsi="Times New Roman" w:cs="Times New Roman"/>
          <w:sz w:val="24"/>
          <w:szCs w:val="24"/>
        </w:rPr>
        <w:lastRenderedPageBreak/>
        <w:t xml:space="preserve">W związku z wprowadzonymi zmianami w budżecie zwiększa się plan dochodów na rok 2019r. o kwotę </w:t>
      </w:r>
      <w:r w:rsidR="00966FD7" w:rsidRPr="00BF2ADD">
        <w:rPr>
          <w:rFonts w:ascii="Times New Roman" w:hAnsi="Times New Roman" w:cs="Times New Roman"/>
          <w:b/>
          <w:bCs/>
          <w:sz w:val="24"/>
          <w:szCs w:val="24"/>
        </w:rPr>
        <w:t>187.391</w:t>
      </w:r>
      <w:r w:rsidRPr="00BF2ADD">
        <w:rPr>
          <w:rFonts w:ascii="Times New Roman" w:hAnsi="Times New Roman" w:cs="Times New Roman"/>
          <w:sz w:val="24"/>
          <w:szCs w:val="24"/>
        </w:rPr>
        <w:t xml:space="preserve"> zł., na którą składa się</w:t>
      </w:r>
      <w:r w:rsidR="00966FD7" w:rsidRPr="00BF2ADD">
        <w:rPr>
          <w:rFonts w:ascii="Times New Roman" w:hAnsi="Times New Roman" w:cs="Times New Roman"/>
          <w:sz w:val="24"/>
          <w:szCs w:val="24"/>
        </w:rPr>
        <w:t xml:space="preserve"> </w:t>
      </w:r>
      <w:r w:rsidRPr="00BF2ADD">
        <w:rPr>
          <w:rFonts w:ascii="Times New Roman" w:hAnsi="Times New Roman" w:cs="Times New Roman"/>
          <w:sz w:val="24"/>
          <w:szCs w:val="24"/>
        </w:rPr>
        <w:t>zwiększenie dochodów bieżących z tytułu</w:t>
      </w:r>
      <w:r w:rsidR="00A718A2" w:rsidRPr="00BF2ADD">
        <w:rPr>
          <w:rFonts w:ascii="Times New Roman" w:hAnsi="Times New Roman" w:cs="Times New Roman"/>
          <w:sz w:val="24"/>
          <w:szCs w:val="24"/>
        </w:rPr>
        <w:t xml:space="preserve"> uzyskania</w:t>
      </w:r>
      <w:r w:rsidRPr="00BF2ADD">
        <w:rPr>
          <w:rFonts w:ascii="Times New Roman" w:hAnsi="Times New Roman" w:cs="Times New Roman"/>
          <w:sz w:val="24"/>
          <w:szCs w:val="24"/>
        </w:rPr>
        <w:t xml:space="preserve">: </w:t>
      </w:r>
    </w:p>
    <w:p w:rsidR="00362AA2" w:rsidRPr="00BF2ADD" w:rsidRDefault="00362AA2" w:rsidP="00362AA2">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jc w:val="both"/>
        <w:rPr>
          <w:rFonts w:ascii="Times New Roman" w:hAnsi="Times New Roman" w:cs="Times New Roman"/>
          <w:sz w:val="24"/>
          <w:szCs w:val="24"/>
        </w:rPr>
      </w:pPr>
    </w:p>
    <w:p w:rsidR="00A718A2" w:rsidRPr="00BF2ADD"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BF2ADD">
        <w:rPr>
          <w:rFonts w:ascii="Times New Roman" w:hAnsi="Times New Roman" w:cs="Times New Roman"/>
          <w:sz w:val="24"/>
          <w:szCs w:val="24"/>
        </w:rPr>
        <w:t xml:space="preserve">dotacji </w:t>
      </w:r>
      <w:r w:rsidR="00A718A2" w:rsidRPr="00BF2ADD">
        <w:rPr>
          <w:rFonts w:ascii="Times New Roman" w:eastAsia="Times New Roman" w:hAnsi="Times New Roman" w:cs="Times New Roman"/>
          <w:sz w:val="24"/>
          <w:szCs w:val="24"/>
          <w:lang w:eastAsia="pl-PL"/>
        </w:rPr>
        <w:t>celowej z Powiatu Legionowskiego w wysokości 155.000 zł, dotyczącej przejęcia zadania, polegającego na bieżącym utrzymaniu dróg powiatowych na terenie gminy Serock,</w:t>
      </w:r>
    </w:p>
    <w:p w:rsidR="00A718A2" w:rsidRPr="00BF2ADD" w:rsidRDefault="00A718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BF2ADD">
        <w:rPr>
          <w:rFonts w:ascii="Times New Roman" w:eastAsia="Times New Roman" w:hAnsi="Times New Roman" w:cs="Times New Roman"/>
          <w:sz w:val="24"/>
          <w:szCs w:val="24"/>
          <w:lang w:eastAsia="pl-PL"/>
        </w:rPr>
        <w:t>dotacji celowych z Mazowieckiego Urzędu Wojewódzkiego z przeznaczeniem na sfinansowanie wypłat zryczałtowanych dodatków energetycznych dla odbiorców wrażliwych energii elektrycznej oraz kosztów obsługi tego zadania w wysokości 2% zgodnie z przepisami ustawy z dnia10 kwietnia 1997 r. Prawo energetyczne w wysokości 118 zł oraz na realizację zadań związanych z przyznawaniem Karty Dużej Rodziny wynikających z ustawy o Karcie Dużej Rodziny w wysokości 473 zł,</w:t>
      </w:r>
    </w:p>
    <w:p w:rsidR="00A718A2" w:rsidRPr="00BF2ADD" w:rsidRDefault="00A718A2" w:rsidP="00A718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BF2ADD">
        <w:rPr>
          <w:rFonts w:ascii="Times New Roman" w:eastAsia="Times New Roman" w:hAnsi="Times New Roman" w:cs="Times New Roman"/>
          <w:sz w:val="24"/>
          <w:szCs w:val="24"/>
          <w:lang w:eastAsia="pl-PL"/>
        </w:rPr>
        <w:t>dotacji z Ministerstwa Sportu i Turystyki ze środków Funduszu Zajęć Sportowych dla Uczniów, w związku z realizacją zajęć sportowych dla uczniów – program „Umiem pływać” w wysokości 31.800 zł.</w:t>
      </w:r>
    </w:p>
    <w:p w:rsidR="00362AA2" w:rsidRPr="00BF2ADD" w:rsidRDefault="00362AA2" w:rsidP="00362A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BF2AD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F2ADD">
        <w:rPr>
          <w:rFonts w:ascii="Times New Roman" w:hAnsi="Times New Roman" w:cs="Times New Roman"/>
          <w:sz w:val="24"/>
          <w:szCs w:val="24"/>
        </w:rPr>
        <w:tab/>
        <w:t xml:space="preserve">W związku z wprowadzonymi zmianami w budżecie zwiększa się plan wydatków na rok 2019r. o kwotę </w:t>
      </w:r>
      <w:r w:rsidR="00A718A2" w:rsidRPr="00BF2ADD">
        <w:rPr>
          <w:rFonts w:ascii="Times New Roman" w:hAnsi="Times New Roman" w:cs="Times New Roman"/>
          <w:b/>
          <w:bCs/>
          <w:sz w:val="24"/>
          <w:szCs w:val="24"/>
        </w:rPr>
        <w:t>482.350,66</w:t>
      </w:r>
      <w:r w:rsidRPr="00BF2ADD">
        <w:rPr>
          <w:rFonts w:ascii="Times New Roman" w:hAnsi="Times New Roman" w:cs="Times New Roman"/>
          <w:sz w:val="24"/>
          <w:szCs w:val="24"/>
        </w:rPr>
        <w:t xml:space="preserve"> zł., na którą składają się:</w:t>
      </w:r>
    </w:p>
    <w:p w:rsidR="00362AA2" w:rsidRPr="00BF2ADD" w:rsidRDefault="00362AA2" w:rsidP="00362AA2">
      <w:pPr>
        <w:widowControl w:val="0"/>
        <w:tabs>
          <w:tab w:val="left" w:pos="368"/>
          <w:tab w:val="left" w:pos="426"/>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BF2ADD">
        <w:rPr>
          <w:rFonts w:ascii="Times New Roman" w:hAnsi="Times New Roman" w:cs="Times New Roman"/>
          <w:sz w:val="24"/>
          <w:szCs w:val="24"/>
        </w:rPr>
        <w:t xml:space="preserve">1. zwiększenie wydatków bieżących o kwotę </w:t>
      </w:r>
      <w:r w:rsidR="00A718A2" w:rsidRPr="00BF2ADD">
        <w:rPr>
          <w:rFonts w:ascii="Times New Roman" w:hAnsi="Times New Roman" w:cs="Times New Roman"/>
          <w:sz w:val="24"/>
          <w:szCs w:val="24"/>
        </w:rPr>
        <w:t>431.568,66</w:t>
      </w:r>
      <w:r w:rsidRPr="00BF2ADD">
        <w:rPr>
          <w:rFonts w:ascii="Times New Roman" w:hAnsi="Times New Roman" w:cs="Times New Roman"/>
          <w:sz w:val="24"/>
          <w:szCs w:val="24"/>
        </w:rPr>
        <w:t xml:space="preserve"> zł i rozdysponowuje się te środki dla poszczególnych jednostek w celu realizacji zadań im zleconych,</w:t>
      </w:r>
    </w:p>
    <w:p w:rsidR="00362AA2" w:rsidRPr="00BF2ADD" w:rsidRDefault="00362AA2" w:rsidP="00362AA2">
      <w:pPr>
        <w:widowControl w:val="0"/>
        <w:tabs>
          <w:tab w:val="left" w:pos="368"/>
          <w:tab w:val="left" w:pos="426"/>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BF2ADD">
        <w:rPr>
          <w:rFonts w:ascii="Times New Roman" w:hAnsi="Times New Roman" w:cs="Times New Roman"/>
          <w:sz w:val="24"/>
          <w:szCs w:val="24"/>
        </w:rPr>
        <w:t xml:space="preserve">2. zwiększenie wydatków majątkowych o kwotę </w:t>
      </w:r>
      <w:r w:rsidR="0047555F" w:rsidRPr="00BF2ADD">
        <w:rPr>
          <w:rFonts w:ascii="Times New Roman" w:hAnsi="Times New Roman" w:cs="Times New Roman"/>
          <w:sz w:val="24"/>
          <w:szCs w:val="24"/>
        </w:rPr>
        <w:t>50.782</w:t>
      </w:r>
      <w:r w:rsidRPr="00BF2ADD">
        <w:rPr>
          <w:rFonts w:ascii="Times New Roman" w:hAnsi="Times New Roman" w:cs="Times New Roman"/>
          <w:sz w:val="24"/>
          <w:szCs w:val="24"/>
        </w:rPr>
        <w:t xml:space="preserve"> zł dostosowując nakłady finansowe do przewidywanego wykonania wydatków inwestycyjnych.</w:t>
      </w:r>
    </w:p>
    <w:p w:rsidR="00362AA2" w:rsidRPr="00BF2AD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BF2AD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F2ADD">
        <w:rPr>
          <w:rFonts w:ascii="Times New Roman" w:hAnsi="Times New Roman" w:cs="Times New Roman"/>
          <w:sz w:val="24"/>
          <w:szCs w:val="24"/>
        </w:rPr>
        <w:t>Po wprowadzeniu powyższych zmian z</w:t>
      </w:r>
      <w:r w:rsidR="0047555F" w:rsidRPr="00BF2ADD">
        <w:rPr>
          <w:rFonts w:ascii="Times New Roman" w:hAnsi="Times New Roman" w:cs="Times New Roman"/>
          <w:sz w:val="24"/>
          <w:szCs w:val="24"/>
        </w:rPr>
        <w:t>większa</w:t>
      </w:r>
      <w:r w:rsidRPr="00BF2ADD">
        <w:rPr>
          <w:rFonts w:ascii="Times New Roman" w:hAnsi="Times New Roman" w:cs="Times New Roman"/>
          <w:sz w:val="24"/>
          <w:szCs w:val="24"/>
        </w:rPr>
        <w:t xml:space="preserve"> się deficyt budżetu o kwotę </w:t>
      </w:r>
      <w:r w:rsidR="00EE3997" w:rsidRPr="00BF2ADD">
        <w:rPr>
          <w:rFonts w:ascii="Times New Roman" w:hAnsi="Times New Roman" w:cs="Times New Roman"/>
          <w:sz w:val="24"/>
          <w:szCs w:val="24"/>
        </w:rPr>
        <w:t>294.959,66</w:t>
      </w:r>
      <w:r w:rsidRPr="00BF2ADD">
        <w:rPr>
          <w:rFonts w:ascii="Times New Roman" w:hAnsi="Times New Roman" w:cs="Times New Roman"/>
          <w:sz w:val="24"/>
          <w:szCs w:val="24"/>
        </w:rPr>
        <w:t xml:space="preserve"> zł.</w:t>
      </w:r>
    </w:p>
    <w:p w:rsidR="00362AA2" w:rsidRPr="00BF2AD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0F3572" w:rsidRDefault="00362AA2" w:rsidP="000F35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F3572">
        <w:rPr>
          <w:rFonts w:ascii="Times New Roman" w:hAnsi="Times New Roman" w:cs="Times New Roman"/>
          <w:sz w:val="24"/>
          <w:szCs w:val="24"/>
        </w:rPr>
        <w:tab/>
        <w:t xml:space="preserve">Dokonuje się zmian w załączniku nr 2 polegających na dostosowaniu łącznych nakładów finansowych w roku 2019 do potrzeb </w:t>
      </w:r>
      <w:r w:rsidR="000F3572" w:rsidRPr="000F3572">
        <w:rPr>
          <w:rFonts w:ascii="Times New Roman" w:hAnsi="Times New Roman" w:cs="Times New Roman"/>
          <w:sz w:val="24"/>
          <w:szCs w:val="24"/>
        </w:rPr>
        <w:t xml:space="preserve">na </w:t>
      </w:r>
      <w:r w:rsidRPr="000F3572">
        <w:rPr>
          <w:rFonts w:ascii="Times New Roman" w:hAnsi="Times New Roman" w:cs="Times New Roman"/>
          <w:sz w:val="24"/>
          <w:szCs w:val="24"/>
        </w:rPr>
        <w:t xml:space="preserve"> przedsięwzięc</w:t>
      </w:r>
      <w:r w:rsidR="000F3572" w:rsidRPr="000F3572">
        <w:rPr>
          <w:rFonts w:ascii="Times New Roman" w:hAnsi="Times New Roman" w:cs="Times New Roman"/>
          <w:sz w:val="24"/>
          <w:szCs w:val="24"/>
        </w:rPr>
        <w:t xml:space="preserve">u pn.: „Regionalne partnerstwo samorządów Mazowsza dla aktywizacji społeczeństwa informacyjnego w zakresie e-administracji i </w:t>
      </w:r>
      <w:proofErr w:type="spellStart"/>
      <w:r w:rsidR="000F3572" w:rsidRPr="000F3572">
        <w:rPr>
          <w:rFonts w:ascii="Times New Roman" w:hAnsi="Times New Roman" w:cs="Times New Roman"/>
          <w:sz w:val="24"/>
          <w:szCs w:val="24"/>
        </w:rPr>
        <w:t>geoinformacji</w:t>
      </w:r>
      <w:proofErr w:type="spellEnd"/>
      <w:r w:rsidR="000F3572" w:rsidRPr="000F3572">
        <w:rPr>
          <w:rFonts w:ascii="Times New Roman" w:hAnsi="Times New Roman" w:cs="Times New Roman"/>
          <w:sz w:val="24"/>
          <w:szCs w:val="24"/>
        </w:rPr>
        <w:t>”. Przenosi się niewykorzystane w 2018 roku nakłady finansowe w kwocie 24.132 zł zwiększając limit roku 2019 z uwagi na przesuniecie procedur przetargowych.</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362AA2" w:rsidRPr="00362AA2" w:rsidRDefault="00362AA2" w:rsidP="00362AA2">
      <w:pPr>
        <w:widowControl w:val="0"/>
        <w:autoSpaceDE w:val="0"/>
        <w:autoSpaceDN w:val="0"/>
        <w:adjustRightInd w:val="0"/>
        <w:spacing w:after="0" w:line="240" w:lineRule="auto"/>
        <w:rPr>
          <w:rFonts w:ascii="Times New Roman" w:hAnsi="Times New Roman" w:cs="Times New Roman"/>
          <w:color w:val="FF0000"/>
          <w:sz w:val="24"/>
          <w:szCs w:val="24"/>
        </w:rPr>
      </w:pPr>
    </w:p>
    <w:p w:rsidR="00C07CC1" w:rsidRDefault="00C07CC1"/>
    <w:sectPr w:rsidR="00C07CC1" w:rsidSect="00CB3518">
      <w:pgSz w:w="11894" w:h="16834"/>
      <w:pgMar w:top="1417" w:right="1417" w:bottom="1417" w:left="141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8A2" w:rsidRDefault="00A718A2" w:rsidP="00A718A2">
      <w:pPr>
        <w:spacing w:after="0" w:line="240" w:lineRule="auto"/>
      </w:pPr>
      <w:r>
        <w:separator/>
      </w:r>
    </w:p>
  </w:endnote>
  <w:endnote w:type="continuationSeparator" w:id="0">
    <w:p w:rsidR="00A718A2" w:rsidRDefault="00A718A2" w:rsidP="00A7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8A2" w:rsidRDefault="00A718A2" w:rsidP="00A718A2">
      <w:pPr>
        <w:spacing w:after="0" w:line="240" w:lineRule="auto"/>
      </w:pPr>
      <w:r>
        <w:separator/>
      </w:r>
    </w:p>
  </w:footnote>
  <w:footnote w:type="continuationSeparator" w:id="0">
    <w:p w:rsidR="00A718A2" w:rsidRDefault="00A718A2" w:rsidP="00A7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FF0000"/>
        <w:sz w:val="24"/>
        <w:szCs w:val="24"/>
        <w:u w:val="none"/>
      </w:rPr>
    </w:lvl>
    <w:lvl w:ilvl="1">
      <w:start w:val="1"/>
      <w:numFmt w:val="lowerLetter"/>
      <w:lvlText w:val="%2)"/>
      <w:lvlJc w:val="left"/>
      <w:pPr>
        <w:ind w:left="360" w:hanging="360"/>
      </w:pPr>
      <w:rPr>
        <w:rFonts w:ascii="Times New Roman" w:hAnsi="Times New Roman" w:cs="Times New Roman"/>
        <w:b w:val="0"/>
        <w:bCs w:val="0"/>
        <w:i w:val="0"/>
        <w:iCs w:val="0"/>
        <w:strike w:val="0"/>
        <w:color w:val="FF0000"/>
        <w:sz w:val="20"/>
        <w:szCs w:val="20"/>
        <w:u w:val="none"/>
      </w:rPr>
    </w:lvl>
    <w:lvl w:ilvl="2">
      <w:start w:val="1"/>
      <w:numFmt w:val="lowerLetter"/>
      <w:lvlText w:val="%3)"/>
      <w:lvlJc w:val="left"/>
      <w:pPr>
        <w:ind w:left="720" w:hanging="360"/>
      </w:pPr>
      <w:rPr>
        <w:rFonts w:ascii="Times New Roman" w:hAnsi="Times New Roman" w:cs="Times New Roman"/>
        <w:b w:val="0"/>
        <w:bCs w:val="0"/>
        <w:i w:val="0"/>
        <w:iCs w:val="0"/>
        <w:strike w:val="0"/>
        <w:color w:val="FF0000"/>
        <w:sz w:val="20"/>
        <w:szCs w:val="20"/>
        <w:u w:val="none"/>
      </w:rPr>
    </w:lvl>
    <w:lvl w:ilvl="3">
      <w:start w:val="1"/>
      <w:numFmt w:val="lowerLetter"/>
      <w:lvlText w:val="%4)"/>
      <w:lvlJc w:val="left"/>
      <w:pPr>
        <w:ind w:left="1080" w:hanging="360"/>
      </w:pPr>
      <w:rPr>
        <w:rFonts w:ascii="Times New Roman" w:hAnsi="Times New Roman" w:cs="Times New Roman"/>
        <w:b w:val="0"/>
        <w:bCs w:val="0"/>
        <w:i w:val="0"/>
        <w:iCs w:val="0"/>
        <w:strike w:val="0"/>
        <w:color w:val="FF0000"/>
        <w:sz w:val="20"/>
        <w:szCs w:val="20"/>
        <w:u w:val="none"/>
      </w:rPr>
    </w:lvl>
    <w:lvl w:ilvl="4">
      <w:start w:val="1"/>
      <w:numFmt w:val="lowerLetter"/>
      <w:lvlText w:val="%5)"/>
      <w:lvlJc w:val="left"/>
      <w:pPr>
        <w:ind w:left="1440" w:hanging="360"/>
      </w:pPr>
      <w:rPr>
        <w:rFonts w:ascii="Times New Roman" w:hAnsi="Times New Roman" w:cs="Times New Roman"/>
        <w:b w:val="0"/>
        <w:bCs w:val="0"/>
        <w:i w:val="0"/>
        <w:iCs w:val="0"/>
        <w:strike w:val="0"/>
        <w:color w:val="FF0000"/>
        <w:sz w:val="20"/>
        <w:szCs w:val="20"/>
        <w:u w:val="none"/>
      </w:rPr>
    </w:lvl>
    <w:lvl w:ilvl="5">
      <w:start w:val="1"/>
      <w:numFmt w:val="lowerLetter"/>
      <w:lvlText w:val="%6)"/>
      <w:lvlJc w:val="left"/>
      <w:pPr>
        <w:ind w:left="1800" w:hanging="360"/>
      </w:pPr>
      <w:rPr>
        <w:rFonts w:ascii="Times New Roman" w:hAnsi="Times New Roman" w:cs="Times New Roman"/>
        <w:b w:val="0"/>
        <w:bCs w:val="0"/>
        <w:i w:val="0"/>
        <w:iCs w:val="0"/>
        <w:strike w:val="0"/>
        <w:color w:val="FF0000"/>
        <w:sz w:val="20"/>
        <w:szCs w:val="20"/>
        <w:u w:val="none"/>
      </w:rPr>
    </w:lvl>
    <w:lvl w:ilvl="6">
      <w:start w:val="1"/>
      <w:numFmt w:val="lowerLetter"/>
      <w:lvlText w:val="%7)"/>
      <w:lvlJc w:val="left"/>
      <w:pPr>
        <w:ind w:left="2160" w:hanging="360"/>
      </w:pPr>
      <w:rPr>
        <w:rFonts w:ascii="Times New Roman" w:hAnsi="Times New Roman" w:cs="Times New Roman"/>
        <w:b w:val="0"/>
        <w:bCs w:val="0"/>
        <w:i w:val="0"/>
        <w:iCs w:val="0"/>
        <w:strike w:val="0"/>
        <w:color w:val="FF0000"/>
        <w:sz w:val="20"/>
        <w:szCs w:val="20"/>
        <w:u w:val="none"/>
      </w:rPr>
    </w:lvl>
    <w:lvl w:ilvl="7">
      <w:start w:val="1"/>
      <w:numFmt w:val="lowerLetter"/>
      <w:lvlText w:val="%8)"/>
      <w:lvlJc w:val="left"/>
      <w:pPr>
        <w:ind w:left="2520" w:hanging="360"/>
      </w:pPr>
      <w:rPr>
        <w:rFonts w:ascii="Times New Roman" w:hAnsi="Times New Roman" w:cs="Times New Roman"/>
        <w:b w:val="0"/>
        <w:bCs w:val="0"/>
        <w:i w:val="0"/>
        <w:iCs w:val="0"/>
        <w:strike w:val="0"/>
        <w:color w:val="FF0000"/>
        <w:sz w:val="20"/>
        <w:szCs w:val="20"/>
        <w:u w:val="none"/>
      </w:rPr>
    </w:lvl>
    <w:lvl w:ilvl="8">
      <w:start w:val="1"/>
      <w:numFmt w:val="lowerLetter"/>
      <w:lvlText w:val="%9)"/>
      <w:lvlJc w:val="left"/>
      <w:pPr>
        <w:ind w:left="2880" w:hanging="360"/>
      </w:pPr>
      <w:rPr>
        <w:rFonts w:ascii="Times New Roman" w:hAnsi="Times New Roman" w:cs="Times New Roman"/>
        <w:b w:val="0"/>
        <w:bCs w:val="0"/>
        <w:i w:val="0"/>
        <w:iCs w:val="0"/>
        <w:strike w:val="0"/>
        <w:color w:val="FF0000"/>
        <w:sz w:val="20"/>
        <w:szCs w:val="20"/>
        <w:u w:val="none"/>
      </w:rPr>
    </w:lvl>
  </w:abstractNum>
  <w:abstractNum w:abstractNumId="1" w15:restartNumberingAfterBreak="0">
    <w:nsid w:val="00000002"/>
    <w:multiLevelType w:val="multilevel"/>
    <w:tmpl w:val="00000002"/>
    <w:lvl w:ilvl="0">
      <w:start w:val="1"/>
      <w:numFmt w:val="decimal"/>
      <w:lvlText w:val="%1."/>
      <w:lvlJc w:val="left"/>
      <w:pPr>
        <w:ind w:left="567" w:hanging="567"/>
      </w:pPr>
      <w:rPr>
        <w:rFonts w:ascii="Times New Roman" w:hAnsi="Times New Roman" w:cs="Times New Roman"/>
        <w:b w:val="0"/>
        <w:bCs w:val="0"/>
        <w:i w:val="0"/>
        <w:iCs w:val="0"/>
        <w:strike w:val="0"/>
        <w:color w:val="FF0000"/>
        <w:sz w:val="20"/>
        <w:szCs w:val="20"/>
        <w:u w:val="none"/>
      </w:rPr>
    </w:lvl>
    <w:lvl w:ilvl="1">
      <w:start w:val="1"/>
      <w:numFmt w:val="decimal"/>
      <w:lvlText w:val="%2)"/>
      <w:lvlJc w:val="left"/>
      <w:pPr>
        <w:ind w:left="765" w:hanging="567"/>
      </w:pPr>
      <w:rPr>
        <w:rFonts w:ascii="Times New Roman" w:hAnsi="Times New Roman" w:cs="Times New Roman"/>
        <w:b w:val="0"/>
        <w:bCs w:val="0"/>
        <w:i w:val="0"/>
        <w:iCs w:val="0"/>
        <w:strike w:val="0"/>
        <w:color w:val="FF0000"/>
        <w:sz w:val="20"/>
        <w:szCs w:val="20"/>
        <w:u w:val="none"/>
      </w:rPr>
    </w:lvl>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abstractNum>
  <w:abstractNum w:abstractNumId="2" w15:restartNumberingAfterBreak="0">
    <w:nsid w:val="026A4161"/>
    <w:multiLevelType w:val="hybridMultilevel"/>
    <w:tmpl w:val="F0988C1E"/>
    <w:lvl w:ilvl="0" w:tplc="6E067FB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decimal"/>
        <w:lvlText w:val="%1."/>
        <w:lvlJc w:val="left"/>
        <w:pPr>
          <w:ind w:left="720" w:hanging="720"/>
        </w:pPr>
        <w:rPr>
          <w:rFonts w:ascii="Times New Roman" w:hAnsi="Times New Roman" w:cs="Times New Roman"/>
          <w:b w:val="0"/>
          <w:bCs w:val="0"/>
          <w:i w:val="0"/>
          <w:iCs w:val="0"/>
          <w:strike w:val="0"/>
          <w:color w:val="FF0000"/>
          <w:sz w:val="20"/>
          <w:szCs w:val="20"/>
          <w:u w:val="none"/>
        </w:rPr>
      </w:lvl>
    </w:lvlOverride>
    <w:lvlOverride w:ilvl="1">
      <w:lvl w:ilvl="1">
        <w:start w:val="1"/>
        <w:numFmt w:val="decimal"/>
        <w:lvlText w:val="%2)"/>
        <w:lvlJc w:val="left"/>
        <w:pPr>
          <w:ind w:left="765" w:hanging="567"/>
        </w:pPr>
        <w:rPr>
          <w:rFonts w:ascii="Times New Roman" w:hAnsi="Times New Roman" w:cs="Times New Roman"/>
          <w:b w:val="0"/>
          <w:bCs w:val="0"/>
          <w:i w:val="0"/>
          <w:iCs w:val="0"/>
          <w:strike w:val="0"/>
          <w:color w:val="FF0000"/>
          <w:sz w:val="20"/>
          <w:szCs w:val="20"/>
          <w:u w:val="none"/>
        </w:rPr>
      </w:lvl>
    </w:lvlOverride>
    <w:lvlOverride w:ilvl="2">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Override>
    <w:lvlOverride w:ilvl="3">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Override>
    <w:lvlOverride w:ilvl="4">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Override>
    <w:lvlOverride w:ilvl="5">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Override>
    <w:lvlOverride w:ilvl="6">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Override>
    <w:lvlOverride w:ilvl="7">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Override>
    <w:lvlOverride w:ilvl="8">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A2"/>
    <w:rsid w:val="000F3572"/>
    <w:rsid w:val="00147D3F"/>
    <w:rsid w:val="003531F1"/>
    <w:rsid w:val="00362AA2"/>
    <w:rsid w:val="00474C23"/>
    <w:rsid w:val="0047555F"/>
    <w:rsid w:val="00842523"/>
    <w:rsid w:val="00966FD7"/>
    <w:rsid w:val="00A718A2"/>
    <w:rsid w:val="00BF2ADD"/>
    <w:rsid w:val="00C07CC1"/>
    <w:rsid w:val="00E67D86"/>
    <w:rsid w:val="00EE3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CECAB-231F-4834-A67E-B82A7A09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718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18A2"/>
    <w:rPr>
      <w:sz w:val="20"/>
      <w:szCs w:val="20"/>
    </w:rPr>
  </w:style>
  <w:style w:type="character" w:styleId="Odwoanieprzypisukocowego">
    <w:name w:val="endnote reference"/>
    <w:basedOn w:val="Domylnaczcionkaakapitu"/>
    <w:uiPriority w:val="99"/>
    <w:semiHidden/>
    <w:unhideWhenUsed/>
    <w:rsid w:val="00A718A2"/>
    <w:rPr>
      <w:vertAlign w:val="superscript"/>
    </w:rPr>
  </w:style>
  <w:style w:type="paragraph" w:styleId="Akapitzlist">
    <w:name w:val="List Paragraph"/>
    <w:basedOn w:val="Normalny"/>
    <w:uiPriority w:val="34"/>
    <w:qFormat/>
    <w:rsid w:val="000F3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1805</Words>
  <Characters>10832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Ordak HP</dc:creator>
  <cp:keywords/>
  <dc:description/>
  <cp:lastModifiedBy>Monika Ordak HP</cp:lastModifiedBy>
  <cp:revision>6</cp:revision>
  <dcterms:created xsi:type="dcterms:W3CDTF">2019-02-18T12:03:00Z</dcterms:created>
  <dcterms:modified xsi:type="dcterms:W3CDTF">2019-02-19T13:50:00Z</dcterms:modified>
</cp:coreProperties>
</file>