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D008" w14:textId="77777777" w:rsidR="00562F4C" w:rsidRDefault="00AE7F60" w:rsidP="00A0056F">
      <w:pPr>
        <w:pStyle w:val="NormalnyWeb"/>
      </w:pPr>
      <w:r>
        <w:rPr>
          <w:b/>
          <w:bCs/>
        </w:rPr>
        <w:t>Rada Miejska w Serocku</w:t>
      </w:r>
      <w:r>
        <w:br/>
        <w:t>Wspólne posiedzenie stałych Komisji Rady Miejskiej</w:t>
      </w:r>
    </w:p>
    <w:p w14:paraId="35F7C4D5" w14:textId="77777777" w:rsidR="00562F4C" w:rsidRDefault="00AE7F60" w:rsidP="00A0056F">
      <w:pPr>
        <w:pStyle w:val="NormalnyWeb"/>
        <w:jc w:val="center"/>
      </w:pPr>
      <w:r>
        <w:rPr>
          <w:b/>
          <w:bCs/>
          <w:sz w:val="36"/>
          <w:szCs w:val="36"/>
        </w:rPr>
        <w:t xml:space="preserve">Protokół nr </w:t>
      </w:r>
      <w:r w:rsidR="00BB72FC">
        <w:rPr>
          <w:b/>
          <w:bCs/>
          <w:sz w:val="36"/>
          <w:szCs w:val="36"/>
        </w:rPr>
        <w:t>6/2023</w:t>
      </w:r>
    </w:p>
    <w:p w14:paraId="7D46F804" w14:textId="77777777" w:rsidR="00562F4C" w:rsidRDefault="00AE7F60" w:rsidP="00A0056F">
      <w:pPr>
        <w:pStyle w:val="NormalnyWeb"/>
      </w:pPr>
      <w:r>
        <w:t xml:space="preserve">Posiedzenie w dniu 24 kwietnia 2023 </w:t>
      </w:r>
      <w:r>
        <w:br/>
        <w:t>Obrady rozpoczęto 24 kwietnia 2023 o godz. 15:00, a zakończono o godz. 18:50 tego samego dnia.</w:t>
      </w:r>
    </w:p>
    <w:p w14:paraId="26A5AD16" w14:textId="77777777" w:rsidR="00562F4C" w:rsidRDefault="00AE7F60" w:rsidP="00A0056F">
      <w:pPr>
        <w:pStyle w:val="NormalnyWeb"/>
      </w:pPr>
      <w:r>
        <w:t>W posiedzeniu wzięło udział 14 członków.</w:t>
      </w:r>
    </w:p>
    <w:p w14:paraId="3CEDF3BE" w14:textId="77777777" w:rsidR="00562F4C" w:rsidRDefault="00AE7F60" w:rsidP="00A0056F">
      <w:pPr>
        <w:pStyle w:val="NormalnyWeb"/>
      </w:pPr>
      <w:r>
        <w:t>Obecni:</w:t>
      </w:r>
    </w:p>
    <w:p w14:paraId="0FAC9632" w14:textId="77777777" w:rsidR="00562F4C" w:rsidRDefault="00AE7F60" w:rsidP="00A0056F">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 xml:space="preserve">8. Agnieszka </w:t>
      </w:r>
      <w:proofErr w:type="spellStart"/>
      <w:r>
        <w:t>Oktaba</w:t>
      </w:r>
      <w:proofErr w:type="spellEnd"/>
      <w:r>
        <w:br/>
        <w:t xml:space="preserve">9. </w:t>
      </w:r>
      <w:r>
        <w:rPr>
          <w:strike/>
        </w:rPr>
        <w:t>Sławomir Osiwała</w:t>
      </w:r>
      <w:r>
        <w:br/>
        <w:t>10. Jarosław Krzysztof Pielach</w:t>
      </w:r>
      <w:r>
        <w:br/>
        <w:t>11. Aneta Rogucka</w:t>
      </w:r>
      <w:r>
        <w:br/>
        <w:t>12. Mariusz Rosiński</w:t>
      </w:r>
      <w:r>
        <w:br/>
        <w:t>13. Włodzimierz Skośkiewicz</w:t>
      </w:r>
      <w:r>
        <w:br/>
        <w:t>14. Wiesław Winnicki</w:t>
      </w:r>
      <w:r>
        <w:br/>
        <w:t>15. Krzysztof Zakolski</w:t>
      </w:r>
    </w:p>
    <w:p w14:paraId="6B0AAB4B" w14:textId="77777777" w:rsidR="004448F1" w:rsidRDefault="004448F1" w:rsidP="00A0056F">
      <w:pPr>
        <w:pStyle w:val="Bezodstpw"/>
      </w:pPr>
    </w:p>
    <w:p w14:paraId="135A3FC1" w14:textId="77777777" w:rsidR="00BB72FC" w:rsidRDefault="00BB72FC" w:rsidP="00A0056F">
      <w:pPr>
        <w:pStyle w:val="Bezodstpw"/>
      </w:pPr>
      <w:r>
        <w:t>Dodatkowo w posiedzeniu udział wzięli:</w:t>
      </w:r>
    </w:p>
    <w:p w14:paraId="084C8AFC" w14:textId="77777777" w:rsidR="00BB72FC" w:rsidRDefault="00BB72FC" w:rsidP="00A0056F">
      <w:pPr>
        <w:pStyle w:val="Bezodstpw"/>
      </w:pPr>
      <w:r>
        <w:t>1. Artur Borkowski –</w:t>
      </w:r>
      <w:r w:rsidR="004448F1">
        <w:t xml:space="preserve"> </w:t>
      </w:r>
      <w:r>
        <w:t>Burmistrz Miasta i Gminy Serock</w:t>
      </w:r>
    </w:p>
    <w:p w14:paraId="7B7C9E0A" w14:textId="77777777" w:rsidR="00BB72FC" w:rsidRDefault="00BB72FC" w:rsidP="00A0056F">
      <w:pPr>
        <w:pStyle w:val="Bezodstpw"/>
      </w:pPr>
      <w:r>
        <w:t>2. Marek Bąbolski – Zastępca Burmistrza Miasta i Gminy Serock</w:t>
      </w:r>
    </w:p>
    <w:p w14:paraId="76C7E42F" w14:textId="77777777" w:rsidR="00BB72FC" w:rsidRDefault="00BB72FC" w:rsidP="00A0056F">
      <w:pPr>
        <w:pStyle w:val="Bezodstpw"/>
      </w:pPr>
      <w:r>
        <w:t>3. Rafał Karpiński – Sekretarz Miasta i Gminy Serock</w:t>
      </w:r>
    </w:p>
    <w:p w14:paraId="6D89D755" w14:textId="77777777" w:rsidR="00BB72FC" w:rsidRDefault="00BB72FC" w:rsidP="00A0056F">
      <w:pPr>
        <w:pStyle w:val="Bezodstpw"/>
      </w:pPr>
      <w:r>
        <w:t>4. Monika Ordak – Skarbnik Miasta i Gminy Serock</w:t>
      </w:r>
    </w:p>
    <w:p w14:paraId="5C16C63F" w14:textId="77777777" w:rsidR="004448F1" w:rsidRDefault="004448F1" w:rsidP="00A0056F">
      <w:pPr>
        <w:pStyle w:val="Bezodstpw"/>
      </w:pPr>
      <w:r>
        <w:t>5. Leszek Błachnio – Dyrektor MGZW</w:t>
      </w:r>
    </w:p>
    <w:p w14:paraId="70C04E27" w14:textId="77777777" w:rsidR="004448F1" w:rsidRDefault="004448F1" w:rsidP="00A0056F">
      <w:pPr>
        <w:pStyle w:val="Bezodstpw"/>
      </w:pPr>
      <w:r>
        <w:t xml:space="preserve">6. Mirosław </w:t>
      </w:r>
      <w:proofErr w:type="spellStart"/>
      <w:r>
        <w:t>Smutkiewicz</w:t>
      </w:r>
      <w:proofErr w:type="spellEnd"/>
      <w:r>
        <w:t xml:space="preserve"> – Dyrektor MGZW</w:t>
      </w:r>
    </w:p>
    <w:p w14:paraId="1C832442" w14:textId="77777777" w:rsidR="004448F1" w:rsidRDefault="004448F1" w:rsidP="00A0056F">
      <w:pPr>
        <w:pStyle w:val="Bezodstpw"/>
      </w:pPr>
      <w:r>
        <w:t xml:space="preserve">7. Renata </w:t>
      </w:r>
      <w:proofErr w:type="spellStart"/>
      <w:r>
        <w:t>Mulik</w:t>
      </w:r>
      <w:proofErr w:type="spellEnd"/>
      <w:r>
        <w:t xml:space="preserve"> – Dyrektor Centrum Kultury i Czytelnictwa</w:t>
      </w:r>
    </w:p>
    <w:p w14:paraId="6E12B5A4" w14:textId="77777777" w:rsidR="004448F1" w:rsidRDefault="004448F1" w:rsidP="00A0056F">
      <w:pPr>
        <w:pStyle w:val="Bezodstpw"/>
      </w:pPr>
      <w:r>
        <w:t xml:space="preserve">8. Alicja Melion </w:t>
      </w:r>
      <w:r w:rsidRPr="00B44951">
        <w:t>– Dyrektor Zespołu Obsługi Szkół i Przedszkoli</w:t>
      </w:r>
    </w:p>
    <w:p w14:paraId="5ECF4139" w14:textId="77777777" w:rsidR="004448F1" w:rsidRDefault="004448F1" w:rsidP="00A0056F">
      <w:pPr>
        <w:pStyle w:val="Bezodstpw"/>
      </w:pPr>
      <w:r>
        <w:t xml:space="preserve">9. Anna Orłowska </w:t>
      </w:r>
      <w:r w:rsidRPr="00B44951">
        <w:t>– Kierownik O</w:t>
      </w:r>
      <w:r>
        <w:t>PS</w:t>
      </w:r>
    </w:p>
    <w:p w14:paraId="5006103B" w14:textId="77777777" w:rsidR="004448F1" w:rsidRDefault="004448F1" w:rsidP="00A0056F">
      <w:pPr>
        <w:pStyle w:val="Bezodstpw"/>
      </w:pPr>
      <w:r>
        <w:t>10. Anna Adamowska – Kierownik Referatu FN</w:t>
      </w:r>
    </w:p>
    <w:p w14:paraId="13A99030" w14:textId="77777777" w:rsidR="00BB72FC" w:rsidRDefault="004448F1" w:rsidP="00A0056F">
      <w:pPr>
        <w:pStyle w:val="Bezodstpw"/>
      </w:pPr>
      <w:r>
        <w:t xml:space="preserve">11. </w:t>
      </w:r>
      <w:r w:rsidR="00BB72FC">
        <w:t xml:space="preserve">Monika </w:t>
      </w:r>
      <w:proofErr w:type="spellStart"/>
      <w:r w:rsidR="00BB72FC">
        <w:t>Głębocka-Sulima</w:t>
      </w:r>
      <w:proofErr w:type="spellEnd"/>
      <w:r w:rsidR="00BB72FC">
        <w:t xml:space="preserve"> – Kierownik Referatu PRI</w:t>
      </w:r>
    </w:p>
    <w:p w14:paraId="6B0D325D" w14:textId="77777777" w:rsidR="00B44951" w:rsidRDefault="004448F1" w:rsidP="00A0056F">
      <w:pPr>
        <w:pStyle w:val="Bezodstpw"/>
      </w:pPr>
      <w:r>
        <w:t xml:space="preserve">12. </w:t>
      </w:r>
      <w:r w:rsidR="00B44951">
        <w:t>Bożena Kaczmarczyk –</w:t>
      </w:r>
      <w:r w:rsidR="00B44951" w:rsidRPr="00B44951">
        <w:t xml:space="preserve">– </w:t>
      </w:r>
      <w:proofErr w:type="spellStart"/>
      <w:r w:rsidR="00B44951" w:rsidRPr="00B44951">
        <w:t>p.o</w:t>
      </w:r>
      <w:proofErr w:type="spellEnd"/>
      <w:r w:rsidR="00B44951" w:rsidRPr="00B44951">
        <w:t xml:space="preserve"> Kierownika Referatu </w:t>
      </w:r>
      <w:proofErr w:type="spellStart"/>
      <w:r w:rsidR="00B44951" w:rsidRPr="00B44951">
        <w:t>Organizacyjno</w:t>
      </w:r>
      <w:proofErr w:type="spellEnd"/>
      <w:r w:rsidR="00B44951" w:rsidRPr="00B44951">
        <w:t xml:space="preserve"> – Prawnego</w:t>
      </w:r>
    </w:p>
    <w:p w14:paraId="74520B13" w14:textId="77777777" w:rsidR="00B44951" w:rsidRDefault="004448F1" w:rsidP="00A0056F">
      <w:pPr>
        <w:pStyle w:val="Bezodstpw"/>
      </w:pPr>
      <w:r>
        <w:t xml:space="preserve">13. </w:t>
      </w:r>
      <w:r w:rsidR="00B44951">
        <w:t>Agnieszka Kalińska</w:t>
      </w:r>
      <w:r>
        <w:t xml:space="preserve"> – Kierownik Referatu PW</w:t>
      </w:r>
    </w:p>
    <w:p w14:paraId="0A7FCA52" w14:textId="77777777" w:rsidR="004448F1" w:rsidRDefault="004448F1" w:rsidP="00A0056F">
      <w:pPr>
        <w:pStyle w:val="Bezodstpw"/>
      </w:pPr>
      <w:r>
        <w:t xml:space="preserve">14. Jakub Szymański – Kierownik Referatu GP </w:t>
      </w:r>
    </w:p>
    <w:p w14:paraId="63816D59" w14:textId="77777777" w:rsidR="00B44951" w:rsidRDefault="004448F1" w:rsidP="00A0056F">
      <w:pPr>
        <w:pStyle w:val="Bezodstpw"/>
      </w:pPr>
      <w:r>
        <w:t xml:space="preserve">15. </w:t>
      </w:r>
      <w:r w:rsidR="00B44951">
        <w:t>Beata Wilkowska</w:t>
      </w:r>
      <w:r>
        <w:t xml:space="preserve"> </w:t>
      </w:r>
      <w:r w:rsidR="00B44951" w:rsidRPr="00B44951">
        <w:t>– Kierownik Referatu Administracyjno – Gospodarczego</w:t>
      </w:r>
    </w:p>
    <w:p w14:paraId="774CED0F" w14:textId="77777777" w:rsidR="00B44951" w:rsidRDefault="004448F1" w:rsidP="00A0056F">
      <w:pPr>
        <w:pStyle w:val="Bezodstpw"/>
      </w:pPr>
      <w:r>
        <w:t xml:space="preserve">16. </w:t>
      </w:r>
      <w:r w:rsidR="00B44951">
        <w:t>A</w:t>
      </w:r>
      <w:r>
        <w:t xml:space="preserve">gnieszka </w:t>
      </w:r>
      <w:r w:rsidR="00B44951">
        <w:t>Woźniakowska</w:t>
      </w:r>
      <w:r>
        <w:t xml:space="preserve"> – Kierownik Referatu </w:t>
      </w:r>
      <w:proofErr w:type="spellStart"/>
      <w:r>
        <w:t>PiW</w:t>
      </w:r>
      <w:proofErr w:type="spellEnd"/>
    </w:p>
    <w:p w14:paraId="5D2F50B5" w14:textId="77777777" w:rsidR="00BB72FC" w:rsidRDefault="00BB72FC" w:rsidP="00A0056F">
      <w:pPr>
        <w:pStyle w:val="NormalnyWeb"/>
        <w:spacing w:after="240" w:afterAutospacing="0"/>
        <w:rPr>
          <w:b/>
        </w:rPr>
      </w:pPr>
    </w:p>
    <w:p w14:paraId="7B381E1F" w14:textId="77777777" w:rsidR="004448F1" w:rsidRDefault="00AE7F60" w:rsidP="00A0056F">
      <w:pPr>
        <w:pStyle w:val="NormalnyWeb"/>
        <w:spacing w:after="240" w:afterAutospacing="0"/>
        <w:rPr>
          <w:b/>
        </w:rPr>
      </w:pPr>
      <w:r w:rsidRPr="00BB72FC">
        <w:rPr>
          <w:b/>
        </w:rPr>
        <w:lastRenderedPageBreak/>
        <w:t>1. Otwarcie posiedzenia i przedstawienie porządku obrad.</w:t>
      </w:r>
    </w:p>
    <w:p w14:paraId="32E87A75" w14:textId="77777777" w:rsidR="004448F1" w:rsidRDefault="00BB72FC" w:rsidP="00A0056F">
      <w:pPr>
        <w:pStyle w:val="NormalnyWeb"/>
        <w:spacing w:after="240" w:afterAutospacing="0"/>
      </w:pPr>
      <w:r w:rsidRPr="00BB72FC">
        <w:t>Przewodniczący Rady Mariusz Rosiński otworzył posiedzenie Komisji, powitał wszystkich zebranych, sprawdził kworum i stwierdził, że w posiedzeniu bierze udział 1</w:t>
      </w:r>
      <w:r>
        <w:t>4</w:t>
      </w:r>
      <w:r w:rsidRPr="00BB72FC">
        <w:t xml:space="preserve"> radnych</w:t>
      </w:r>
      <w:r w:rsidR="004448F1">
        <w:t>,</w:t>
      </w:r>
      <w:r w:rsidRPr="00BB72FC">
        <w:t xml:space="preserve"> </w:t>
      </w:r>
      <w:r w:rsidR="00456194">
        <w:br/>
      </w:r>
      <w:r w:rsidRPr="00BB72FC">
        <w:t>co stanowi kworum</w:t>
      </w:r>
      <w:r>
        <w:t>,</w:t>
      </w:r>
      <w:r w:rsidRPr="00BB72FC">
        <w:t xml:space="preserve"> przy którym Rada może podejmować prawomocne decyzje. Przewodniczący Rady przedstawił</w:t>
      </w:r>
      <w:r w:rsidR="004448F1">
        <w:t xml:space="preserve"> porządek obrad</w:t>
      </w:r>
      <w:r w:rsidR="00C704D1">
        <w:t xml:space="preserve"> i poinformował, że Pan Burmistrz wystąpił z wnioskiem </w:t>
      </w:r>
      <w:r w:rsidR="00456194">
        <w:t>o zdjęcie z porządku obrad punktu 3</w:t>
      </w:r>
      <w:r w:rsidR="00362266">
        <w:t>.</w:t>
      </w:r>
      <w:r w:rsidR="00456194">
        <w:t xml:space="preserve"> - z</w:t>
      </w:r>
      <w:r w:rsidR="00456194" w:rsidRPr="00456194">
        <w:t>aopiniowanie projektu uchwały w sprawie wzniesienia pomnika upamiętniającego społeczność żydowską miasta Serock</w:t>
      </w:r>
      <w:r w:rsidR="004448F1">
        <w:t xml:space="preserve">. </w:t>
      </w:r>
      <w:r w:rsidR="00362266">
        <w:t>Wobec braku innych uwag, poddał pod głosowanie proponowaną zmianę dotyczącą zdjęcia punktu 3.</w:t>
      </w:r>
    </w:p>
    <w:p w14:paraId="1BAEA343" w14:textId="397D3F9C" w:rsidR="00362266" w:rsidRDefault="00AE7F60" w:rsidP="00A0056F">
      <w:pPr>
        <w:pStyle w:val="Default"/>
      </w:pPr>
      <w:r>
        <w:rPr>
          <w:b/>
          <w:bCs/>
          <w:u w:val="single"/>
        </w:rPr>
        <w:t>Głosowano w sprawie:</w:t>
      </w:r>
      <w:r w:rsidR="00BB72FC">
        <w:br/>
        <w:t>Zmiana porządku obrad.</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Marek Biliński, Krzysztof Bońkowski, Sławomir Czerwiński, Bożena Kalinowska, Teresa Krzyczkowska, Gabriela Książyk, Józef Lutomirski , Agnieszka </w:t>
      </w:r>
      <w:proofErr w:type="spellStart"/>
      <w:r>
        <w:t>Oktaba</w:t>
      </w:r>
      <w:proofErr w:type="spellEnd"/>
      <w:r>
        <w:t>, Jarosław Krzysztof Pielach, Aneta Rogucka, Mariusz Rosiński, Włodzimierz Skośkiewicz, Wiesław Winnicki, Krzysztof Zakolski</w:t>
      </w:r>
      <w:r>
        <w:br/>
        <w:t>NIEOBECNI (1)</w:t>
      </w:r>
      <w:r>
        <w:br/>
        <w:t>Sławomir Osiwała</w:t>
      </w:r>
      <w:r>
        <w:br/>
      </w:r>
      <w:r>
        <w:br/>
      </w:r>
      <w:r>
        <w:rPr>
          <w:b/>
          <w:bCs/>
          <w:u w:val="single"/>
        </w:rPr>
        <w:t>Głosowano w sprawie:</w:t>
      </w:r>
      <w:r>
        <w:br/>
        <w:t>Otwarcie posiedzenia i prz</w:t>
      </w:r>
      <w:r w:rsidR="00362266">
        <w:t xml:space="preserve">yjęcie zmienionego </w:t>
      </w:r>
      <w:r>
        <w:t xml:space="preserve">porządku obrad.. </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Marek Biliński, Krzysztof Bońkowski, Sławomir Czerwiński, Bożena Kalinowska, Teresa Krzyczkowska, Gabriela Książyk, Józef Lutomirski, Agnieszka </w:t>
      </w:r>
      <w:proofErr w:type="spellStart"/>
      <w:r>
        <w:t>Oktaba</w:t>
      </w:r>
      <w:proofErr w:type="spellEnd"/>
      <w:r>
        <w:t>, Jarosław Krzysztof Pielach, Aneta Rogucka, Mariusz Rosiński, Włodzimierz Skośkiewicz, Wiesław Winnicki, Krzysztof Zakolski</w:t>
      </w:r>
      <w:r>
        <w:br/>
        <w:t>NIEOBECNI (1)</w:t>
      </w:r>
      <w:r>
        <w:br/>
        <w:t>Sławomir Osiwała</w:t>
      </w:r>
    </w:p>
    <w:p w14:paraId="15BA0321" w14:textId="77777777" w:rsidR="00362266" w:rsidRDefault="00AE7F60" w:rsidP="00A0056F">
      <w:pPr>
        <w:pStyle w:val="Default"/>
      </w:pPr>
      <w:r>
        <w:br/>
      </w:r>
      <w:r w:rsidRPr="00BB72FC">
        <w:rPr>
          <w:b/>
        </w:rPr>
        <w:t>2. Zaopiniowanie projektu uchwały w sprawie nadania imienia Przedszkolu w Woli Kiełpińskiej</w:t>
      </w:r>
      <w:r>
        <w:t>.</w:t>
      </w:r>
      <w:r>
        <w:br/>
      </w:r>
    </w:p>
    <w:p w14:paraId="1C16CEE6" w14:textId="77777777" w:rsidR="004310FA" w:rsidRPr="004310FA" w:rsidRDefault="00BD4A7C" w:rsidP="00A0056F">
      <w:pPr>
        <w:pStyle w:val="Default"/>
      </w:pPr>
      <w:r w:rsidRPr="00BD4A7C">
        <w:t>Burmistrz Artur Borkowski</w:t>
      </w:r>
      <w:r>
        <w:t xml:space="preserve"> </w:t>
      </w:r>
      <w:r w:rsidR="00414AF9">
        <w:t xml:space="preserve">przedstawiając projekt uchwały </w:t>
      </w:r>
      <w:r w:rsidR="0050391D">
        <w:t>poinformował o wystąpieniu</w:t>
      </w:r>
      <w:r>
        <w:t xml:space="preserve"> z inicjatywą nadania nazwy przedszkolu, które nied</w:t>
      </w:r>
      <w:r w:rsidR="004310FA">
        <w:t>awno u</w:t>
      </w:r>
      <w:r>
        <w:t xml:space="preserve">zyskało siedzibę w nowej, nowocześniejszej formie </w:t>
      </w:r>
      <w:r w:rsidR="004310FA">
        <w:t xml:space="preserve">w </w:t>
      </w:r>
      <w:r w:rsidR="004310FA" w:rsidRPr="00362266">
        <w:t>Zespo</w:t>
      </w:r>
      <w:r w:rsidR="004310FA">
        <w:t>le</w:t>
      </w:r>
      <w:r w:rsidR="004310FA" w:rsidRPr="00362266">
        <w:t xml:space="preserve"> </w:t>
      </w:r>
      <w:proofErr w:type="spellStart"/>
      <w:r w:rsidR="004310FA" w:rsidRPr="00362266">
        <w:t>Szkolno</w:t>
      </w:r>
      <w:proofErr w:type="spellEnd"/>
      <w:r w:rsidR="004310FA" w:rsidRPr="00362266">
        <w:t xml:space="preserve"> – Przedszkoln</w:t>
      </w:r>
      <w:r w:rsidR="004310FA">
        <w:t>ym</w:t>
      </w:r>
      <w:r w:rsidR="004310FA" w:rsidRPr="00362266">
        <w:t xml:space="preserve"> w Woli Kiełpińskie</w:t>
      </w:r>
      <w:r w:rsidR="004310FA">
        <w:t>j. Podał, że formalnie z wnioskiem</w:t>
      </w:r>
      <w:r w:rsidR="004310FA" w:rsidRPr="00362266">
        <w:t xml:space="preserve"> o nadanie imienia wystąpiła Pani Dyrektor</w:t>
      </w:r>
      <w:r w:rsidR="00414AF9">
        <w:t xml:space="preserve"> placówki</w:t>
      </w:r>
      <w:r w:rsidR="004310FA" w:rsidRPr="00362266">
        <w:t xml:space="preserve">, </w:t>
      </w:r>
      <w:r w:rsidR="004310FA">
        <w:t>po zrealizowaniu procedury, tj. po uzgodnieniach z</w:t>
      </w:r>
      <w:r w:rsidR="004310FA" w:rsidRPr="00362266">
        <w:t xml:space="preserve"> Rad</w:t>
      </w:r>
      <w:r w:rsidR="004310FA">
        <w:t>ą</w:t>
      </w:r>
      <w:r w:rsidR="004310FA" w:rsidRPr="00362266">
        <w:t xml:space="preserve"> Pedagogiczn</w:t>
      </w:r>
      <w:r w:rsidR="004310FA">
        <w:t>ą</w:t>
      </w:r>
      <w:r w:rsidR="004310FA" w:rsidRPr="00362266">
        <w:t xml:space="preserve"> i Rad</w:t>
      </w:r>
      <w:r w:rsidR="004310FA">
        <w:t xml:space="preserve">ą Rodziców, współudział miały również dzieci i spośród trzech zaproponowanych nazw, wybrano </w:t>
      </w:r>
      <w:r w:rsidR="004310FA" w:rsidRPr="00362266">
        <w:t>imię „Leśna Akademia”</w:t>
      </w:r>
      <w:r w:rsidR="004310FA" w:rsidRPr="00362266">
        <w:rPr>
          <w:i/>
          <w:iCs/>
        </w:rPr>
        <w:t>.</w:t>
      </w:r>
      <w:r w:rsidR="004310FA">
        <w:rPr>
          <w:iCs/>
        </w:rPr>
        <w:t xml:space="preserve"> Wyjaśnił dalej, że umocowało to Dyrektora</w:t>
      </w:r>
      <w:r w:rsidR="004310FA">
        <w:t xml:space="preserve"> </w:t>
      </w:r>
      <w:r w:rsidR="004310FA" w:rsidRPr="00362266">
        <w:t xml:space="preserve">do wystąpienia w ich imieniu </w:t>
      </w:r>
      <w:r w:rsidR="004310FA" w:rsidRPr="00362266">
        <w:lastRenderedPageBreak/>
        <w:t>do organu prowadzącego z wnioskiem o nadanie imienia</w:t>
      </w:r>
      <w:r w:rsidR="004310FA">
        <w:t xml:space="preserve">. Podał, że przedkłada Radzie wniosek, aby nadać przedmiotową nazwę, następnie wymagalne jest poparcie tej inicjatywy w formie uchwały Rady. </w:t>
      </w:r>
      <w:r w:rsidR="004310FA" w:rsidRPr="00362266">
        <w:t xml:space="preserve"> </w:t>
      </w:r>
    </w:p>
    <w:p w14:paraId="320C1317" w14:textId="77777777" w:rsidR="00BD4A7C" w:rsidRDefault="00BD4A7C" w:rsidP="00A0056F">
      <w:pPr>
        <w:pStyle w:val="Default"/>
      </w:pPr>
    </w:p>
    <w:p w14:paraId="1445226A" w14:textId="77777777" w:rsidR="00BD4A7C" w:rsidRDefault="00362266" w:rsidP="00A0056F">
      <w:pPr>
        <w:pStyle w:val="Default"/>
      </w:pPr>
      <w:r w:rsidRPr="00362266">
        <w:t>Alicja Melion</w:t>
      </w:r>
      <w:r>
        <w:t xml:space="preserve"> </w:t>
      </w:r>
      <w:r w:rsidR="005D0A29">
        <w:t>-</w:t>
      </w:r>
      <w:r>
        <w:t xml:space="preserve"> </w:t>
      </w:r>
      <w:r w:rsidR="005D0A29" w:rsidRPr="005D0A29">
        <w:t xml:space="preserve">Dyrektor Zespołu Obsługi Szkół i </w:t>
      </w:r>
      <w:r w:rsidR="00A603D5">
        <w:t>Przedszkoli dodał</w:t>
      </w:r>
      <w:r w:rsidR="00463030">
        <w:t>a</w:t>
      </w:r>
      <w:r w:rsidR="00A603D5">
        <w:t>, że środowisko przedszkolne po ewentualnym podjęciu uchwały, zaplanowało zorganizowanie u</w:t>
      </w:r>
      <w:r w:rsidR="00A603D5" w:rsidRPr="00A603D5">
        <w:t>roczystoś</w:t>
      </w:r>
      <w:r w:rsidR="00A603D5">
        <w:t>ci</w:t>
      </w:r>
      <w:r w:rsidR="00A603D5" w:rsidRPr="00A603D5">
        <w:t xml:space="preserve"> związan</w:t>
      </w:r>
      <w:r w:rsidR="00A603D5">
        <w:t>ej</w:t>
      </w:r>
      <w:r w:rsidR="00463030">
        <w:t xml:space="preserve"> z nadaniem imienia. </w:t>
      </w:r>
      <w:r w:rsidR="00A603D5">
        <w:t xml:space="preserve">Przypomniała, że wybór imienia poprzedzony był procedurą demokratycznego wyboru całego środowiska szkolnego i głosowano nad trzema </w:t>
      </w:r>
      <w:r w:rsidR="00463030">
        <w:t xml:space="preserve">wskazanymi </w:t>
      </w:r>
      <w:r w:rsidR="00A603D5">
        <w:t xml:space="preserve">nazwami </w:t>
      </w:r>
      <w:r w:rsidR="00463030">
        <w:t xml:space="preserve">przystającymi </w:t>
      </w:r>
      <w:r w:rsidR="00A603D5">
        <w:t>do</w:t>
      </w:r>
      <w:r w:rsidR="00463030">
        <w:t xml:space="preserve"> oblicza i charakteru placówki. Powtórzyła, że w głosowaniu wybrano nazwę </w:t>
      </w:r>
      <w:r w:rsidR="00463030" w:rsidRPr="00463030">
        <w:t>„Leśna Akademia”</w:t>
      </w:r>
      <w:r w:rsidR="00463030">
        <w:t xml:space="preserve">, cała procedura formalna została dokonana, czyli na wspólny wniosek Rady Pedagogicznej i Rady Rodziców, został przedłożony wniosek przez Dyrektora </w:t>
      </w:r>
      <w:r w:rsidR="00463030" w:rsidRPr="00362266">
        <w:t xml:space="preserve">Zespołu </w:t>
      </w:r>
      <w:proofErr w:type="spellStart"/>
      <w:r w:rsidR="00463030" w:rsidRPr="00362266">
        <w:t>Szkolno</w:t>
      </w:r>
      <w:proofErr w:type="spellEnd"/>
      <w:r w:rsidR="00463030" w:rsidRPr="00362266">
        <w:t xml:space="preserve"> – Przedszkolnego w Woli Kiełpińskiej</w:t>
      </w:r>
      <w:r w:rsidR="00463030">
        <w:t xml:space="preserve"> o nadanie imienia przedszkolu</w:t>
      </w:r>
    </w:p>
    <w:p w14:paraId="3B45F3CE" w14:textId="77777777" w:rsidR="00463030" w:rsidRDefault="00463030" w:rsidP="00A0056F">
      <w:pPr>
        <w:pStyle w:val="Default"/>
      </w:pPr>
    </w:p>
    <w:p w14:paraId="05A701A1" w14:textId="77777777" w:rsidR="00A603D5" w:rsidRDefault="00414AF9" w:rsidP="00A0056F">
      <w:pPr>
        <w:pStyle w:val="Default"/>
      </w:pPr>
      <w:r>
        <w:t xml:space="preserve">Radny </w:t>
      </w:r>
      <w:r w:rsidR="00463030" w:rsidRPr="00463030">
        <w:t>Krzysztof Bońkowski</w:t>
      </w:r>
      <w:r w:rsidR="00463030">
        <w:t xml:space="preserve"> </w:t>
      </w:r>
      <w:r w:rsidR="00233597">
        <w:t xml:space="preserve">zapytał o dwie inne propozycje nazwy oraz wskazał, że w przyszłości planując </w:t>
      </w:r>
      <w:r w:rsidR="00C450CB">
        <w:t xml:space="preserve">jakieś projekty </w:t>
      </w:r>
      <w:r w:rsidR="00233597">
        <w:t>np. plac zabaw</w:t>
      </w:r>
      <w:r w:rsidR="00C450CB">
        <w:t>,</w:t>
      </w:r>
      <w:r w:rsidR="00233597">
        <w:t xml:space="preserve"> można byłoby kontynuować podjęty trend i mając na uwadze uzasadnienie do projektu uchwały </w:t>
      </w:r>
      <w:r w:rsidR="00C450CB">
        <w:t>wskazujące położenie p</w:t>
      </w:r>
      <w:r w:rsidR="00233597" w:rsidRPr="00233597">
        <w:t>rzedszkola w sąsiedztwie Rezerwatu Zegrze</w:t>
      </w:r>
      <w:r w:rsidR="00C450CB">
        <w:t>, zaproponował kontynuację trendu nawiązującego do natury, ekologii.</w:t>
      </w:r>
    </w:p>
    <w:p w14:paraId="72F61E27" w14:textId="77777777" w:rsidR="00A603D5" w:rsidRDefault="00A603D5" w:rsidP="00A0056F">
      <w:pPr>
        <w:pStyle w:val="Default"/>
      </w:pPr>
    </w:p>
    <w:p w14:paraId="66EFC5DC" w14:textId="77777777" w:rsidR="00414AF9" w:rsidRDefault="00233597" w:rsidP="00A0056F">
      <w:pPr>
        <w:pStyle w:val="Default"/>
      </w:pPr>
      <w:r w:rsidRPr="00233597">
        <w:t>Alicja Melion - Dyrektor Zespołu Obsługi Szkół i Przedszkoli</w:t>
      </w:r>
      <w:r>
        <w:t xml:space="preserve"> odpowiedziała, że inne nazwy to: „Leśne Skrzaty” i „Leśny Zakątek” </w:t>
      </w:r>
    </w:p>
    <w:p w14:paraId="17868754" w14:textId="77777777" w:rsidR="00C450CB" w:rsidRDefault="00C450CB" w:rsidP="00A0056F">
      <w:pPr>
        <w:pStyle w:val="NormalnyWeb"/>
        <w:spacing w:before="0" w:beforeAutospacing="0" w:after="0" w:afterAutospacing="0"/>
        <w:rPr>
          <w:b/>
          <w:bCs/>
          <w:u w:val="single"/>
        </w:rPr>
      </w:pPr>
    </w:p>
    <w:p w14:paraId="1F026567" w14:textId="77777777" w:rsidR="00C450CB" w:rsidRDefault="00AE7F60" w:rsidP="00A0056F">
      <w:pPr>
        <w:pStyle w:val="NormalnyWeb"/>
        <w:spacing w:before="0" w:beforeAutospacing="0" w:after="0" w:afterAutospacing="0"/>
        <w:rPr>
          <w:b/>
          <w:bCs/>
          <w:u w:val="single"/>
        </w:rPr>
      </w:pPr>
      <w:r>
        <w:rPr>
          <w:b/>
          <w:bCs/>
          <w:u w:val="single"/>
        </w:rPr>
        <w:t>Głosowano w sprawie:</w:t>
      </w:r>
    </w:p>
    <w:p w14:paraId="39F8E9A0" w14:textId="77777777" w:rsidR="00C450CB" w:rsidRDefault="00AE7F60" w:rsidP="00A0056F">
      <w:pPr>
        <w:pStyle w:val="NormalnyWeb"/>
        <w:spacing w:before="0" w:beforeAutospacing="0" w:after="0" w:afterAutospacing="0"/>
      </w:pPr>
      <w:r>
        <w:t>Zaopiniowanie projektu uchwały w sprawie nadania imienia P</w:t>
      </w:r>
      <w:r w:rsidR="00BB72FC">
        <w:t>rzedszkolu w Woli Kiełpińskiej.</w:t>
      </w:r>
      <w:r>
        <w:t xml:space="preserve"> </w:t>
      </w:r>
    </w:p>
    <w:p w14:paraId="1D27645C" w14:textId="77777777" w:rsidR="0050391D" w:rsidRDefault="00AE7F60" w:rsidP="00A0056F">
      <w:pPr>
        <w:pStyle w:val="NormalnyWeb"/>
        <w:spacing w:before="0" w:beforeAutospacing="0" w:after="0" w:afterAutospacing="0"/>
      </w:pPr>
      <w:r>
        <w:br/>
      </w:r>
      <w:r>
        <w:rPr>
          <w:rStyle w:val="Pogrubienie"/>
          <w:u w:val="single"/>
        </w:rPr>
        <w:t>Wyniki głosowania</w:t>
      </w:r>
      <w:r>
        <w:br/>
        <w:t>ZA: 14, PRZECIW: 0, WSTRZYMUJĘ SIĘ: 0, BRAK GŁOSU: 0, NIEOBECNI: 1</w:t>
      </w:r>
      <w:r>
        <w:br/>
      </w:r>
      <w:r>
        <w:br/>
      </w:r>
      <w:r>
        <w:rPr>
          <w:u w:val="single"/>
        </w:rPr>
        <w:t>Wyniki imienne:</w:t>
      </w:r>
      <w:r>
        <w:br/>
        <w:t>ZA (14)</w:t>
      </w:r>
      <w:r>
        <w:br/>
        <w:t xml:space="preserve">Marek Biliński, Krzysztof Bońkowski, Sławomir Czerwiński, Bożena Kalinowska, Teresa Krzyczkowska, Gabriela Książyk, Józef Lutomirski , Agnieszka </w:t>
      </w:r>
      <w:proofErr w:type="spellStart"/>
      <w:r>
        <w:t>Oktaba</w:t>
      </w:r>
      <w:proofErr w:type="spellEnd"/>
      <w:r>
        <w:t>, Jarosław Krzysztof Pielach, Aneta Rogucka, Mariusz Rosiński, Włodzimierz Skośkiewicz, Wiesław Winnicki, Krzysztof Zakolski</w:t>
      </w:r>
      <w:r>
        <w:br/>
        <w:t>NIEOBECNI (1)</w:t>
      </w:r>
      <w:r>
        <w:br/>
        <w:t>Sławomir Osiwała</w:t>
      </w:r>
      <w:r>
        <w:br/>
      </w:r>
      <w:r>
        <w:br/>
      </w:r>
      <w:r w:rsidRPr="00BB72FC">
        <w:rPr>
          <w:b/>
          <w:strike/>
        </w:rPr>
        <w:t>3. Zaopiniowanie projektu uchwały w sprawie wzniesienia pomnika upamiętniającego społeczność żydowską miasta Serock.</w:t>
      </w:r>
      <w:r>
        <w:t xml:space="preserve"> (punkt zdjęto z porządku obrad)</w:t>
      </w:r>
    </w:p>
    <w:p w14:paraId="0B41F0F8" w14:textId="77777777" w:rsidR="0050391D" w:rsidRDefault="0050391D" w:rsidP="00A0056F">
      <w:pPr>
        <w:pStyle w:val="NormalnyWeb"/>
        <w:spacing w:before="0" w:beforeAutospacing="0" w:after="0" w:afterAutospacing="0"/>
        <w:rPr>
          <w:b/>
        </w:rPr>
      </w:pPr>
      <w:r>
        <w:br/>
      </w:r>
      <w:r w:rsidR="00AE7F60" w:rsidRPr="00BB72FC">
        <w:rPr>
          <w:b/>
        </w:rPr>
        <w:t>4. Zaopiniowanie projektu uchwały w sprawie wydzierżawienia części nieruchomości zlokalizowanej na działce nr 94/1 w obrębie Dębe.</w:t>
      </w:r>
    </w:p>
    <w:p w14:paraId="5536025D" w14:textId="5EEA6CDC" w:rsidR="006072F2" w:rsidRPr="006072F2" w:rsidRDefault="00AE7F60" w:rsidP="00A0056F">
      <w:pPr>
        <w:pStyle w:val="NormalnyWeb"/>
        <w:spacing w:before="0" w:beforeAutospacing="0" w:after="0" w:afterAutospacing="0"/>
        <w:rPr>
          <w:rFonts w:eastAsia="Times New Roman"/>
        </w:rPr>
      </w:pPr>
      <w:r>
        <w:br/>
      </w:r>
      <w:r w:rsidR="0050391D" w:rsidRPr="0050391D">
        <w:t xml:space="preserve">Burmistrz Artur Borkowski </w:t>
      </w:r>
      <w:r w:rsidR="0099222D">
        <w:t>wskazał na</w:t>
      </w:r>
      <w:r w:rsidR="00E31846">
        <w:t xml:space="preserve"> przedmiotowy</w:t>
      </w:r>
      <w:r w:rsidR="0099222D">
        <w:t xml:space="preserve"> </w:t>
      </w:r>
      <w:r w:rsidR="00E31846">
        <w:t xml:space="preserve">temat, który jest kontynuacją </w:t>
      </w:r>
      <w:r w:rsidR="006072F2">
        <w:t xml:space="preserve">dyskusji </w:t>
      </w:r>
      <w:r w:rsidR="0099222D">
        <w:t>z posiedzenia Komisji odbywającej się w dniu 17 kwietnia</w:t>
      </w:r>
      <w:r w:rsidR="006072F2">
        <w:t>, w wyniku czego</w:t>
      </w:r>
      <w:r w:rsidR="001F3453">
        <w:t xml:space="preserve"> obecnie przygotowany </w:t>
      </w:r>
      <w:r w:rsidR="006072F2">
        <w:t xml:space="preserve">został </w:t>
      </w:r>
      <w:r w:rsidR="001F3453" w:rsidRPr="0050391D">
        <w:t>projekt uchwały</w:t>
      </w:r>
      <w:r w:rsidR="001F3453">
        <w:t xml:space="preserve">, mający na celu poddanie pod rozwagę </w:t>
      </w:r>
      <w:r w:rsidR="00E31846">
        <w:t xml:space="preserve">Rady </w:t>
      </w:r>
      <w:r w:rsidR="001F3453">
        <w:t xml:space="preserve">podjęcie decyzji w sprawie </w:t>
      </w:r>
      <w:r w:rsidR="001F3453" w:rsidRPr="001F3453">
        <w:t xml:space="preserve">wydzierżawienia </w:t>
      </w:r>
      <w:r w:rsidR="00E31846" w:rsidRPr="00E31846">
        <w:t xml:space="preserve">na okres 10 lat </w:t>
      </w:r>
      <w:r w:rsidR="001F3453" w:rsidRPr="001F3453">
        <w:t>części nieruchomości zlokalizowanej na działce nr 94/1 w obrębie Dębe</w:t>
      </w:r>
      <w:r w:rsidR="00E31846">
        <w:t xml:space="preserve">. Wyjaśnił, iż jest </w:t>
      </w:r>
      <w:r w:rsidR="0083380F">
        <w:t>to nieruchomości</w:t>
      </w:r>
      <w:r w:rsidR="00E31846" w:rsidRPr="00E31846">
        <w:t xml:space="preserve"> o pow. ok. 5000</w:t>
      </w:r>
      <w:r w:rsidR="00E31846">
        <w:t xml:space="preserve"> </w:t>
      </w:r>
      <w:r w:rsidR="00E31846" w:rsidRPr="00E31846">
        <w:t>m</w:t>
      </w:r>
      <w:r w:rsidR="00E31846" w:rsidRPr="00E31846">
        <w:rPr>
          <w:vertAlign w:val="superscript"/>
        </w:rPr>
        <w:t>2</w:t>
      </w:r>
      <w:r w:rsidR="00E31846">
        <w:t xml:space="preserve"> w </w:t>
      </w:r>
      <w:r w:rsidR="00E31846">
        <w:lastRenderedPageBreak/>
        <w:t>obrębie terenu należącym do gminy, na którym znajduje się dawne składowisko odpadów, a dziś jest to teren podlegający rekultywacji i jest objęty decyzją</w:t>
      </w:r>
      <w:r w:rsidR="000A3D27">
        <w:t xml:space="preserve">, którą próbuje się zmienić. Przypomniał o wstępnych szacunkach sprzed 2-3 lat </w:t>
      </w:r>
      <w:r w:rsidR="002C4E6C">
        <w:t>ustala</w:t>
      </w:r>
      <w:r w:rsidR="000A3D27">
        <w:t xml:space="preserve">jących </w:t>
      </w:r>
      <w:r w:rsidR="002C4E6C">
        <w:t xml:space="preserve">kwotę </w:t>
      </w:r>
      <w:r w:rsidR="000A3D27">
        <w:t>2-3 mln zł koniecznych do zainwestowania w rekultywację</w:t>
      </w:r>
      <w:r w:rsidR="002C4E6C">
        <w:t xml:space="preserve"> terenu,</w:t>
      </w:r>
      <w:r w:rsidR="000A3D27">
        <w:t xml:space="preserve"> wynikającą </w:t>
      </w:r>
      <w:r w:rsidR="002C4E6C">
        <w:t xml:space="preserve">z obowiązującej decyzji i </w:t>
      </w:r>
      <w:r w:rsidR="006D55DA">
        <w:t>niebudzącą</w:t>
      </w:r>
      <w:r w:rsidR="002C4E6C">
        <w:t xml:space="preserve"> wątpliwości społecznej i przedstawił wyjaśnienia powyższej kwestii.</w:t>
      </w:r>
      <w:r w:rsidR="000A3D27">
        <w:t xml:space="preserve"> </w:t>
      </w:r>
      <w:r w:rsidR="002C4E6C">
        <w:t xml:space="preserve">Podał, że działając w obrębie spółdzielni znaleziono pomysł na wykorzystanie terenu w sposób odpowiednio tani poprzez </w:t>
      </w:r>
      <w:r w:rsidR="002C4E6C" w:rsidRPr="002C4E6C">
        <w:t>usytuowan</w:t>
      </w:r>
      <w:r w:rsidR="002C4E6C">
        <w:t>i</w:t>
      </w:r>
      <w:r w:rsidR="002C4E6C" w:rsidRPr="002C4E6C">
        <w:t xml:space="preserve">e </w:t>
      </w:r>
      <w:r w:rsidR="002C4E6C">
        <w:t>tam instalacji fotowoltaicznych, co zostało zaakceptowane proceduralnie, tj. zgody Marszałka na przedsięwzięcie</w:t>
      </w:r>
      <w:r w:rsidR="00C35F4A">
        <w:t>. Wyjaśnił też, że pod instalację warstwa rekultywacyjna może być dużo cieńsza, a jej koszt wyniesie ok. 1 mln zł. Podkreślił, że powyższe jest szansą dla gminy w kwestii wywiązania się z decyzji oraz uzyskania korzyści z oszczędności poniesionych kosztów na rekultywacji, ponadto teren zostanie</w:t>
      </w:r>
      <w:r w:rsidR="002C4E6C">
        <w:t xml:space="preserve"> </w:t>
      </w:r>
      <w:r w:rsidR="00C35F4A">
        <w:t>oddany spółdzielni</w:t>
      </w:r>
      <w:r w:rsidR="00B41841">
        <w:t>, której inicjatorem w sposób nieformalny była gmina</w:t>
      </w:r>
      <w:r w:rsidR="00C35F4A">
        <w:t xml:space="preserve">. </w:t>
      </w:r>
      <w:r w:rsidR="00B41841">
        <w:t xml:space="preserve">Przypominając o powstaniu Spółdzielni </w:t>
      </w:r>
      <w:r w:rsidR="00B41841" w:rsidRPr="00B41841">
        <w:t>„Słoneczny Serock”</w:t>
      </w:r>
      <w:r w:rsidR="00B41841">
        <w:t xml:space="preserve"> </w:t>
      </w:r>
      <w:r w:rsidR="00BA0276">
        <w:rPr>
          <w:rFonts w:eastAsia="Times New Roman"/>
        </w:rPr>
        <w:t>prowadzonej</w:t>
      </w:r>
      <w:r w:rsidR="00BA0276" w:rsidRPr="006072F2">
        <w:rPr>
          <w:rFonts w:eastAsia="Times New Roman"/>
        </w:rPr>
        <w:t xml:space="preserve"> w formie projektu </w:t>
      </w:r>
      <w:r w:rsidR="00B41841">
        <w:t xml:space="preserve">zauważył, że jej działalności może przynieść realne korzyści części mieszkańcom. </w:t>
      </w:r>
      <w:r w:rsidR="00CA4297">
        <w:t xml:space="preserve">Wypowiadając się w kwestii wysokości opłaty za dzierżawę podał, że trzeba będzie oprzeć się na działaniu rzeczoznawcy w celu określenia obiektywnego kosztu, ale wyraził opinię, iż pojawiła się opcja, aby w początkowym dwuletnim okresie opłata była nieco niższa </w:t>
      </w:r>
      <w:r w:rsidR="0036575D">
        <w:t>od rynkowej, na zasadzie bonifikaty. Na zakończenie przypomniał o pomyśle realizacji potrzeb gminy w oparciu o model spółdzielni, w której działałyby podmioty publiczne.</w:t>
      </w:r>
      <w:r w:rsidR="00781917">
        <w:t xml:space="preserve"> </w:t>
      </w:r>
      <w:r w:rsidR="006072F2" w:rsidRPr="006072F2">
        <w:rPr>
          <w:rFonts w:eastAsia="Times New Roman"/>
        </w:rPr>
        <w:t>Działka nr 94/1 płożona jest w obrębie Dębe gm. Serock.</w:t>
      </w:r>
    </w:p>
    <w:p w14:paraId="7AC80902" w14:textId="4664A4A6" w:rsidR="006072F2" w:rsidRPr="006072F2" w:rsidRDefault="006072F2" w:rsidP="00A0056F">
      <w:pPr>
        <w:autoSpaceDE w:val="0"/>
        <w:autoSpaceDN w:val="0"/>
        <w:adjustRightInd w:val="0"/>
        <w:rPr>
          <w:rFonts w:eastAsia="Times New Roman"/>
        </w:rPr>
      </w:pPr>
      <w:r w:rsidRPr="006072F2">
        <w:rPr>
          <w:rFonts w:eastAsia="Times New Roman"/>
        </w:rPr>
        <w:t>Wnioskodawca złożył wniosek o wydzierżawienie części ww. nieruchomości o pow. ok. 5000m2 na okres 10 lat. Na gruncie będącym przedmiotem umowy usytuowane zostaną instalacje fotowoltaiczne wraz z instalacją magazynowania energii i stacją transformatorową spółdzielni energetycznej „Słoneczny Serock”.</w:t>
      </w:r>
      <w:r w:rsidR="00781917">
        <w:rPr>
          <w:rFonts w:eastAsia="Times New Roman"/>
        </w:rPr>
        <w:t xml:space="preserve"> </w:t>
      </w:r>
      <w:r w:rsidRPr="006072F2">
        <w:rPr>
          <w:rFonts w:eastAsia="Times New Roman"/>
        </w:rPr>
        <w:t>Spółdzielnia „Słoneczny Serock” od początku, który o ile uda się spełnić założenia teoretyczne, z czasem przekształci się w wymiar instytucji o charakterze społecznym, nastawionej na obsługę konkretnych potrzeb swoich członków – zabezpieczenie dostaw energii elektrycznej do miejsca jej konsumpcji. Badawczy aspekt „Słonecznego Serocka” spełnia też rolę osłonową dla inwestowania kapitału samorządowego w materię teoretyczną, nie przetestowaną w polskich warunkach. Odpowiedzialność za prawidłowe działanie instalacji i jego zabezpieczenie od czynników związanych ze składowiskiem odpadów ponosiła będzie spółdzielnia „Słoneczny Serock” i będą to czynniki stanowiące wyłączne ryzyka członków spółdzielni.</w:t>
      </w:r>
      <w:r w:rsidR="00781917">
        <w:rPr>
          <w:rFonts w:eastAsia="Times New Roman"/>
        </w:rPr>
        <w:t xml:space="preserve"> </w:t>
      </w:r>
      <w:r w:rsidRPr="006072F2">
        <w:rPr>
          <w:rFonts w:eastAsia="Times New Roman"/>
        </w:rPr>
        <w:t xml:space="preserve">Posiadanie spółdzielni na terenie gminy, daje mieszkańcom i wszystkim członkom społeczności szanse dostępu do energii elektrycznej produkowanej w miejscowych instalacjach wytwórczych, częściowo odciążając w perspektywie samorząd, przed organizowaniem dedykowanych programów wsparcia, finansowanych ze środków budżetu samorządowego. Spółdzielnia </w:t>
      </w:r>
      <w:proofErr w:type="spellStart"/>
      <w:r w:rsidRPr="006072F2">
        <w:rPr>
          <w:rFonts w:eastAsia="Times New Roman"/>
        </w:rPr>
        <w:t>jest,i</w:t>
      </w:r>
      <w:proofErr w:type="spellEnd"/>
      <w:r w:rsidRPr="006072F2">
        <w:rPr>
          <w:rFonts w:eastAsia="Times New Roman"/>
        </w:rPr>
        <w:t xml:space="preserve"> pozostanie statutowo nastawiona wyłącznie na obsługę mieszkańców i posiadaczy nieruchomości z gminy Serock. Realizacja instalacji „Słonecznego Serocka” na czaszy zamkniętego składowiska odpadów wiąże się ze zmianą kierunku jego rekultywacji. Zmiana ta daje też potencjał do znacznego obniżenia kosztów przeprowadzenia robót rekultywacji czaszy składowiska, do czego gmina jest w chwili obecnej zobowiązana. Zmiana ta daje też gminie szansę na korzystanie w bliskiej przyszłości z dochodów będących następstwem wydzierżawienia tego gruntu na potrzeby spółdzielni, dzięki czemu obszar, który w dotychczasowym scenariuszu był skazany na 50 lat wyłączenia z jakiegokolwiek użytkowania, z powodzeniem będzie służył w dalszym ciągu społeczności lokalnej. </w:t>
      </w:r>
    </w:p>
    <w:p w14:paraId="670E8C15" w14:textId="5ECFC379" w:rsidR="006072F2" w:rsidRDefault="00781917"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 xml:space="preserve">Jakub </w:t>
      </w:r>
      <w:r w:rsidR="00AF5437">
        <w:rPr>
          <w:rFonts w:ascii="TimesNewRomanPSMT" w:eastAsia="Times New Roman" w:hAnsi="TimesNewRomanPSMT" w:cs="TimesNewRomanPSMT"/>
        </w:rPr>
        <w:t>Szymański – Kierownik referatu Gospodarki Gruntami, Planowania Przestrzennego i Rozwoju</w:t>
      </w:r>
      <w:r w:rsidR="000E38C3">
        <w:rPr>
          <w:rFonts w:ascii="TimesNewRomanPSMT" w:eastAsia="Times New Roman" w:hAnsi="TimesNewRomanPSMT" w:cs="TimesNewRomanPSMT"/>
        </w:rPr>
        <w:t xml:space="preserve"> dodał, że z samego formalnego pkt widzenia to w uchwale wskazują pow. ok. 5000m</w:t>
      </w:r>
      <w:r w:rsidR="000E38C3">
        <w:rPr>
          <w:rFonts w:ascii="TimesNewRomanPSMT" w:eastAsia="Times New Roman" w:hAnsi="TimesNewRomanPSMT" w:cs="TimesNewRomanPSMT"/>
          <w:vertAlign w:val="superscript"/>
        </w:rPr>
        <w:t>2</w:t>
      </w:r>
      <w:r w:rsidR="000E38C3">
        <w:rPr>
          <w:rFonts w:ascii="TimesNewRomanPSMT" w:eastAsia="Times New Roman" w:hAnsi="TimesNewRomanPSMT" w:cs="TimesNewRomanPSMT"/>
        </w:rPr>
        <w:t xml:space="preserve"> jednocześnie ja doprecyzowując załącznikiem graficznym, </w:t>
      </w:r>
      <w:r w:rsidR="00F75B71">
        <w:rPr>
          <w:rFonts w:ascii="TimesNewRomanPSMT" w:eastAsia="Times New Roman" w:hAnsi="TimesNewRomanPSMT" w:cs="TimesNewRomanPSMT"/>
        </w:rPr>
        <w:t>podkreśla,</w:t>
      </w:r>
      <w:r w:rsidR="000E38C3">
        <w:rPr>
          <w:rFonts w:ascii="TimesNewRomanPSMT" w:eastAsia="Times New Roman" w:hAnsi="TimesNewRomanPSMT" w:cs="TimesNewRomanPSMT"/>
        </w:rPr>
        <w:t xml:space="preserve"> że jest to </w:t>
      </w:r>
      <w:r w:rsidR="00837063">
        <w:rPr>
          <w:rFonts w:ascii="TimesNewRomanPSMT" w:eastAsia="Times New Roman" w:hAnsi="TimesNewRomanPSMT" w:cs="TimesNewRomanPSMT"/>
        </w:rPr>
        <w:t xml:space="preserve">maksymalny wymiar powierzchniowy i ta powierzchnia będzie mniejsza najprawdopodobniej. </w:t>
      </w:r>
      <w:r w:rsidR="00F75B71">
        <w:rPr>
          <w:rFonts w:ascii="TimesNewRomanPSMT" w:eastAsia="Times New Roman" w:hAnsi="TimesNewRomanPSMT" w:cs="TimesNewRomanPSMT"/>
        </w:rPr>
        <w:t xml:space="preserve">Widać na mapce, że około połowy powierzchni tego składowiska dalej </w:t>
      </w:r>
      <w:r w:rsidR="00F75B71">
        <w:rPr>
          <w:rFonts w:ascii="TimesNewRomanPSMT" w:eastAsia="Times New Roman" w:hAnsi="TimesNewRomanPSMT" w:cs="TimesNewRomanPSMT"/>
        </w:rPr>
        <w:lastRenderedPageBreak/>
        <w:t xml:space="preserve">zostanie do zabudowania podobną instalacją, natomiast </w:t>
      </w:r>
      <w:r w:rsidR="00ED1AF4">
        <w:rPr>
          <w:rFonts w:ascii="TimesNewRomanPSMT" w:eastAsia="Times New Roman" w:hAnsi="TimesNewRomanPSMT" w:cs="TimesNewRomanPSMT"/>
        </w:rPr>
        <w:t xml:space="preserve">w tym momencie w tle jest zmiana tego kierunku rekultywacji i to jest niezbędny element do przeprowadzenia, żeby ta instalację tam posadowić.  </w:t>
      </w:r>
      <w:r w:rsidR="00F75B71">
        <w:rPr>
          <w:rFonts w:ascii="TimesNewRomanPSMT" w:eastAsia="Times New Roman" w:hAnsi="TimesNewRomanPSMT" w:cs="TimesNewRomanPSMT"/>
        </w:rPr>
        <w:t xml:space="preserve"> </w:t>
      </w:r>
    </w:p>
    <w:p w14:paraId="12280F35" w14:textId="77777777" w:rsidR="00ED1AF4" w:rsidRDefault="00ED1AF4" w:rsidP="00A0056F">
      <w:pPr>
        <w:pStyle w:val="NormalnyWeb"/>
        <w:spacing w:before="0" w:beforeAutospacing="0" w:after="0" w:afterAutospacing="0"/>
        <w:rPr>
          <w:rFonts w:ascii="TimesNewRomanPSMT" w:eastAsia="Times New Roman" w:hAnsi="TimesNewRomanPSMT" w:cs="TimesNewRomanPSMT"/>
        </w:rPr>
      </w:pPr>
    </w:p>
    <w:p w14:paraId="09A95A0A" w14:textId="77777777" w:rsidR="00ED1AF4" w:rsidRPr="000E38C3" w:rsidRDefault="00ED1AF4" w:rsidP="00A0056F">
      <w:pPr>
        <w:pStyle w:val="NormalnyWeb"/>
        <w:spacing w:before="0" w:beforeAutospacing="0" w:after="0" w:afterAutospacing="0"/>
        <w:rPr>
          <w:rFonts w:ascii="TimesNewRomanPSMT" w:eastAsia="Times New Roman" w:hAnsi="TimesNewRomanPSMT" w:cs="TimesNewRomanPSMT"/>
        </w:rPr>
      </w:pPr>
    </w:p>
    <w:p w14:paraId="0798C6E4" w14:textId="206150A0" w:rsidR="000E38C3" w:rsidRDefault="00ED1AF4"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Radny Krzysztof Bońkowski</w:t>
      </w:r>
      <w:r w:rsidR="00884016">
        <w:rPr>
          <w:rFonts w:ascii="TimesNewRomanPSMT" w:eastAsia="Times New Roman" w:hAnsi="TimesNewRomanPSMT" w:cs="TimesNewRomanPSMT"/>
        </w:rPr>
        <w:t xml:space="preserve"> zapytał, gdyż w uzasadnieniu jest informacja o wprowadzeniu działań badawcz</w:t>
      </w:r>
      <w:r w:rsidR="005E58ED">
        <w:rPr>
          <w:rFonts w:ascii="TimesNewRomanPSMT" w:eastAsia="Times New Roman" w:hAnsi="TimesNewRomanPSMT" w:cs="TimesNewRomanPSMT"/>
        </w:rPr>
        <w:t>ych przez spółdzielnię, czy Spółdzielnia już dysponuje jakimiś kadrami, które są kompetentne do prowadzenia tego typu badań</w:t>
      </w:r>
      <w:r w:rsidR="00413A9D">
        <w:rPr>
          <w:rFonts w:ascii="TimesNewRomanPSMT" w:eastAsia="Times New Roman" w:hAnsi="TimesNewRomanPSMT" w:cs="TimesNewRomanPSMT"/>
        </w:rPr>
        <w:t>, bądź wybrana, bądź jest w planach wybór tego typu firmy, która będzie je realizowała?  Czy sama Spółdzielnia posiada kody PKD związane z prowadzeniem tego typu działalności</w:t>
      </w:r>
      <w:r w:rsidR="0031532F">
        <w:rPr>
          <w:rFonts w:ascii="TimesNewRomanPSMT" w:eastAsia="Times New Roman" w:hAnsi="TimesNewRomanPSMT" w:cs="TimesNewRomanPSMT"/>
        </w:rPr>
        <w:t xml:space="preserve">? Jak wygląda sytuacja w zakresie Dębego </w:t>
      </w:r>
      <w:r w:rsidR="00933A79">
        <w:rPr>
          <w:rFonts w:ascii="TimesNewRomanPSMT" w:eastAsia="Times New Roman" w:hAnsi="TimesNewRomanPSMT" w:cs="TimesNewRomanPSMT"/>
        </w:rPr>
        <w:t xml:space="preserve">czy wiemy czy PGE będzie czynić jakieś inwestycje czy nie? Czy nasza instalacja, którą planowali (de facto zapotrzebowanie gminy jest bardzo duże) </w:t>
      </w:r>
      <w:r w:rsidR="009A2122">
        <w:rPr>
          <w:rFonts w:ascii="TimesNewRomanPSMT" w:eastAsia="Times New Roman" w:hAnsi="TimesNewRomanPSMT" w:cs="TimesNewRomanPSMT"/>
        </w:rPr>
        <w:t xml:space="preserve">czy racjonalne będzie zarezerwowanie tego terenu do wykorzystania w całości przez gminę? </w:t>
      </w:r>
    </w:p>
    <w:p w14:paraId="10ABDB9D" w14:textId="77777777" w:rsidR="00ED1AF4" w:rsidRDefault="00ED1AF4" w:rsidP="00A0056F">
      <w:pPr>
        <w:pStyle w:val="NormalnyWeb"/>
        <w:spacing w:before="0" w:beforeAutospacing="0" w:after="0" w:afterAutospacing="0"/>
        <w:rPr>
          <w:rFonts w:ascii="TimesNewRomanPSMT" w:eastAsia="Times New Roman" w:hAnsi="TimesNewRomanPSMT" w:cs="TimesNewRomanPSMT"/>
        </w:rPr>
      </w:pPr>
    </w:p>
    <w:p w14:paraId="3638649B" w14:textId="77777777" w:rsidR="00ED1AF4" w:rsidRDefault="00ED1AF4" w:rsidP="00A0056F">
      <w:pPr>
        <w:pStyle w:val="NormalnyWeb"/>
        <w:spacing w:before="0" w:beforeAutospacing="0" w:after="0" w:afterAutospacing="0"/>
        <w:rPr>
          <w:rFonts w:ascii="TimesNewRomanPSMT" w:eastAsia="Times New Roman" w:hAnsi="TimesNewRomanPSMT" w:cs="TimesNewRomanPSMT"/>
        </w:rPr>
      </w:pPr>
    </w:p>
    <w:p w14:paraId="204C21FB" w14:textId="11978092" w:rsidR="00ED1AF4" w:rsidRDefault="00DA3643"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 xml:space="preserve">Burmistrz Artur Borkowski </w:t>
      </w:r>
      <w:r w:rsidR="002B0F3A">
        <w:rPr>
          <w:rFonts w:ascii="TimesNewRomanPSMT" w:eastAsia="Times New Roman" w:hAnsi="TimesNewRomanPSMT" w:cs="TimesNewRomanPSMT"/>
        </w:rPr>
        <w:t>odpowiedział,</w:t>
      </w:r>
      <w:r>
        <w:rPr>
          <w:rFonts w:ascii="TimesNewRomanPSMT" w:eastAsia="Times New Roman" w:hAnsi="TimesNewRomanPSMT" w:cs="TimesNewRomanPSMT"/>
        </w:rPr>
        <w:t xml:space="preserve"> że na ten moment nie zastanawia </w:t>
      </w:r>
      <w:r w:rsidR="005B2BC9">
        <w:rPr>
          <w:rFonts w:ascii="TimesNewRomanPSMT" w:eastAsia="Times New Roman" w:hAnsi="TimesNewRomanPSMT" w:cs="TimesNewRomanPSMT"/>
        </w:rPr>
        <w:t>się,</w:t>
      </w:r>
      <w:r>
        <w:rPr>
          <w:rFonts w:ascii="TimesNewRomanPSMT" w:eastAsia="Times New Roman" w:hAnsi="TimesNewRomanPSMT" w:cs="TimesNewRomanPSMT"/>
        </w:rPr>
        <w:t xml:space="preserve"> że na zakupionym gruncie mieliby lokować fotowoltaikę. Jest znacznie więcej </w:t>
      </w:r>
      <w:r w:rsidR="0076574E">
        <w:rPr>
          <w:rFonts w:ascii="TimesNewRomanPSMT" w:eastAsia="Times New Roman" w:hAnsi="TimesNewRomanPSMT" w:cs="TimesNewRomanPSMT"/>
        </w:rPr>
        <w:t>sposobów,</w:t>
      </w:r>
      <w:r>
        <w:rPr>
          <w:rFonts w:ascii="TimesNewRomanPSMT" w:eastAsia="Times New Roman" w:hAnsi="TimesNewRomanPSMT" w:cs="TimesNewRomanPSMT"/>
        </w:rPr>
        <w:t xml:space="preserve"> </w:t>
      </w:r>
      <w:r w:rsidR="0076574E">
        <w:rPr>
          <w:rFonts w:ascii="TimesNewRomanPSMT" w:eastAsia="Times New Roman" w:hAnsi="TimesNewRomanPSMT" w:cs="TimesNewRomanPSMT"/>
        </w:rPr>
        <w:t xml:space="preserve">żeby w efektywny sposób ten grunt wykorzystać. Burmistrz o tym mówił i to się nic nie </w:t>
      </w:r>
      <w:r w:rsidR="009D3784">
        <w:rPr>
          <w:rFonts w:ascii="TimesNewRomanPSMT" w:eastAsia="Times New Roman" w:hAnsi="TimesNewRomanPSMT" w:cs="TimesNewRomanPSMT"/>
        </w:rPr>
        <w:t>zmieniło,</w:t>
      </w:r>
      <w:r w:rsidR="0076574E">
        <w:rPr>
          <w:rFonts w:ascii="TimesNewRomanPSMT" w:eastAsia="Times New Roman" w:hAnsi="TimesNewRomanPSMT" w:cs="TimesNewRomanPSMT"/>
        </w:rPr>
        <w:t xml:space="preserve"> jak Radni wyrażali zgodę na zakup tego gruntu</w:t>
      </w:r>
      <w:r w:rsidR="006C4523">
        <w:rPr>
          <w:rFonts w:ascii="TimesNewRomanPSMT" w:eastAsia="Times New Roman" w:hAnsi="TimesNewRomanPSMT" w:cs="TimesNewRomanPSMT"/>
        </w:rPr>
        <w:t xml:space="preserve">, natomiast nie </w:t>
      </w:r>
      <w:r w:rsidR="009D3784">
        <w:rPr>
          <w:rFonts w:ascii="TimesNewRomanPSMT" w:eastAsia="Times New Roman" w:hAnsi="TimesNewRomanPSMT" w:cs="TimesNewRomanPSMT"/>
        </w:rPr>
        <w:t>oznacza,</w:t>
      </w:r>
      <w:r w:rsidR="006C4523">
        <w:rPr>
          <w:rFonts w:ascii="TimesNewRomanPSMT" w:eastAsia="Times New Roman" w:hAnsi="TimesNewRomanPSMT" w:cs="TimesNewRomanPSMT"/>
        </w:rPr>
        <w:t xml:space="preserve"> że jeśli sami będziemy mieli na widoku jakieś rozwiązanie potrzebne dla gminy z jakąś infrastrukturą </w:t>
      </w:r>
      <w:r w:rsidR="009D3784">
        <w:rPr>
          <w:rFonts w:ascii="TimesNewRomanPSMT" w:eastAsia="Times New Roman" w:hAnsi="TimesNewRomanPSMT" w:cs="TimesNewRomanPSMT"/>
        </w:rPr>
        <w:t>będą również rozważane w kontekście tego gruntu. Jeśli chodzi o fotowoltaikę to jest to absolutna ostateczność. Jeżeli</w:t>
      </w:r>
      <w:r w:rsidR="002227F3">
        <w:rPr>
          <w:rFonts w:ascii="TimesNewRomanPSMT" w:eastAsia="Times New Roman" w:hAnsi="TimesNewRomanPSMT" w:cs="TimesNewRomanPSMT"/>
        </w:rPr>
        <w:t xml:space="preserve"> chodzi</w:t>
      </w:r>
      <w:r w:rsidR="009D3784">
        <w:rPr>
          <w:rFonts w:ascii="TimesNewRomanPSMT" w:eastAsia="Times New Roman" w:hAnsi="TimesNewRomanPSMT" w:cs="TimesNewRomanPSMT"/>
        </w:rPr>
        <w:t xml:space="preserve"> o kwestie związaną </w:t>
      </w:r>
      <w:r w:rsidR="00397645">
        <w:rPr>
          <w:rFonts w:ascii="TimesNewRomanPSMT" w:eastAsia="Times New Roman" w:hAnsi="TimesNewRomanPSMT" w:cs="TimesNewRomanPSMT"/>
        </w:rPr>
        <w:t>z modele</w:t>
      </w:r>
      <w:r w:rsidR="005E3056">
        <w:rPr>
          <w:rFonts w:ascii="TimesNewRomanPSMT" w:eastAsia="Times New Roman" w:hAnsi="TimesNewRomanPSMT" w:cs="TimesNewRomanPSMT"/>
        </w:rPr>
        <w:t>m</w:t>
      </w:r>
      <w:r w:rsidR="00397645">
        <w:rPr>
          <w:rFonts w:ascii="TimesNewRomanPSMT" w:eastAsia="Times New Roman" w:hAnsi="TimesNewRomanPSMT" w:cs="TimesNewRomanPSMT"/>
        </w:rPr>
        <w:t xml:space="preserve"> badawczym </w:t>
      </w:r>
      <w:r w:rsidR="005E3056">
        <w:rPr>
          <w:rFonts w:ascii="TimesNewRomanPSMT" w:eastAsia="Times New Roman" w:hAnsi="TimesNewRomanPSMT" w:cs="TimesNewRomanPSMT"/>
        </w:rPr>
        <w:t>to sama Spółdzielnia nie ma takich aspiracji. Współpracuj</w:t>
      </w:r>
      <w:r w:rsidR="002227F3">
        <w:rPr>
          <w:rFonts w:ascii="TimesNewRomanPSMT" w:eastAsia="Times New Roman" w:hAnsi="TimesNewRomanPSMT" w:cs="TimesNewRomanPSMT"/>
        </w:rPr>
        <w:t>e</w:t>
      </w:r>
      <w:r w:rsidR="005E3056">
        <w:rPr>
          <w:rFonts w:ascii="TimesNewRomanPSMT" w:eastAsia="Times New Roman" w:hAnsi="TimesNewRomanPSMT" w:cs="TimesNewRomanPSMT"/>
        </w:rPr>
        <w:t xml:space="preserve"> ze stowarzyszeniem </w:t>
      </w:r>
      <w:r w:rsidR="00B27C50">
        <w:rPr>
          <w:rFonts w:ascii="TimesNewRomanPSMT" w:eastAsia="Times New Roman" w:hAnsi="TimesNewRomanPSMT" w:cs="TimesNewRomanPSMT"/>
        </w:rPr>
        <w:t>efektywności energetycznej. Stowarzyszenie</w:t>
      </w:r>
      <w:r w:rsidR="00E00E87">
        <w:rPr>
          <w:rFonts w:ascii="TimesNewRomanPSMT" w:eastAsia="Times New Roman" w:hAnsi="TimesNewRomanPSMT" w:cs="TimesNewRomanPSMT"/>
        </w:rPr>
        <w:t xml:space="preserve"> trochę</w:t>
      </w:r>
      <w:r w:rsidR="00B27C50">
        <w:rPr>
          <w:rFonts w:ascii="TimesNewRomanPSMT" w:eastAsia="Times New Roman" w:hAnsi="TimesNewRomanPSMT" w:cs="TimesNewRomanPSMT"/>
        </w:rPr>
        <w:t xml:space="preserve"> pilotuj</w:t>
      </w:r>
      <w:r w:rsidR="00765CFB">
        <w:rPr>
          <w:rFonts w:ascii="TimesNewRomanPSMT" w:eastAsia="Times New Roman" w:hAnsi="TimesNewRomanPSMT" w:cs="TimesNewRomanPSMT"/>
        </w:rPr>
        <w:t>e ten temat, jeżdżą po całej Polsce</w:t>
      </w:r>
      <w:r w:rsidR="0072528B">
        <w:rPr>
          <w:rFonts w:ascii="TimesNewRomanPSMT" w:eastAsia="Times New Roman" w:hAnsi="TimesNewRomanPSMT" w:cs="TimesNewRomanPSMT"/>
        </w:rPr>
        <w:t xml:space="preserve">, promują kwestie Spółdzielni – jesteśmy takim trochę „laboratorium” i chcemy być. To się dzieje w </w:t>
      </w:r>
      <w:r w:rsidR="00597698">
        <w:rPr>
          <w:rFonts w:ascii="TimesNewRomanPSMT" w:eastAsia="Times New Roman" w:hAnsi="TimesNewRomanPSMT" w:cs="TimesNewRomanPSMT"/>
        </w:rPr>
        <w:t>praktyce,</w:t>
      </w:r>
      <w:r w:rsidR="0072528B">
        <w:rPr>
          <w:rFonts w:ascii="TimesNewRomanPSMT" w:eastAsia="Times New Roman" w:hAnsi="TimesNewRomanPSMT" w:cs="TimesNewRomanPSMT"/>
        </w:rPr>
        <w:t xml:space="preserve"> że ktoś za nas ten element badawczy</w:t>
      </w:r>
      <w:r w:rsidR="00A56841">
        <w:rPr>
          <w:rFonts w:ascii="TimesNewRomanPSMT" w:eastAsia="Times New Roman" w:hAnsi="TimesNewRomanPSMT" w:cs="TimesNewRomanPSMT"/>
        </w:rPr>
        <w:t xml:space="preserve"> realizował po to by służyć doświadczeniami dla innych. Zagwarantowanie sobie tego pierwiast</w:t>
      </w:r>
      <w:r w:rsidR="00597698">
        <w:rPr>
          <w:rFonts w:ascii="TimesNewRomanPSMT" w:eastAsia="Times New Roman" w:hAnsi="TimesNewRomanPSMT" w:cs="TimesNewRomanPSMT"/>
        </w:rPr>
        <w:t xml:space="preserve">ka badawczego w strukturze daje pewne dzisiaj nie zdefiniowane </w:t>
      </w:r>
      <w:r w:rsidR="00610CA0">
        <w:rPr>
          <w:rFonts w:ascii="TimesNewRomanPSMT" w:eastAsia="Times New Roman" w:hAnsi="TimesNewRomanPSMT" w:cs="TimesNewRomanPSMT"/>
        </w:rPr>
        <w:t>do końca</w:t>
      </w:r>
      <w:r w:rsidR="00597698">
        <w:rPr>
          <w:rFonts w:ascii="TimesNewRomanPSMT" w:eastAsia="Times New Roman" w:hAnsi="TimesNewRomanPSMT" w:cs="TimesNewRomanPSMT"/>
        </w:rPr>
        <w:t xml:space="preserve"> możliwości sfinansowania tego w inteligentny sposób, dlatego o tym mówimy, to robimy</w:t>
      </w:r>
      <w:r w:rsidR="00610CA0">
        <w:rPr>
          <w:rFonts w:ascii="TimesNewRomanPSMT" w:eastAsia="Times New Roman" w:hAnsi="TimesNewRomanPSMT" w:cs="TimesNewRomanPSMT"/>
        </w:rPr>
        <w:t>. Liczymy na to, że w którymś momencie skapitalizujemy to poprzez pozyskanie konkretnych środków</w:t>
      </w:r>
      <w:r w:rsidR="007D5850">
        <w:rPr>
          <w:rFonts w:ascii="TimesNewRomanPSMT" w:eastAsia="Times New Roman" w:hAnsi="TimesNewRomanPSMT" w:cs="TimesNewRomanPSMT"/>
        </w:rPr>
        <w:t xml:space="preserve">, nie na zasadzie pożyczki czy 50% dofinansowania tylko być może bezzwrotnego grantu </w:t>
      </w:r>
      <w:r w:rsidR="0014471D">
        <w:rPr>
          <w:rFonts w:ascii="TimesNewRomanPSMT" w:eastAsia="Times New Roman" w:hAnsi="TimesNewRomanPSMT" w:cs="TimesNewRomanPSMT"/>
        </w:rPr>
        <w:t>na znacznie wyższym procencie. Jeśli ta ścieżka zadziała to Burmistrz nie widzi powodu by spróbować poprowadzić drugiej Spółdzielni</w:t>
      </w:r>
      <w:r w:rsidR="0041396A">
        <w:rPr>
          <w:rFonts w:ascii="TimesNewRomanPSMT" w:eastAsia="Times New Roman" w:hAnsi="TimesNewRomanPSMT" w:cs="TimesNewRomanPSMT"/>
        </w:rPr>
        <w:t xml:space="preserve"> taką samą ścieżką. </w:t>
      </w:r>
      <w:r w:rsidR="002B7367">
        <w:rPr>
          <w:rFonts w:ascii="TimesNewRomanPSMT" w:eastAsia="Times New Roman" w:hAnsi="TimesNewRomanPSMT" w:cs="TimesNewRomanPSMT"/>
        </w:rPr>
        <w:t>Kolejny element</w:t>
      </w:r>
      <w:r w:rsidR="00CA44BA">
        <w:rPr>
          <w:rFonts w:ascii="TimesNewRomanPSMT" w:eastAsia="Times New Roman" w:hAnsi="TimesNewRomanPSMT" w:cs="TimesNewRomanPSMT"/>
        </w:rPr>
        <w:t xml:space="preserve"> tej</w:t>
      </w:r>
      <w:r w:rsidR="002B7367">
        <w:rPr>
          <w:rFonts w:ascii="TimesNewRomanPSMT" w:eastAsia="Times New Roman" w:hAnsi="TimesNewRomanPSMT" w:cs="TimesNewRomanPSMT"/>
        </w:rPr>
        <w:t xml:space="preserve"> konkurencyjności d</w:t>
      </w:r>
      <w:r w:rsidR="00CA44BA">
        <w:rPr>
          <w:rFonts w:ascii="TimesNewRomanPSMT" w:eastAsia="Times New Roman" w:hAnsi="TimesNewRomanPSMT" w:cs="TimesNewRomanPSMT"/>
        </w:rPr>
        <w:t>la</w:t>
      </w:r>
      <w:r w:rsidR="002B7367">
        <w:rPr>
          <w:rFonts w:ascii="TimesNewRomanPSMT" w:eastAsia="Times New Roman" w:hAnsi="TimesNewRomanPSMT" w:cs="TimesNewRomanPSMT"/>
        </w:rPr>
        <w:t xml:space="preserve"> drugiej</w:t>
      </w:r>
      <w:r w:rsidR="00CA44BA">
        <w:rPr>
          <w:rFonts w:ascii="TimesNewRomanPSMT" w:eastAsia="Times New Roman" w:hAnsi="TimesNewRomanPSMT" w:cs="TimesNewRomanPSMT"/>
        </w:rPr>
        <w:t xml:space="preserve"> samorządowej Spółdzielni w kontekście i tejże uchwały i tego gruntu</w:t>
      </w:r>
      <w:r w:rsidR="00E71B4E">
        <w:rPr>
          <w:rFonts w:ascii="TimesNewRomanPSMT" w:eastAsia="Times New Roman" w:hAnsi="TimesNewRomanPSMT" w:cs="TimesNewRomanPSMT"/>
        </w:rPr>
        <w:t xml:space="preserve">, którego się nie da wykorzystać dla dwóch Spółdzielni albo będzie to w gorszej proporcji. Żeby </w:t>
      </w:r>
      <w:r w:rsidR="00613F02">
        <w:rPr>
          <w:rFonts w:ascii="TimesNewRomanPSMT" w:eastAsia="Times New Roman" w:hAnsi="TimesNewRomanPSMT" w:cs="TimesNewRomanPSMT"/>
        </w:rPr>
        <w:t xml:space="preserve">zafunkcjonowała ta Spółdzielnia </w:t>
      </w:r>
      <w:r w:rsidR="00D06C70">
        <w:rPr>
          <w:rFonts w:ascii="TimesNewRomanPSMT" w:eastAsia="Times New Roman" w:hAnsi="TimesNewRomanPSMT" w:cs="TimesNewRomanPSMT"/>
        </w:rPr>
        <w:t xml:space="preserve">to zużyto w naszej biurokratycznej rzeczywistości 2 lata. Tą samą ścieżką musimy pójść z drugim podmiotem </w:t>
      </w:r>
      <w:r w:rsidR="0004483D">
        <w:rPr>
          <w:rFonts w:ascii="TimesNewRomanPSMT" w:eastAsia="Times New Roman" w:hAnsi="TimesNewRomanPSMT" w:cs="TimesNewRomanPSMT"/>
        </w:rPr>
        <w:t xml:space="preserve">i jeśli dodamy do tego czas wykonania </w:t>
      </w:r>
      <w:r w:rsidR="00F34355">
        <w:rPr>
          <w:rFonts w:ascii="TimesNewRomanPSMT" w:eastAsia="Times New Roman" w:hAnsi="TimesNewRomanPSMT" w:cs="TimesNewRomanPSMT"/>
        </w:rPr>
        <w:t>tejże infrastruktury to</w:t>
      </w:r>
      <w:r w:rsidR="00A43F45">
        <w:rPr>
          <w:rFonts w:ascii="TimesNewRomanPSMT" w:eastAsia="Times New Roman" w:hAnsi="TimesNewRomanPSMT" w:cs="TimesNewRomanPSMT"/>
        </w:rPr>
        <w:t xml:space="preserve"> dzisiaj</w:t>
      </w:r>
      <w:r w:rsidR="00F34355">
        <w:rPr>
          <w:rFonts w:ascii="TimesNewRomanPSMT" w:eastAsia="Times New Roman" w:hAnsi="TimesNewRomanPSMT" w:cs="TimesNewRomanPSMT"/>
        </w:rPr>
        <w:t xml:space="preserve"> nie jest dylemat </w:t>
      </w:r>
      <w:r w:rsidR="00FF68C0">
        <w:rPr>
          <w:rFonts w:ascii="TimesNewRomanPSMT" w:eastAsia="Times New Roman" w:hAnsi="TimesNewRomanPSMT" w:cs="TimesNewRomanPSMT"/>
        </w:rPr>
        <w:t>taki,</w:t>
      </w:r>
      <w:r w:rsidR="00F34355">
        <w:rPr>
          <w:rFonts w:ascii="TimesNewRomanPSMT" w:eastAsia="Times New Roman" w:hAnsi="TimesNewRomanPSMT" w:cs="TimesNewRomanPSMT"/>
        </w:rPr>
        <w:t xml:space="preserve"> że przekażemy to jednej czy drugiej Spółdzielni </w:t>
      </w:r>
      <w:r w:rsidR="00A43F45">
        <w:rPr>
          <w:rFonts w:ascii="TimesNewRomanPSMT" w:eastAsia="Times New Roman" w:hAnsi="TimesNewRomanPSMT" w:cs="TimesNewRomanPSMT"/>
        </w:rPr>
        <w:t xml:space="preserve">tylko jest to dylemat taki czy to będzie dwa czy trzy lata leżało odłogiem a w tym czasie być może Marszałek </w:t>
      </w:r>
      <w:r w:rsidR="00FB7BCF">
        <w:rPr>
          <w:rFonts w:ascii="TimesNewRomanPSMT" w:eastAsia="Times New Roman" w:hAnsi="TimesNewRomanPSMT" w:cs="TimesNewRomanPSMT"/>
        </w:rPr>
        <w:t xml:space="preserve">przyjdzie i powie „Panie </w:t>
      </w:r>
      <w:r w:rsidR="00FF68C0">
        <w:rPr>
          <w:rFonts w:ascii="TimesNewRomanPSMT" w:eastAsia="Times New Roman" w:hAnsi="TimesNewRomanPSMT" w:cs="TimesNewRomanPSMT"/>
        </w:rPr>
        <w:t>Burmistrzu,</w:t>
      </w:r>
      <w:r w:rsidR="00FB7BCF">
        <w:rPr>
          <w:rFonts w:ascii="TimesNewRomanPSMT" w:eastAsia="Times New Roman" w:hAnsi="TimesNewRomanPSMT" w:cs="TimesNewRomanPSMT"/>
        </w:rPr>
        <w:t xml:space="preserve"> ale Pan decyzję rekul</w:t>
      </w:r>
      <w:r w:rsidR="00AD496B">
        <w:rPr>
          <w:rFonts w:ascii="TimesNewRomanPSMT" w:eastAsia="Times New Roman" w:hAnsi="TimesNewRomanPSMT" w:cs="TimesNewRomanPSMT"/>
        </w:rPr>
        <w:t>tywacyjn</w:t>
      </w:r>
      <w:r w:rsidR="002B679A">
        <w:rPr>
          <w:rFonts w:ascii="TimesNewRomanPSMT" w:eastAsia="Times New Roman" w:hAnsi="TimesNewRomanPSMT" w:cs="TimesNewRomanPSMT"/>
        </w:rPr>
        <w:t>ą</w:t>
      </w:r>
      <w:r w:rsidR="00AD496B">
        <w:rPr>
          <w:rFonts w:ascii="TimesNewRomanPSMT" w:eastAsia="Times New Roman" w:hAnsi="TimesNewRomanPSMT" w:cs="TimesNewRomanPSMT"/>
        </w:rPr>
        <w:t xml:space="preserve"> macie i nic z </w:t>
      </w:r>
      <w:r w:rsidR="001625DE">
        <w:rPr>
          <w:rFonts w:ascii="TimesNewRomanPSMT" w:eastAsia="Times New Roman" w:hAnsi="TimesNewRomanPSMT" w:cs="TimesNewRomanPSMT"/>
        </w:rPr>
        <w:t>nią</w:t>
      </w:r>
      <w:r w:rsidR="00AD496B">
        <w:rPr>
          <w:rFonts w:ascii="TimesNewRomanPSMT" w:eastAsia="Times New Roman" w:hAnsi="TimesNewRomanPSMT" w:cs="TimesNewRomanPSMT"/>
        </w:rPr>
        <w:t xml:space="preserve"> nie robicie</w:t>
      </w:r>
      <w:r w:rsidR="00FF68C0">
        <w:rPr>
          <w:rFonts w:ascii="TimesNewRomanPSMT" w:eastAsia="Times New Roman" w:hAnsi="TimesNewRomanPSMT" w:cs="TimesNewRomanPSMT"/>
        </w:rPr>
        <w:t xml:space="preserve"> poprosimy o wykazanie się konkretnie działaniem”. Tylko manifestujemy na zewnątrz, informujemy Marszałka </w:t>
      </w:r>
      <w:r w:rsidR="00437159">
        <w:rPr>
          <w:rFonts w:ascii="TimesNewRomanPSMT" w:eastAsia="Times New Roman" w:hAnsi="TimesNewRomanPSMT" w:cs="TimesNewRomanPSMT"/>
        </w:rPr>
        <w:t xml:space="preserve">poprzez złożenie </w:t>
      </w:r>
      <w:r w:rsidR="007979B4">
        <w:rPr>
          <w:rFonts w:ascii="TimesNewRomanPSMT" w:eastAsia="Times New Roman" w:hAnsi="TimesNewRomanPSMT" w:cs="TimesNewRomanPSMT"/>
        </w:rPr>
        <w:t>dokumentów,</w:t>
      </w:r>
      <w:r w:rsidR="00437159">
        <w:rPr>
          <w:rFonts w:ascii="TimesNewRomanPSMT" w:eastAsia="Times New Roman" w:hAnsi="TimesNewRomanPSMT" w:cs="TimesNewRomanPSMT"/>
        </w:rPr>
        <w:t xml:space="preserve"> że zmieniamy kierunek </w:t>
      </w:r>
      <w:r w:rsidR="007979B4">
        <w:rPr>
          <w:rFonts w:ascii="TimesNewRomanPSMT" w:eastAsia="Times New Roman" w:hAnsi="TimesNewRomanPSMT" w:cs="TimesNewRomanPSMT"/>
        </w:rPr>
        <w:t>rekultywacji,</w:t>
      </w:r>
      <w:r w:rsidR="00437159">
        <w:rPr>
          <w:rFonts w:ascii="TimesNewRomanPSMT" w:eastAsia="Times New Roman" w:hAnsi="TimesNewRomanPSMT" w:cs="TimesNewRomanPSMT"/>
        </w:rPr>
        <w:t xml:space="preserve"> </w:t>
      </w:r>
      <w:r w:rsidR="0037093E">
        <w:rPr>
          <w:rFonts w:ascii="TimesNewRomanPSMT" w:eastAsia="Times New Roman" w:hAnsi="TimesNewRomanPSMT" w:cs="TimesNewRomanPSMT"/>
        </w:rPr>
        <w:t>że zamierzamy w</w:t>
      </w:r>
      <w:r w:rsidR="00DC1C1A">
        <w:rPr>
          <w:rFonts w:ascii="TimesNewRomanPSMT" w:eastAsia="Times New Roman" w:hAnsi="TimesNewRomanPSMT" w:cs="TimesNewRomanPSMT"/>
        </w:rPr>
        <w:t xml:space="preserve"> jakiejś</w:t>
      </w:r>
      <w:r w:rsidR="0037093E">
        <w:rPr>
          <w:rFonts w:ascii="TimesNewRomanPSMT" w:eastAsia="Times New Roman" w:hAnsi="TimesNewRomanPSMT" w:cs="TimesNewRomanPSMT"/>
        </w:rPr>
        <w:t xml:space="preserve"> rozsądnej perspektywie </w:t>
      </w:r>
      <w:r w:rsidR="00DC1C1A">
        <w:rPr>
          <w:rFonts w:ascii="TimesNewRomanPSMT" w:eastAsia="Times New Roman" w:hAnsi="TimesNewRomanPSMT" w:cs="TimesNewRomanPSMT"/>
        </w:rPr>
        <w:t>to przemodelować</w:t>
      </w:r>
      <w:r w:rsidR="000227DB">
        <w:rPr>
          <w:rFonts w:ascii="TimesNewRomanPSMT" w:eastAsia="Times New Roman" w:hAnsi="TimesNewRomanPSMT" w:cs="TimesNewRomanPSMT"/>
        </w:rPr>
        <w:t xml:space="preserve">. Proszę, wyobrazić sobie taki </w:t>
      </w:r>
      <w:r w:rsidR="00AF6BCF">
        <w:rPr>
          <w:rFonts w:ascii="TimesNewRomanPSMT" w:eastAsia="Times New Roman" w:hAnsi="TimesNewRomanPSMT" w:cs="TimesNewRomanPSMT"/>
        </w:rPr>
        <w:t>scenariusz,</w:t>
      </w:r>
      <w:r w:rsidR="000227DB">
        <w:rPr>
          <w:rFonts w:ascii="TimesNewRomanPSMT" w:eastAsia="Times New Roman" w:hAnsi="TimesNewRomanPSMT" w:cs="TimesNewRomanPSMT"/>
        </w:rPr>
        <w:t xml:space="preserve"> że jednak Marszałek </w:t>
      </w:r>
      <w:r w:rsidR="005E281A">
        <w:rPr>
          <w:rFonts w:ascii="TimesNewRomanPSMT" w:eastAsia="Times New Roman" w:hAnsi="TimesNewRomanPSMT" w:cs="TimesNewRomanPSMT"/>
        </w:rPr>
        <w:t xml:space="preserve">tego nie kupuje i mówi „Panie Burmistrzu to ma Pan tam pół roku czy rok na </w:t>
      </w:r>
      <w:r w:rsidR="00AF6BCF">
        <w:rPr>
          <w:rFonts w:ascii="TimesNewRomanPSMT" w:eastAsia="Times New Roman" w:hAnsi="TimesNewRomanPSMT" w:cs="TimesNewRomanPSMT"/>
        </w:rPr>
        <w:t>to, żeby to zrobić” i Burmistrz musi przyjść do Radnych i wyjąć te 3 mln, żeby tej rekultywacji dokonać. Dodatkowy argument jest taki, że przygotowują grunt w innej lokalizacji</w:t>
      </w:r>
      <w:r w:rsidR="00E23B4C">
        <w:rPr>
          <w:rFonts w:ascii="TimesNewRomanPSMT" w:eastAsia="Times New Roman" w:hAnsi="TimesNewRomanPSMT" w:cs="TimesNewRomanPSMT"/>
        </w:rPr>
        <w:t>, które właśnie na zasadach mniej lub bardziej komercyjnych będzie drążone do tego, żeby nasza Spółdzielnia nie poniosła większych kosztów użytkowania jakiegokolwiek gruntu</w:t>
      </w:r>
      <w:r w:rsidR="00AF3E00">
        <w:rPr>
          <w:rFonts w:ascii="TimesNewRomanPSMT" w:eastAsia="Times New Roman" w:hAnsi="TimesNewRomanPSMT" w:cs="TimesNewRomanPSMT"/>
        </w:rPr>
        <w:t xml:space="preserve"> niż cena tego gruntu która będzie przekazana tej Spółdzielni prywatnie. Jeśli chodzi o </w:t>
      </w:r>
      <w:r w:rsidR="00206507">
        <w:rPr>
          <w:rFonts w:ascii="TimesNewRomanPSMT" w:eastAsia="Times New Roman" w:hAnsi="TimesNewRomanPSMT" w:cs="TimesNewRomanPSMT"/>
        </w:rPr>
        <w:t xml:space="preserve">te </w:t>
      </w:r>
      <w:r w:rsidR="00AF3E00">
        <w:rPr>
          <w:rFonts w:ascii="TimesNewRomanPSMT" w:eastAsia="Times New Roman" w:hAnsi="TimesNewRomanPSMT" w:cs="TimesNewRomanPSMT"/>
        </w:rPr>
        <w:t xml:space="preserve">powierzchnie </w:t>
      </w:r>
      <w:r w:rsidR="00D62751">
        <w:rPr>
          <w:rFonts w:ascii="TimesNewRomanPSMT" w:eastAsia="Times New Roman" w:hAnsi="TimesNewRomanPSMT" w:cs="TimesNewRomanPSMT"/>
        </w:rPr>
        <w:t xml:space="preserve">to gmina musi </w:t>
      </w:r>
      <w:r w:rsidR="008740DC">
        <w:rPr>
          <w:rFonts w:ascii="TimesNewRomanPSMT" w:eastAsia="Times New Roman" w:hAnsi="TimesNewRomanPSMT" w:cs="TimesNewRomanPSMT"/>
        </w:rPr>
        <w:t>wykazać,</w:t>
      </w:r>
      <w:r w:rsidR="00D62751">
        <w:rPr>
          <w:rFonts w:ascii="TimesNewRomanPSMT" w:eastAsia="Times New Roman" w:hAnsi="TimesNewRomanPSMT" w:cs="TimesNewRomanPSMT"/>
        </w:rPr>
        <w:t xml:space="preserve"> że całość tej czas</w:t>
      </w:r>
      <w:r w:rsidR="00AF574B">
        <w:rPr>
          <w:rFonts w:ascii="TimesNewRomanPSMT" w:eastAsia="Times New Roman" w:hAnsi="TimesNewRomanPSMT" w:cs="TimesNewRomanPSMT"/>
        </w:rPr>
        <w:t>z</w:t>
      </w:r>
      <w:r w:rsidR="00D62751">
        <w:rPr>
          <w:rFonts w:ascii="TimesNewRomanPSMT" w:eastAsia="Times New Roman" w:hAnsi="TimesNewRomanPSMT" w:cs="TimesNewRomanPSMT"/>
        </w:rPr>
        <w:t>y będzie zrekultywowana</w:t>
      </w:r>
      <w:r w:rsidR="0024117E">
        <w:rPr>
          <w:rFonts w:ascii="TimesNewRomanPSMT" w:eastAsia="Times New Roman" w:hAnsi="TimesNewRomanPSMT" w:cs="TimesNewRomanPSMT"/>
        </w:rPr>
        <w:t>.</w:t>
      </w:r>
      <w:r w:rsidR="008740DC">
        <w:rPr>
          <w:rFonts w:ascii="TimesNewRomanPSMT" w:eastAsia="Times New Roman" w:hAnsi="TimesNewRomanPSMT" w:cs="TimesNewRomanPSMT"/>
        </w:rPr>
        <w:t xml:space="preserve"> Jeśli </w:t>
      </w:r>
      <w:r w:rsidR="008740DC">
        <w:rPr>
          <w:rFonts w:ascii="TimesNewRomanPSMT" w:eastAsia="Times New Roman" w:hAnsi="TimesNewRomanPSMT" w:cs="TimesNewRomanPSMT"/>
        </w:rPr>
        <w:lastRenderedPageBreak/>
        <w:t xml:space="preserve">chodzi o wątek PGE </w:t>
      </w:r>
      <w:r w:rsidR="00996169">
        <w:rPr>
          <w:rFonts w:ascii="TimesNewRomanPSMT" w:eastAsia="Times New Roman" w:hAnsi="TimesNewRomanPSMT" w:cs="TimesNewRomanPSMT"/>
        </w:rPr>
        <w:t xml:space="preserve">to się zadziało, wczoraj, przedwczoraj zmniejszono to </w:t>
      </w:r>
      <w:r w:rsidR="0018614A">
        <w:rPr>
          <w:rFonts w:ascii="TimesNewRomanPSMT" w:eastAsia="Times New Roman" w:hAnsi="TimesNewRomanPSMT" w:cs="TimesNewRomanPSMT"/>
        </w:rPr>
        <w:t>pozyskiwanie,</w:t>
      </w:r>
      <w:r w:rsidR="00996169">
        <w:rPr>
          <w:rFonts w:ascii="TimesNewRomanPSMT" w:eastAsia="Times New Roman" w:hAnsi="TimesNewRomanPSMT" w:cs="TimesNewRomanPSMT"/>
        </w:rPr>
        <w:t xml:space="preserve"> </w:t>
      </w:r>
      <w:r w:rsidR="00A6683F">
        <w:rPr>
          <w:rFonts w:ascii="TimesNewRomanPSMT" w:eastAsia="Times New Roman" w:hAnsi="TimesNewRomanPSMT" w:cs="TimesNewRomanPSMT"/>
        </w:rPr>
        <w:t xml:space="preserve">bo się </w:t>
      </w:r>
      <w:r w:rsidR="0018614A">
        <w:rPr>
          <w:rFonts w:ascii="TimesNewRomanPSMT" w:eastAsia="Times New Roman" w:hAnsi="TimesNewRomanPSMT" w:cs="TimesNewRomanPSMT"/>
        </w:rPr>
        <w:t>okazało,</w:t>
      </w:r>
      <w:r w:rsidR="00A6683F">
        <w:rPr>
          <w:rFonts w:ascii="TimesNewRomanPSMT" w:eastAsia="Times New Roman" w:hAnsi="TimesNewRomanPSMT" w:cs="TimesNewRomanPSMT"/>
        </w:rPr>
        <w:t xml:space="preserve"> że system za dużo wygenerował energii. </w:t>
      </w:r>
    </w:p>
    <w:p w14:paraId="27587110" w14:textId="77777777" w:rsidR="00ED1AF4" w:rsidRDefault="00ED1AF4" w:rsidP="00A0056F">
      <w:pPr>
        <w:pStyle w:val="NormalnyWeb"/>
        <w:spacing w:before="0" w:beforeAutospacing="0" w:after="0" w:afterAutospacing="0"/>
        <w:rPr>
          <w:rFonts w:ascii="TimesNewRomanPSMT" w:eastAsia="Times New Roman" w:hAnsi="TimesNewRomanPSMT" w:cs="TimesNewRomanPSMT"/>
        </w:rPr>
      </w:pPr>
    </w:p>
    <w:p w14:paraId="2FA2CE77" w14:textId="78273E1C" w:rsidR="00ED1AF4" w:rsidRDefault="00ED1AF4" w:rsidP="00A0056F">
      <w:pPr>
        <w:pStyle w:val="NormalnyWeb"/>
        <w:spacing w:before="0" w:beforeAutospacing="0" w:after="0" w:afterAutospacing="0"/>
        <w:rPr>
          <w:rFonts w:ascii="TimesNewRomanPSMT" w:eastAsia="Times New Roman" w:hAnsi="TimesNewRomanPSMT" w:cs="TimesNewRomanPSMT"/>
        </w:rPr>
      </w:pPr>
    </w:p>
    <w:p w14:paraId="4C4CE9E7" w14:textId="0C894D9A" w:rsidR="00ED1AF4" w:rsidRDefault="0018614A"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 xml:space="preserve">Kierownik referatu GP Jakub Szymański dodał kwestie odnośnie wyłączania przez PGE tej </w:t>
      </w:r>
      <w:proofErr w:type="spellStart"/>
      <w:r>
        <w:rPr>
          <w:rFonts w:ascii="TimesNewRomanPSMT" w:eastAsia="Times New Roman" w:hAnsi="TimesNewRomanPSMT" w:cs="TimesNewRomanPSMT"/>
        </w:rPr>
        <w:t>fotowoltaiki</w:t>
      </w:r>
      <w:proofErr w:type="spellEnd"/>
      <w:r>
        <w:rPr>
          <w:rFonts w:ascii="TimesNewRomanPSMT" w:eastAsia="Times New Roman" w:hAnsi="TimesNewRomanPSMT" w:cs="TimesNewRomanPSMT"/>
        </w:rPr>
        <w:t>. Ten temat był poruszany na ostatniej komisji</w:t>
      </w:r>
      <w:r w:rsidR="00055A3A">
        <w:rPr>
          <w:rFonts w:ascii="TimesNewRomanPSMT" w:eastAsia="Times New Roman" w:hAnsi="TimesNewRomanPSMT" w:cs="TimesNewRomanPSMT"/>
        </w:rPr>
        <w:t xml:space="preserve">, że przymiarka do zabezpieczenia </w:t>
      </w:r>
    </w:p>
    <w:p w14:paraId="0F7CC483" w14:textId="2890F869" w:rsidR="00ED1AF4" w:rsidRDefault="00055A3A"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 xml:space="preserve">Energetycznego dla potrzeb gminy nie może być realizowana przez prostą kalkę zużycie podzielone przez moce produkcyjne w </w:t>
      </w:r>
      <w:proofErr w:type="spellStart"/>
      <w:r>
        <w:rPr>
          <w:rFonts w:ascii="TimesNewRomanPSMT" w:eastAsia="Times New Roman" w:hAnsi="TimesNewRomanPSMT" w:cs="TimesNewRomanPSMT"/>
        </w:rPr>
        <w:t>fotowoltaice</w:t>
      </w:r>
      <w:proofErr w:type="spellEnd"/>
      <w:r>
        <w:rPr>
          <w:rFonts w:ascii="TimesNewRomanPSMT" w:eastAsia="Times New Roman" w:hAnsi="TimesNewRomanPSMT" w:cs="TimesNewRomanPSMT"/>
        </w:rPr>
        <w:t xml:space="preserve">, bo gmina jest specyficznym </w:t>
      </w:r>
      <w:r w:rsidR="002E4FC6">
        <w:rPr>
          <w:rFonts w:ascii="TimesNewRomanPSMT" w:eastAsia="Times New Roman" w:hAnsi="TimesNewRomanPSMT" w:cs="TimesNewRomanPSMT"/>
        </w:rPr>
        <w:t xml:space="preserve">konsumentem. Dużo świeci w nocy i skazuje się albo właśnie na bycie ofiarami systemu zabezpieczenia sieci przez PGE gdzie ta fotowoltaika nie będzie mogła naprodukować kW które potem by odbierała. </w:t>
      </w:r>
      <w:r w:rsidR="00B35D3E">
        <w:rPr>
          <w:rFonts w:ascii="TimesNewRomanPSMT" w:eastAsia="Times New Roman" w:hAnsi="TimesNewRomanPSMT" w:cs="TimesNewRomanPSMT"/>
        </w:rPr>
        <w:t>Tu jest potrzeba trochę bardziej kreatywnie do tego podejść, gmina pracuje nad tym zagadnieniem, szukają partnerów z którymi mogliby to realizować</w:t>
      </w:r>
      <w:r w:rsidR="008A51EA">
        <w:rPr>
          <w:rFonts w:ascii="TimesNewRomanPSMT" w:eastAsia="Times New Roman" w:hAnsi="TimesNewRomanPSMT" w:cs="TimesNewRomanPSMT"/>
        </w:rPr>
        <w:t xml:space="preserve">. Mają w tym momencie zaawansowane rozmowy </w:t>
      </w:r>
      <w:r w:rsidR="00C43F75">
        <w:rPr>
          <w:rFonts w:ascii="TimesNewRomanPSMT" w:eastAsia="Times New Roman" w:hAnsi="TimesNewRomanPSMT" w:cs="TimesNewRomanPSMT"/>
        </w:rPr>
        <w:t xml:space="preserve">z dwoma instytucjami, które będą mogły pomóc w temacie dobrania tego </w:t>
      </w:r>
      <w:proofErr w:type="spellStart"/>
      <w:r w:rsidR="00C43F75">
        <w:rPr>
          <w:rFonts w:ascii="TimesNewRomanPSMT" w:eastAsia="Times New Roman" w:hAnsi="TimesNewRomanPSMT" w:cs="TimesNewRomanPSMT"/>
        </w:rPr>
        <w:t>mixu</w:t>
      </w:r>
      <w:proofErr w:type="spellEnd"/>
      <w:r w:rsidR="00C43F75">
        <w:rPr>
          <w:rFonts w:ascii="TimesNewRomanPSMT" w:eastAsia="Times New Roman" w:hAnsi="TimesNewRomanPSMT" w:cs="TimesNewRomanPSMT"/>
        </w:rPr>
        <w:t xml:space="preserve"> energetycznego dla gminy, bo trzeba na to w tych kategoriach patrzeć. </w:t>
      </w:r>
      <w:r w:rsidR="00687522">
        <w:rPr>
          <w:rFonts w:ascii="TimesNewRomanPSMT" w:eastAsia="Times New Roman" w:hAnsi="TimesNewRomanPSMT" w:cs="TimesNewRomanPSMT"/>
        </w:rPr>
        <w:t xml:space="preserve">To jest kolejny wątek z potencjalną konkurencyjnością </w:t>
      </w:r>
      <w:r w:rsidR="004E5491">
        <w:rPr>
          <w:rFonts w:ascii="TimesNewRomanPSMT" w:eastAsia="Times New Roman" w:hAnsi="TimesNewRomanPSMT" w:cs="TimesNewRomanPSMT"/>
        </w:rPr>
        <w:t xml:space="preserve">obu Spółdzielni. </w:t>
      </w:r>
      <w:r w:rsidR="001E36F0">
        <w:rPr>
          <w:rFonts w:ascii="TimesNewRomanPSMT" w:eastAsia="Times New Roman" w:hAnsi="TimesNewRomanPSMT" w:cs="TimesNewRomanPSMT"/>
        </w:rPr>
        <w:t>Gmina nie może oprzeć swoich potrzeb tylko o fotowoltaikę</w:t>
      </w:r>
      <w:r w:rsidR="00105B32">
        <w:rPr>
          <w:rFonts w:ascii="TimesNewRomanPSMT" w:eastAsia="Times New Roman" w:hAnsi="TimesNewRomanPSMT" w:cs="TimesNewRomanPSMT"/>
        </w:rPr>
        <w:t xml:space="preserve">, tzn. może, ale będzie to rozwiązanie bardzo słabe i narażone na różne wahania na rynku, a jak wiadomo rynek jest nie stabilny i bardzo mocno się zmienił. </w:t>
      </w:r>
    </w:p>
    <w:p w14:paraId="45ED8DA3" w14:textId="77777777" w:rsidR="00ED1AF4" w:rsidRDefault="00ED1AF4" w:rsidP="00A0056F">
      <w:pPr>
        <w:pStyle w:val="NormalnyWeb"/>
        <w:spacing w:before="0" w:beforeAutospacing="0" w:after="0" w:afterAutospacing="0"/>
        <w:rPr>
          <w:rFonts w:ascii="TimesNewRomanPSMT" w:eastAsia="Times New Roman" w:hAnsi="TimesNewRomanPSMT" w:cs="TimesNewRomanPSMT"/>
        </w:rPr>
      </w:pPr>
    </w:p>
    <w:p w14:paraId="6D6DC466" w14:textId="77777777" w:rsidR="000E38C3" w:rsidRDefault="000E38C3" w:rsidP="00A0056F">
      <w:pPr>
        <w:pStyle w:val="NormalnyWeb"/>
        <w:spacing w:before="0" w:beforeAutospacing="0" w:after="0" w:afterAutospacing="0"/>
        <w:rPr>
          <w:rFonts w:ascii="TimesNewRomanPSMT" w:eastAsia="Times New Roman" w:hAnsi="TimesNewRomanPSMT" w:cs="TimesNewRomanPSMT"/>
        </w:rPr>
      </w:pPr>
    </w:p>
    <w:p w14:paraId="042E8A96" w14:textId="7D02EA29" w:rsidR="000E38C3" w:rsidRDefault="00896B47"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 xml:space="preserve">Radny </w:t>
      </w:r>
      <w:r w:rsidR="00E8190C">
        <w:rPr>
          <w:rFonts w:ascii="TimesNewRomanPSMT" w:eastAsia="Times New Roman" w:hAnsi="TimesNewRomanPSMT" w:cs="TimesNewRomanPSMT"/>
        </w:rPr>
        <w:t xml:space="preserve">Wiesław Winnicki </w:t>
      </w:r>
      <w:r w:rsidR="00E80346">
        <w:rPr>
          <w:rFonts w:ascii="TimesNewRomanPSMT" w:eastAsia="Times New Roman" w:hAnsi="TimesNewRomanPSMT" w:cs="TimesNewRomanPSMT"/>
        </w:rPr>
        <w:t>powiedział,</w:t>
      </w:r>
      <w:r w:rsidR="006E4695">
        <w:rPr>
          <w:rFonts w:ascii="TimesNewRomanPSMT" w:eastAsia="Times New Roman" w:hAnsi="TimesNewRomanPSMT" w:cs="TimesNewRomanPSMT"/>
        </w:rPr>
        <w:t xml:space="preserve"> że jest szczęśliwy, że mimo tych uwag i </w:t>
      </w:r>
      <w:r w:rsidR="00E80346">
        <w:rPr>
          <w:rFonts w:ascii="TimesNewRomanPSMT" w:eastAsia="Times New Roman" w:hAnsi="TimesNewRomanPSMT" w:cs="TimesNewRomanPSMT"/>
        </w:rPr>
        <w:t>za</w:t>
      </w:r>
      <w:r w:rsidR="006E4695">
        <w:rPr>
          <w:rFonts w:ascii="TimesNewRomanPSMT" w:eastAsia="Times New Roman" w:hAnsi="TimesNewRomanPSMT" w:cs="TimesNewRomanPSMT"/>
        </w:rPr>
        <w:t>strzeżeń powstanie coś i nie będzie tego śmietnika</w:t>
      </w:r>
      <w:r w:rsidR="00E80346">
        <w:rPr>
          <w:rFonts w:ascii="TimesNewRomanPSMT" w:eastAsia="Times New Roman" w:hAnsi="TimesNewRomanPSMT" w:cs="TimesNewRomanPSMT"/>
        </w:rPr>
        <w:t xml:space="preserve">. </w:t>
      </w:r>
      <w:r w:rsidR="00752A55">
        <w:rPr>
          <w:rFonts w:ascii="TimesNewRomanPSMT" w:eastAsia="Times New Roman" w:hAnsi="TimesNewRomanPSMT" w:cs="TimesNewRomanPSMT"/>
        </w:rPr>
        <w:t>Zapytał,</w:t>
      </w:r>
      <w:r w:rsidR="00E80346">
        <w:rPr>
          <w:rFonts w:ascii="TimesNewRomanPSMT" w:eastAsia="Times New Roman" w:hAnsi="TimesNewRomanPSMT" w:cs="TimesNewRomanPSMT"/>
        </w:rPr>
        <w:t xml:space="preserve"> czy to powstanie na czasze </w:t>
      </w:r>
      <w:r w:rsidR="00752A55">
        <w:rPr>
          <w:rFonts w:ascii="TimesNewRomanPSMT" w:eastAsia="Times New Roman" w:hAnsi="TimesNewRomanPSMT" w:cs="TimesNewRomanPSMT"/>
        </w:rPr>
        <w:t>czy to powstanie wokół tego?</w:t>
      </w:r>
      <w:r w:rsidR="001D0A81">
        <w:rPr>
          <w:rFonts w:ascii="TimesNewRomanPSMT" w:eastAsia="Times New Roman" w:hAnsi="TimesNewRomanPSMT" w:cs="TimesNewRomanPSMT"/>
        </w:rPr>
        <w:t xml:space="preserve"> Jaka jest cała powierzchnia tego wysypiska?</w:t>
      </w:r>
    </w:p>
    <w:p w14:paraId="238D82F7" w14:textId="77777777" w:rsidR="00752A55" w:rsidRDefault="00752A55" w:rsidP="00A0056F">
      <w:pPr>
        <w:pStyle w:val="NormalnyWeb"/>
        <w:spacing w:before="0" w:beforeAutospacing="0" w:after="0" w:afterAutospacing="0"/>
        <w:rPr>
          <w:rFonts w:ascii="TimesNewRomanPSMT" w:eastAsia="Times New Roman" w:hAnsi="TimesNewRomanPSMT" w:cs="TimesNewRomanPSMT"/>
        </w:rPr>
      </w:pPr>
    </w:p>
    <w:p w14:paraId="41740C9F" w14:textId="77777777" w:rsidR="00752A55" w:rsidRDefault="00752A55" w:rsidP="00A0056F">
      <w:pPr>
        <w:pStyle w:val="NormalnyWeb"/>
        <w:spacing w:before="0" w:beforeAutospacing="0" w:after="0" w:afterAutospacing="0"/>
        <w:rPr>
          <w:rFonts w:ascii="TimesNewRomanPSMT" w:eastAsia="Times New Roman" w:hAnsi="TimesNewRomanPSMT" w:cs="TimesNewRomanPSMT"/>
        </w:rPr>
      </w:pPr>
    </w:p>
    <w:p w14:paraId="3CCC38B9" w14:textId="14000832" w:rsidR="00B35D3E" w:rsidRDefault="00752A55"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 xml:space="preserve">Burmistrz Artur Borkowski odpowiedział, że to powstanie na </w:t>
      </w:r>
      <w:r w:rsidR="007561DD">
        <w:rPr>
          <w:rFonts w:ascii="TimesNewRomanPSMT" w:eastAsia="Times New Roman" w:hAnsi="TimesNewRomanPSMT" w:cs="TimesNewRomanPSMT"/>
        </w:rPr>
        <w:t xml:space="preserve">czaszy z nachyleniem w kierunku słońca, żeby największą efektywność nasłonecznienia zagwarantować. </w:t>
      </w:r>
      <w:r w:rsidR="001D0A81">
        <w:rPr>
          <w:rFonts w:ascii="TimesNewRomanPSMT" w:eastAsia="Times New Roman" w:hAnsi="TimesNewRomanPSMT" w:cs="TimesNewRomanPSMT"/>
        </w:rPr>
        <w:t xml:space="preserve">Sama czasza około 9 000m. </w:t>
      </w:r>
    </w:p>
    <w:p w14:paraId="1AD32F6A" w14:textId="77777777" w:rsidR="00652160" w:rsidRDefault="00652160" w:rsidP="00A0056F">
      <w:pPr>
        <w:pStyle w:val="NormalnyWeb"/>
        <w:spacing w:before="0" w:beforeAutospacing="0" w:after="0" w:afterAutospacing="0"/>
        <w:rPr>
          <w:rFonts w:ascii="TimesNewRomanPSMT" w:eastAsia="Times New Roman" w:hAnsi="TimesNewRomanPSMT" w:cs="TimesNewRomanPSMT"/>
        </w:rPr>
      </w:pPr>
    </w:p>
    <w:p w14:paraId="08F0D639" w14:textId="77777777" w:rsidR="00652160" w:rsidRDefault="00652160" w:rsidP="00A0056F">
      <w:pPr>
        <w:pStyle w:val="NormalnyWeb"/>
        <w:spacing w:before="0" w:beforeAutospacing="0" w:after="0" w:afterAutospacing="0"/>
        <w:rPr>
          <w:rFonts w:ascii="TimesNewRomanPSMT" w:eastAsia="Times New Roman" w:hAnsi="TimesNewRomanPSMT" w:cs="TimesNewRomanPSMT"/>
        </w:rPr>
      </w:pPr>
    </w:p>
    <w:p w14:paraId="4009FCA1" w14:textId="5D4664DA" w:rsidR="00652160" w:rsidRDefault="00652160"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 xml:space="preserve">Radny Józef Lutomirski </w:t>
      </w:r>
      <w:r w:rsidR="004A0969">
        <w:rPr>
          <w:rFonts w:ascii="TimesNewRomanPSMT" w:eastAsia="Times New Roman" w:hAnsi="TimesNewRomanPSMT" w:cs="TimesNewRomanPSMT"/>
        </w:rPr>
        <w:t xml:space="preserve">zadał pytanie odnośnie Spółdzielni Słoneczny Serock </w:t>
      </w:r>
      <w:r w:rsidR="00166376">
        <w:rPr>
          <w:rFonts w:ascii="TimesNewRomanPSMT" w:eastAsia="Times New Roman" w:hAnsi="TimesNewRomanPSMT" w:cs="TimesNewRomanPSMT"/>
        </w:rPr>
        <w:t>–</w:t>
      </w:r>
      <w:r w:rsidR="004A0969">
        <w:rPr>
          <w:rFonts w:ascii="TimesNewRomanPSMT" w:eastAsia="Times New Roman" w:hAnsi="TimesNewRomanPSMT" w:cs="TimesNewRomanPSMT"/>
        </w:rPr>
        <w:t xml:space="preserve"> </w:t>
      </w:r>
      <w:r w:rsidR="00166376">
        <w:rPr>
          <w:rFonts w:ascii="TimesNewRomanPSMT" w:eastAsia="Times New Roman" w:hAnsi="TimesNewRomanPSMT" w:cs="TimesNewRomanPSMT"/>
        </w:rPr>
        <w:t xml:space="preserve">czy nie łatwiej było by powołać Spółdzielnię Samorządową, gdzie członkami tej Spółdzielni były by 3 osoby prawne. Pan Jakub ma 60 osób fizycznych i ten proces </w:t>
      </w:r>
      <w:r w:rsidR="009F0447">
        <w:rPr>
          <w:rFonts w:ascii="TimesNewRomanPSMT" w:eastAsia="Times New Roman" w:hAnsi="TimesNewRomanPSMT" w:cs="TimesNewRomanPSMT"/>
        </w:rPr>
        <w:t xml:space="preserve">decyzyjny jest zdecydowanie trudniejszy. Jeżeli chodzi o potrzebie powołania Spółdzielni </w:t>
      </w:r>
      <w:r w:rsidR="00353571">
        <w:rPr>
          <w:rFonts w:ascii="TimesNewRomanPSMT" w:eastAsia="Times New Roman" w:hAnsi="TimesNewRomanPSMT" w:cs="TimesNewRomanPSMT"/>
        </w:rPr>
        <w:t xml:space="preserve">gminnej, samorządowej to takowa potrzeba jest. </w:t>
      </w:r>
      <w:r w:rsidR="00A035EF">
        <w:rPr>
          <w:rFonts w:ascii="TimesNewRomanPSMT" w:eastAsia="Times New Roman" w:hAnsi="TimesNewRomanPSMT" w:cs="TimesNewRomanPSMT"/>
        </w:rPr>
        <w:t>Dlaczego nie poszliśmy w kierunku powołania Spółdzielni</w:t>
      </w:r>
      <w:r w:rsidR="00021491">
        <w:rPr>
          <w:rFonts w:ascii="TimesNewRomanPSMT" w:eastAsia="Times New Roman" w:hAnsi="TimesNewRomanPSMT" w:cs="TimesNewRomanPSMT"/>
        </w:rPr>
        <w:t xml:space="preserve"> samorządowej a może równolegle można było organizować Spółdzielnię osób fizycznych, bowiem majątek Spółdzielni w tej chwili zgodnie z art. ustawy Prawo Spółdzielczy, stanowi ich </w:t>
      </w:r>
      <w:r w:rsidR="002F1C45">
        <w:rPr>
          <w:rFonts w:ascii="TimesNewRomanPSMT" w:eastAsia="Times New Roman" w:hAnsi="TimesNewRomanPSMT" w:cs="TimesNewRomanPSMT"/>
        </w:rPr>
        <w:t>członków,</w:t>
      </w:r>
      <w:r w:rsidR="00C534C6">
        <w:rPr>
          <w:rFonts w:ascii="TimesNewRomanPSMT" w:eastAsia="Times New Roman" w:hAnsi="TimesNewRomanPSMT" w:cs="TimesNewRomanPSMT"/>
        </w:rPr>
        <w:t xml:space="preserve"> czyli członkowie tworzą ten majątek</w:t>
      </w:r>
      <w:r w:rsidR="00C46A07">
        <w:rPr>
          <w:rFonts w:ascii="TimesNewRomanPSMT" w:eastAsia="Times New Roman" w:hAnsi="TimesNewRomanPSMT" w:cs="TimesNewRomanPSMT"/>
        </w:rPr>
        <w:t xml:space="preserve">. </w:t>
      </w:r>
      <w:r w:rsidR="002F1C45">
        <w:rPr>
          <w:rFonts w:ascii="TimesNewRomanPSMT" w:eastAsia="Times New Roman" w:hAnsi="TimesNewRomanPSMT" w:cs="TimesNewRomanPSMT"/>
        </w:rPr>
        <w:t>Radny Józef Lutomirski poprosił o interpretację</w:t>
      </w:r>
      <w:r w:rsidR="00543389">
        <w:rPr>
          <w:rFonts w:ascii="TimesNewRomanPSMT" w:eastAsia="Times New Roman" w:hAnsi="TimesNewRomanPSMT" w:cs="TimesNewRomanPSMT"/>
        </w:rPr>
        <w:t xml:space="preserve"> </w:t>
      </w:r>
      <w:r w:rsidR="00B867E5">
        <w:rPr>
          <w:rFonts w:ascii="TimesNewRomanPSMT" w:eastAsia="Times New Roman" w:hAnsi="TimesNewRomanPSMT" w:cs="TimesNewRomanPSMT"/>
        </w:rPr>
        <w:t xml:space="preserve">ustawy Prawo Spółdzielcze art.56 </w:t>
      </w:r>
      <w:r w:rsidR="00E36870">
        <w:rPr>
          <w:rFonts w:ascii="TimesNewRomanPSMT" w:eastAsia="Times New Roman" w:hAnsi="TimesNewRomanPSMT" w:cs="TimesNewRomanPSMT"/>
        </w:rPr>
        <w:t xml:space="preserve">§ 3. </w:t>
      </w:r>
    </w:p>
    <w:p w14:paraId="463D14D4" w14:textId="77777777" w:rsidR="00B35D3E" w:rsidRDefault="00B35D3E" w:rsidP="00A0056F">
      <w:pPr>
        <w:pStyle w:val="NormalnyWeb"/>
        <w:spacing w:before="0" w:beforeAutospacing="0" w:after="0" w:afterAutospacing="0"/>
        <w:rPr>
          <w:rFonts w:ascii="TimesNewRomanPSMT" w:eastAsia="Times New Roman" w:hAnsi="TimesNewRomanPSMT" w:cs="TimesNewRomanPSMT"/>
        </w:rPr>
      </w:pPr>
    </w:p>
    <w:p w14:paraId="422598FD" w14:textId="77777777" w:rsidR="00B35D3E" w:rsidRDefault="00B35D3E" w:rsidP="00A0056F">
      <w:pPr>
        <w:pStyle w:val="NormalnyWeb"/>
        <w:spacing w:before="0" w:beforeAutospacing="0" w:after="0" w:afterAutospacing="0"/>
        <w:rPr>
          <w:rFonts w:ascii="TimesNewRomanPSMT" w:eastAsia="Times New Roman" w:hAnsi="TimesNewRomanPSMT" w:cs="TimesNewRomanPSMT"/>
        </w:rPr>
      </w:pPr>
    </w:p>
    <w:p w14:paraId="2017919A" w14:textId="46D5AE60" w:rsidR="00B35D3E" w:rsidRDefault="00DB0DBE" w:rsidP="00A0056F">
      <w:pPr>
        <w:pStyle w:val="NormalnyWeb"/>
        <w:spacing w:before="0" w:beforeAutospacing="0" w:after="0" w:afterAutospacing="0"/>
        <w:rPr>
          <w:rFonts w:ascii="TimesNewRomanPSMT" w:eastAsia="Times New Roman" w:hAnsi="TimesNewRomanPSMT" w:cs="TimesNewRomanPSMT"/>
        </w:rPr>
      </w:pPr>
      <w:r w:rsidRPr="00DB0DBE">
        <w:rPr>
          <w:rFonts w:ascii="TimesNewRomanPSMT" w:eastAsia="Times New Roman" w:hAnsi="TimesNewRomanPSMT" w:cs="TimesNewRomanPSMT"/>
        </w:rPr>
        <w:t>Burmistrz Artur Borkowski odpowiedział</w:t>
      </w:r>
      <w:r w:rsidR="009C35C3">
        <w:rPr>
          <w:rFonts w:ascii="TimesNewRomanPSMT" w:eastAsia="Times New Roman" w:hAnsi="TimesNewRomanPSMT" w:cs="TimesNewRomanPSMT"/>
        </w:rPr>
        <w:t>,</w:t>
      </w:r>
      <w:r w:rsidR="00AD223E">
        <w:rPr>
          <w:rFonts w:ascii="TimesNewRomanPSMT" w:eastAsia="Times New Roman" w:hAnsi="TimesNewRomanPSMT" w:cs="TimesNewRomanPSMT"/>
        </w:rPr>
        <w:t xml:space="preserve"> że</w:t>
      </w:r>
      <w:r w:rsidR="009C35C3">
        <w:rPr>
          <w:rFonts w:ascii="TimesNewRomanPSMT" w:eastAsia="Times New Roman" w:hAnsi="TimesNewRomanPSMT" w:cs="TimesNewRomanPSMT"/>
        </w:rPr>
        <w:t xml:space="preserve"> żeby wykazać na czym ta historyczność polega to przejdzie na temat Spółdzielni. </w:t>
      </w:r>
      <w:r w:rsidR="001070B7">
        <w:rPr>
          <w:rFonts w:ascii="TimesNewRomanPSMT" w:eastAsia="Times New Roman" w:hAnsi="TimesNewRomanPSMT" w:cs="TimesNewRomanPSMT"/>
        </w:rPr>
        <w:t xml:space="preserve">Pomysł na Spółdzielnię wziął się z </w:t>
      </w:r>
      <w:r w:rsidR="00AD223E">
        <w:rPr>
          <w:rFonts w:ascii="TimesNewRomanPSMT" w:eastAsia="Times New Roman" w:hAnsi="TimesNewRomanPSMT" w:cs="TimesNewRomanPSMT"/>
        </w:rPr>
        <w:t>tego,</w:t>
      </w:r>
      <w:r w:rsidR="001070B7">
        <w:rPr>
          <w:rFonts w:ascii="TimesNewRomanPSMT" w:eastAsia="Times New Roman" w:hAnsi="TimesNewRomanPSMT" w:cs="TimesNewRomanPSMT"/>
        </w:rPr>
        <w:t xml:space="preserve"> że pojawiali się mieszkańcy, sami do tego </w:t>
      </w:r>
      <w:r w:rsidR="00AD223E">
        <w:rPr>
          <w:rFonts w:ascii="TimesNewRomanPSMT" w:eastAsia="Times New Roman" w:hAnsi="TimesNewRomanPSMT" w:cs="TimesNewRomanPSMT"/>
        </w:rPr>
        <w:t>doszli</w:t>
      </w:r>
      <w:r w:rsidR="00702754">
        <w:rPr>
          <w:rFonts w:ascii="TimesNewRomanPSMT" w:eastAsia="Times New Roman" w:hAnsi="TimesNewRomanPSMT" w:cs="TimesNewRomanPSMT"/>
        </w:rPr>
        <w:t>śmy</w:t>
      </w:r>
      <w:r w:rsidR="00AD223E">
        <w:rPr>
          <w:rFonts w:ascii="TimesNewRomanPSMT" w:eastAsia="Times New Roman" w:hAnsi="TimesNewRomanPSMT" w:cs="TimesNewRomanPSMT"/>
        </w:rPr>
        <w:t>,</w:t>
      </w:r>
      <w:r w:rsidR="001070B7">
        <w:rPr>
          <w:rFonts w:ascii="TimesNewRomanPSMT" w:eastAsia="Times New Roman" w:hAnsi="TimesNewRomanPSMT" w:cs="TimesNewRomanPSMT"/>
        </w:rPr>
        <w:t xml:space="preserve"> że powinni</w:t>
      </w:r>
      <w:r w:rsidR="00702754">
        <w:rPr>
          <w:rFonts w:ascii="TimesNewRomanPSMT" w:eastAsia="Times New Roman" w:hAnsi="TimesNewRomanPSMT" w:cs="TimesNewRomanPSMT"/>
        </w:rPr>
        <w:t>śmy</w:t>
      </w:r>
      <w:r w:rsidR="001070B7">
        <w:rPr>
          <w:rFonts w:ascii="TimesNewRomanPSMT" w:eastAsia="Times New Roman" w:hAnsi="TimesNewRomanPSMT" w:cs="TimesNewRomanPSMT"/>
        </w:rPr>
        <w:t xml:space="preserve"> zaoferować tym mieszkańcom, którzy nie chcą pchać na swoje dachy, w pobliż</w:t>
      </w:r>
      <w:r w:rsidR="00702754">
        <w:rPr>
          <w:rFonts w:ascii="TimesNewRomanPSMT" w:eastAsia="Times New Roman" w:hAnsi="TimesNewRomanPSMT" w:cs="TimesNewRomanPSMT"/>
        </w:rPr>
        <w:t>a</w:t>
      </w:r>
      <w:r w:rsidR="001070B7">
        <w:rPr>
          <w:rFonts w:ascii="TimesNewRomanPSMT" w:eastAsia="Times New Roman" w:hAnsi="TimesNewRomanPSMT" w:cs="TimesNewRomanPSMT"/>
        </w:rPr>
        <w:t xml:space="preserve"> swoich zabudowań t</w:t>
      </w:r>
      <w:r w:rsidR="00702754">
        <w:rPr>
          <w:rFonts w:ascii="TimesNewRomanPSMT" w:eastAsia="Times New Roman" w:hAnsi="TimesNewRomanPSMT" w:cs="TimesNewRomanPSMT"/>
        </w:rPr>
        <w:t>ych</w:t>
      </w:r>
      <w:r w:rsidR="001070B7">
        <w:rPr>
          <w:rFonts w:ascii="TimesNewRomanPSMT" w:eastAsia="Times New Roman" w:hAnsi="TimesNewRomanPSMT" w:cs="TimesNewRomanPSMT"/>
        </w:rPr>
        <w:t xml:space="preserve"> instalacji</w:t>
      </w:r>
      <w:r w:rsidR="003E45CB">
        <w:rPr>
          <w:rFonts w:ascii="TimesNewRomanPSMT" w:eastAsia="Times New Roman" w:hAnsi="TimesNewRomanPSMT" w:cs="TimesNewRomanPSMT"/>
        </w:rPr>
        <w:t xml:space="preserve">, które </w:t>
      </w:r>
      <w:r w:rsidR="00AD223E">
        <w:rPr>
          <w:rFonts w:ascii="TimesNewRomanPSMT" w:eastAsia="Times New Roman" w:hAnsi="TimesNewRomanPSMT" w:cs="TimesNewRomanPSMT"/>
        </w:rPr>
        <w:t>mają</w:t>
      </w:r>
      <w:r w:rsidR="003E45CB">
        <w:rPr>
          <w:rFonts w:ascii="TimesNewRomanPSMT" w:eastAsia="Times New Roman" w:hAnsi="TimesNewRomanPSMT" w:cs="TimesNewRomanPSMT"/>
        </w:rPr>
        <w:t xml:space="preserve"> swoja ograniczon</w:t>
      </w:r>
      <w:r w:rsidR="00702754">
        <w:rPr>
          <w:rFonts w:ascii="TimesNewRomanPSMT" w:eastAsia="Times New Roman" w:hAnsi="TimesNewRomanPSMT" w:cs="TimesNewRomanPSMT"/>
        </w:rPr>
        <w:t>ą</w:t>
      </w:r>
      <w:r w:rsidR="003E45CB">
        <w:rPr>
          <w:rFonts w:ascii="TimesNewRomanPSMT" w:eastAsia="Times New Roman" w:hAnsi="TimesNewRomanPSMT" w:cs="TimesNewRomanPSMT"/>
        </w:rPr>
        <w:t xml:space="preserve"> wydajność</w:t>
      </w:r>
      <w:r w:rsidR="00A841F3">
        <w:rPr>
          <w:rFonts w:ascii="TimesNewRomanPSMT" w:eastAsia="Times New Roman" w:hAnsi="TimesNewRomanPSMT" w:cs="TimesNewRomanPSMT"/>
        </w:rPr>
        <w:t>, trwałość</w:t>
      </w:r>
      <w:r w:rsidR="00702754">
        <w:rPr>
          <w:rFonts w:ascii="TimesNewRomanPSMT" w:eastAsia="Times New Roman" w:hAnsi="TimesNewRomanPSMT" w:cs="TimesNewRomanPSMT"/>
        </w:rPr>
        <w:t xml:space="preserve">. Wbrew pozorom utrzymanie tego, zwłaszcza jak dojdzie do jakiegoś uszkodzenia </w:t>
      </w:r>
      <w:r w:rsidR="00CC1CC3">
        <w:rPr>
          <w:rFonts w:ascii="TimesNewRomanPSMT" w:eastAsia="Times New Roman" w:hAnsi="TimesNewRomanPSMT" w:cs="TimesNewRomanPSMT"/>
        </w:rPr>
        <w:t xml:space="preserve">wcale nie jest takie proste, bo im wyższy dom tym trudniej i uznali żeby poszukać rozwiązania które jest wspólne, dogodne, tańsze przy którym jest szacowane że jest dwa razy tańsze </w:t>
      </w:r>
      <w:r w:rsidR="003163A8">
        <w:rPr>
          <w:rFonts w:ascii="TimesNewRomanPSMT" w:eastAsia="Times New Roman" w:hAnsi="TimesNewRomanPSMT" w:cs="TimesNewRomanPSMT"/>
        </w:rPr>
        <w:t xml:space="preserve">niż lokowanie tej infrastruktury na własnych dachach i to już na poziomie inwestycyjnym a co dopiero jeśli chodzi o kwestię utrzymania. </w:t>
      </w:r>
      <w:r w:rsidR="00DA1183">
        <w:rPr>
          <w:rFonts w:ascii="TimesNewRomanPSMT" w:eastAsia="Times New Roman" w:hAnsi="TimesNewRomanPSMT" w:cs="TimesNewRomanPSMT"/>
        </w:rPr>
        <w:t xml:space="preserve">To było takie założenie, ono </w:t>
      </w:r>
      <w:r w:rsidR="00DA1183">
        <w:rPr>
          <w:rFonts w:ascii="TimesNewRomanPSMT" w:eastAsia="Times New Roman" w:hAnsi="TimesNewRomanPSMT" w:cs="TimesNewRomanPSMT"/>
        </w:rPr>
        <w:lastRenderedPageBreak/>
        <w:t xml:space="preserve">się nie wzięło z niczego, ponieważ model dyskusji o Spółdzielniach </w:t>
      </w:r>
      <w:r w:rsidR="00BE47ED">
        <w:rPr>
          <w:rFonts w:ascii="TimesNewRomanPSMT" w:eastAsia="Times New Roman" w:hAnsi="TimesNewRomanPSMT" w:cs="TimesNewRomanPSMT"/>
        </w:rPr>
        <w:t xml:space="preserve">on preferował samoorganizację, a Spółdzielnia służy </w:t>
      </w:r>
      <w:r w:rsidR="008564EA">
        <w:rPr>
          <w:rFonts w:ascii="TimesNewRomanPSMT" w:eastAsia="Times New Roman" w:hAnsi="TimesNewRomanPSMT" w:cs="TimesNewRomanPSMT"/>
        </w:rPr>
        <w:t>temu,</w:t>
      </w:r>
      <w:r w:rsidR="00BE47ED">
        <w:rPr>
          <w:rFonts w:ascii="TimesNewRomanPSMT" w:eastAsia="Times New Roman" w:hAnsi="TimesNewRomanPSMT" w:cs="TimesNewRomanPSMT"/>
        </w:rPr>
        <w:t xml:space="preserve"> żeby </w:t>
      </w:r>
      <w:r w:rsidR="00EF091F">
        <w:rPr>
          <w:rFonts w:ascii="TimesNewRomanPSMT" w:eastAsia="Times New Roman" w:hAnsi="TimesNewRomanPSMT" w:cs="TimesNewRomanPSMT"/>
        </w:rPr>
        <w:t xml:space="preserve">się ludzie, podmioty same organizowały i była preferencja dla tego czynnika społecznego. </w:t>
      </w:r>
      <w:r w:rsidR="008564EA">
        <w:rPr>
          <w:rFonts w:ascii="TimesNewRomanPSMT" w:eastAsia="Times New Roman" w:hAnsi="TimesNewRomanPSMT" w:cs="TimesNewRomanPSMT"/>
        </w:rPr>
        <w:t>W chwili, kiedy tak pilotażowo podjęliśmy te działania to nikt jeszcze nie wiedział na temat tego czy będą dotacje, czy nie będzie</w:t>
      </w:r>
      <w:r w:rsidR="00F80AF2">
        <w:rPr>
          <w:rFonts w:ascii="TimesNewRomanPSMT" w:eastAsia="Times New Roman" w:hAnsi="TimesNewRomanPSMT" w:cs="TimesNewRomanPSMT"/>
        </w:rPr>
        <w:t xml:space="preserve">, czy będzie finansowanie, czy będzie dla czynnika publicznego, czy społecznego. Przyjęliśmy </w:t>
      </w:r>
      <w:r w:rsidR="00152C90">
        <w:rPr>
          <w:rFonts w:ascii="TimesNewRomanPSMT" w:eastAsia="Times New Roman" w:hAnsi="TimesNewRomanPSMT" w:cs="TimesNewRomanPSMT"/>
        </w:rPr>
        <w:t>założenie,</w:t>
      </w:r>
      <w:r w:rsidR="00F80AF2">
        <w:rPr>
          <w:rFonts w:ascii="TimesNewRomanPSMT" w:eastAsia="Times New Roman" w:hAnsi="TimesNewRomanPSMT" w:cs="TimesNewRomanPSMT"/>
        </w:rPr>
        <w:t xml:space="preserve"> że idziemy tą ścieżką nie publiczną i dzisiaj państwo widzicie te korzyści. A wtedy </w:t>
      </w:r>
      <w:r w:rsidR="00152C90">
        <w:rPr>
          <w:rFonts w:ascii="TimesNewRomanPSMT" w:eastAsia="Times New Roman" w:hAnsi="TimesNewRomanPSMT" w:cs="TimesNewRomanPSMT"/>
        </w:rPr>
        <w:t xml:space="preserve">jak rozmawialiśmy o Spółdzielni to było więcej nie wiadomych i ryzyk niż tych potencjalnych korzyści. Jak zaczęliśmy pracę nad Spółdzielnią to jeszcze tego szaleństwa związanego z kosztami </w:t>
      </w:r>
      <w:r w:rsidR="00E85C9E">
        <w:rPr>
          <w:rFonts w:ascii="TimesNewRomanPSMT" w:eastAsia="Times New Roman" w:hAnsi="TimesNewRomanPSMT" w:cs="TimesNewRomanPSMT"/>
        </w:rPr>
        <w:t xml:space="preserve">wywołanego pandemią, wojną, polityką Unii Europejskiej </w:t>
      </w:r>
      <w:r w:rsidR="009A501D">
        <w:rPr>
          <w:rFonts w:ascii="TimesNewRomanPSMT" w:eastAsia="Times New Roman" w:hAnsi="TimesNewRomanPSMT" w:cs="TimesNewRomanPSMT"/>
        </w:rPr>
        <w:t xml:space="preserve">jeszcze nikt wtedy nie rozeznawał w takich oczywistych kategoriach jak dzisiaj. W tych warunkach tej niepewności z każdego kierunku </w:t>
      </w:r>
      <w:r w:rsidR="007C0E10">
        <w:rPr>
          <w:rFonts w:ascii="TimesNewRomanPSMT" w:eastAsia="Times New Roman" w:hAnsi="TimesNewRomanPSMT" w:cs="TimesNewRomanPSMT"/>
        </w:rPr>
        <w:t>proponowanie zaangażowania publicznych pieniędzy wydawało się średnio roztropne i ryzykowne</w:t>
      </w:r>
      <w:r w:rsidR="00F41BCD">
        <w:rPr>
          <w:rFonts w:ascii="TimesNewRomanPSMT" w:eastAsia="Times New Roman" w:hAnsi="TimesNewRomanPSMT" w:cs="TimesNewRomanPSMT"/>
        </w:rPr>
        <w:t>, więc zweryfikowaliśmy to w rozmowie z ludźmi, którzy byliby o ryzyko w stanie podjąć i dlatego pierwszeństwo tej Spółdzielni.  Doradztwo, o które się opieraliśmy tez preferowało ten model. My dzisiaj jesteśmy mądrzejsi o te wszystkie aspekty</w:t>
      </w:r>
      <w:r w:rsidR="00E0687B">
        <w:rPr>
          <w:rFonts w:ascii="TimesNewRomanPSMT" w:eastAsia="Times New Roman" w:hAnsi="TimesNewRomanPSMT" w:cs="TimesNewRomanPSMT"/>
        </w:rPr>
        <w:t xml:space="preserve">, które zostały wymienione: szalejące ceny energii, wojnę itd. i ta politykę spójną i zdeterminowaną do </w:t>
      </w:r>
      <w:r w:rsidR="0041061D">
        <w:rPr>
          <w:rFonts w:ascii="TimesNewRomanPSMT" w:eastAsia="Times New Roman" w:hAnsi="TimesNewRomanPSMT" w:cs="TimesNewRomanPSMT"/>
        </w:rPr>
        <w:t>tego,</w:t>
      </w:r>
      <w:r w:rsidR="00E0687B">
        <w:rPr>
          <w:rFonts w:ascii="TimesNewRomanPSMT" w:eastAsia="Times New Roman" w:hAnsi="TimesNewRomanPSMT" w:cs="TimesNewRomanPSMT"/>
        </w:rPr>
        <w:t xml:space="preserve"> żeby Ci którzy nie korzystają z ekologicznych </w:t>
      </w:r>
      <w:r w:rsidR="0041061D">
        <w:rPr>
          <w:rFonts w:ascii="TimesNewRomanPSMT" w:eastAsia="Times New Roman" w:hAnsi="TimesNewRomanPSMT" w:cs="TimesNewRomanPSMT"/>
        </w:rPr>
        <w:t>źródeł,</w:t>
      </w:r>
      <w:r w:rsidR="00E0687B">
        <w:rPr>
          <w:rFonts w:ascii="TimesNewRomanPSMT" w:eastAsia="Times New Roman" w:hAnsi="TimesNewRomanPSMT" w:cs="TimesNewRomanPSMT"/>
        </w:rPr>
        <w:t xml:space="preserve"> żeby płacili jakieś horrendalne koszty. </w:t>
      </w:r>
      <w:r w:rsidR="0041061D">
        <w:rPr>
          <w:rFonts w:ascii="TimesNewRomanPSMT" w:eastAsia="Times New Roman" w:hAnsi="TimesNewRomanPSMT" w:cs="TimesNewRomanPSMT"/>
        </w:rPr>
        <w:t>Szczerze mówiąc potrzebowaliśmy tej ścieżki, tej drogi do tego, żeby na skutek pewnych przemyśleń i my naprawdę nie wzorujemy się na nikim</w:t>
      </w:r>
      <w:r w:rsidR="00782355">
        <w:rPr>
          <w:rFonts w:ascii="TimesNewRomanPSMT" w:eastAsia="Times New Roman" w:hAnsi="TimesNewRomanPSMT" w:cs="TimesNewRomanPSMT"/>
        </w:rPr>
        <w:t>, i</w:t>
      </w:r>
      <w:r w:rsidR="0041061D">
        <w:rPr>
          <w:rFonts w:ascii="TimesNewRomanPSMT" w:eastAsia="Times New Roman" w:hAnsi="TimesNewRomanPSMT" w:cs="TimesNewRomanPSMT"/>
        </w:rPr>
        <w:t xml:space="preserve">dziemy sami </w:t>
      </w:r>
      <w:r w:rsidR="00782355">
        <w:rPr>
          <w:rFonts w:ascii="TimesNewRomanPSMT" w:eastAsia="Times New Roman" w:hAnsi="TimesNewRomanPSMT" w:cs="TimesNewRomanPSMT"/>
        </w:rPr>
        <w:t>tą ścieżką</w:t>
      </w:r>
      <w:r w:rsidR="00DD59DF">
        <w:rPr>
          <w:rFonts w:ascii="TimesNewRomanPSMT" w:eastAsia="Times New Roman" w:hAnsi="TimesNewRomanPSMT" w:cs="TimesNewRomanPSMT"/>
        </w:rPr>
        <w:t xml:space="preserve">. Proszę </w:t>
      </w:r>
      <w:r w:rsidR="0034007E">
        <w:rPr>
          <w:rFonts w:ascii="TimesNewRomanPSMT" w:eastAsia="Times New Roman" w:hAnsi="TimesNewRomanPSMT" w:cs="TimesNewRomanPSMT"/>
        </w:rPr>
        <w:t>wybaczyć,</w:t>
      </w:r>
      <w:r w:rsidR="00DD59DF">
        <w:rPr>
          <w:rFonts w:ascii="TimesNewRomanPSMT" w:eastAsia="Times New Roman" w:hAnsi="TimesNewRomanPSMT" w:cs="TimesNewRomanPSMT"/>
        </w:rPr>
        <w:t xml:space="preserve"> że zabrakło nam </w:t>
      </w:r>
      <w:r w:rsidR="0034007E">
        <w:rPr>
          <w:rFonts w:ascii="TimesNewRomanPSMT" w:eastAsia="Times New Roman" w:hAnsi="TimesNewRomanPSMT" w:cs="TimesNewRomanPSMT"/>
        </w:rPr>
        <w:t>tej odwagi,</w:t>
      </w:r>
      <w:r w:rsidR="00DD59DF">
        <w:rPr>
          <w:rFonts w:ascii="TimesNewRomanPSMT" w:eastAsia="Times New Roman" w:hAnsi="TimesNewRomanPSMT" w:cs="TimesNewRomanPSMT"/>
        </w:rPr>
        <w:t xml:space="preserve"> żeby </w:t>
      </w:r>
      <w:r w:rsidR="0034007E">
        <w:rPr>
          <w:rFonts w:ascii="TimesNewRomanPSMT" w:eastAsia="Times New Roman" w:hAnsi="TimesNewRomanPSMT" w:cs="TimesNewRomanPSMT"/>
        </w:rPr>
        <w:t xml:space="preserve">zacząć od tych podmiotów publicznych. Mam nadzieję, że Państwo </w:t>
      </w:r>
      <w:r w:rsidR="003B7ADE">
        <w:rPr>
          <w:rFonts w:ascii="TimesNewRomanPSMT" w:eastAsia="Times New Roman" w:hAnsi="TimesNewRomanPSMT" w:cs="TimesNewRomanPSMT"/>
        </w:rPr>
        <w:t>rozumiecie,</w:t>
      </w:r>
      <w:r w:rsidR="0034007E">
        <w:rPr>
          <w:rFonts w:ascii="TimesNewRomanPSMT" w:eastAsia="Times New Roman" w:hAnsi="TimesNewRomanPSMT" w:cs="TimesNewRomanPSMT"/>
        </w:rPr>
        <w:t xml:space="preserve"> dlaczego tą drogą a nie inną, nadal jest przestrzeń by w tych nielicznych </w:t>
      </w:r>
      <w:r w:rsidR="003B7ADE">
        <w:rPr>
          <w:rFonts w:ascii="TimesNewRomanPSMT" w:eastAsia="Times New Roman" w:hAnsi="TimesNewRomanPSMT" w:cs="TimesNewRomanPSMT"/>
        </w:rPr>
        <w:t>Spółdzielniach,</w:t>
      </w:r>
      <w:r w:rsidR="0034007E">
        <w:rPr>
          <w:rFonts w:ascii="TimesNewRomanPSMT" w:eastAsia="Times New Roman" w:hAnsi="TimesNewRomanPSMT" w:cs="TimesNewRomanPSMT"/>
        </w:rPr>
        <w:t xml:space="preserve"> </w:t>
      </w:r>
      <w:r w:rsidR="00674E33">
        <w:rPr>
          <w:rFonts w:ascii="TimesNewRomanPSMT" w:eastAsia="Times New Roman" w:hAnsi="TimesNewRomanPSMT" w:cs="TimesNewRomanPSMT"/>
        </w:rPr>
        <w:t xml:space="preserve">które zafunkcjonują, ten czynnik publiczny uwzględnić i zamierzamy to zrobić. </w:t>
      </w:r>
      <w:r w:rsidR="0034007E">
        <w:rPr>
          <w:rFonts w:ascii="TimesNewRomanPSMT" w:eastAsia="Times New Roman" w:hAnsi="TimesNewRomanPSMT" w:cs="TimesNewRomanPSMT"/>
        </w:rPr>
        <w:t xml:space="preserve"> </w:t>
      </w:r>
    </w:p>
    <w:p w14:paraId="2346649E" w14:textId="77777777" w:rsidR="00A035EF" w:rsidRDefault="00A035EF" w:rsidP="00A0056F">
      <w:pPr>
        <w:pStyle w:val="NormalnyWeb"/>
        <w:spacing w:before="0" w:beforeAutospacing="0" w:after="0" w:afterAutospacing="0"/>
        <w:rPr>
          <w:rFonts w:ascii="TimesNewRomanPSMT" w:eastAsia="Times New Roman" w:hAnsi="TimesNewRomanPSMT" w:cs="TimesNewRomanPSMT"/>
        </w:rPr>
      </w:pPr>
    </w:p>
    <w:p w14:paraId="28D10C98" w14:textId="77777777" w:rsidR="00A035EF" w:rsidRDefault="00A035EF" w:rsidP="00A0056F">
      <w:pPr>
        <w:pStyle w:val="NormalnyWeb"/>
        <w:spacing w:before="0" w:beforeAutospacing="0" w:after="0" w:afterAutospacing="0"/>
        <w:rPr>
          <w:rFonts w:ascii="TimesNewRomanPSMT" w:eastAsia="Times New Roman" w:hAnsi="TimesNewRomanPSMT" w:cs="TimesNewRomanPSMT"/>
        </w:rPr>
      </w:pPr>
    </w:p>
    <w:p w14:paraId="12309700" w14:textId="6AD445AA" w:rsidR="00B35D3E" w:rsidRDefault="003B7ADE"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Kierownik referatu GP Jakub Szymański</w:t>
      </w:r>
      <w:r w:rsidR="007E7774">
        <w:rPr>
          <w:rFonts w:ascii="TimesNewRomanPSMT" w:eastAsia="Times New Roman" w:hAnsi="TimesNewRomanPSMT" w:cs="TimesNewRomanPSMT"/>
        </w:rPr>
        <w:t xml:space="preserve"> (Prezes Spółdzielni)</w:t>
      </w:r>
      <w:r w:rsidR="002335E9">
        <w:rPr>
          <w:rFonts w:ascii="TimesNewRomanPSMT" w:eastAsia="Times New Roman" w:hAnsi="TimesNewRomanPSMT" w:cs="TimesNewRomanPSMT"/>
        </w:rPr>
        <w:t xml:space="preserve"> odniósł się pytania dotyczącego </w:t>
      </w:r>
      <w:r w:rsidR="002335E9" w:rsidRPr="002335E9">
        <w:rPr>
          <w:rFonts w:ascii="TimesNewRomanPSMT" w:eastAsia="Times New Roman" w:hAnsi="TimesNewRomanPSMT" w:cs="TimesNewRomanPSMT"/>
        </w:rPr>
        <w:t>ustawy</w:t>
      </w:r>
      <w:r w:rsidR="002335E9">
        <w:rPr>
          <w:rFonts w:ascii="TimesNewRomanPSMT" w:eastAsia="Times New Roman" w:hAnsi="TimesNewRomanPSMT" w:cs="TimesNewRomanPSMT"/>
        </w:rPr>
        <w:t xml:space="preserve"> o</w:t>
      </w:r>
      <w:r w:rsidR="002335E9" w:rsidRPr="002335E9">
        <w:rPr>
          <w:rFonts w:ascii="TimesNewRomanPSMT" w:eastAsia="Times New Roman" w:hAnsi="TimesNewRomanPSMT" w:cs="TimesNewRomanPSMT"/>
        </w:rPr>
        <w:t xml:space="preserve"> </w:t>
      </w:r>
      <w:r w:rsidR="002335E9">
        <w:rPr>
          <w:rFonts w:ascii="TimesNewRomanPSMT" w:eastAsia="Times New Roman" w:hAnsi="TimesNewRomanPSMT" w:cs="TimesNewRomanPSMT"/>
        </w:rPr>
        <w:t>p</w:t>
      </w:r>
      <w:r w:rsidR="002335E9" w:rsidRPr="002335E9">
        <w:rPr>
          <w:rFonts w:ascii="TimesNewRomanPSMT" w:eastAsia="Times New Roman" w:hAnsi="TimesNewRomanPSMT" w:cs="TimesNewRomanPSMT"/>
        </w:rPr>
        <w:t>raw</w:t>
      </w:r>
      <w:r w:rsidR="002335E9">
        <w:rPr>
          <w:rFonts w:ascii="TimesNewRomanPSMT" w:eastAsia="Times New Roman" w:hAnsi="TimesNewRomanPSMT" w:cs="TimesNewRomanPSMT"/>
        </w:rPr>
        <w:t>ie s</w:t>
      </w:r>
      <w:r w:rsidR="002335E9" w:rsidRPr="002335E9">
        <w:rPr>
          <w:rFonts w:ascii="TimesNewRomanPSMT" w:eastAsia="Times New Roman" w:hAnsi="TimesNewRomanPSMT" w:cs="TimesNewRomanPSMT"/>
        </w:rPr>
        <w:t>półdzielcz</w:t>
      </w:r>
      <w:r w:rsidR="002335E9">
        <w:rPr>
          <w:rFonts w:ascii="TimesNewRomanPSMT" w:eastAsia="Times New Roman" w:hAnsi="TimesNewRomanPSMT" w:cs="TimesNewRomanPSMT"/>
        </w:rPr>
        <w:t>ym</w:t>
      </w:r>
      <w:r w:rsidR="002335E9" w:rsidRPr="002335E9">
        <w:rPr>
          <w:rFonts w:ascii="TimesNewRomanPSMT" w:eastAsia="Times New Roman" w:hAnsi="TimesNewRomanPSMT" w:cs="TimesNewRomanPSMT"/>
        </w:rPr>
        <w:t xml:space="preserve"> art.56 § 3.</w:t>
      </w:r>
      <w:r w:rsidR="007A3977">
        <w:rPr>
          <w:rFonts w:ascii="TimesNewRomanPSMT" w:eastAsia="Times New Roman" w:hAnsi="TimesNewRomanPSMT" w:cs="TimesNewRomanPSMT"/>
        </w:rPr>
        <w:t xml:space="preserve"> W Spółdzielni jest powołana Rada Nadzorcza i to ona ocenia działalność Zarządu. </w:t>
      </w:r>
    </w:p>
    <w:p w14:paraId="211819B2" w14:textId="77777777" w:rsidR="00B35D3E" w:rsidRDefault="00B35D3E" w:rsidP="00A0056F">
      <w:pPr>
        <w:pStyle w:val="NormalnyWeb"/>
        <w:spacing w:before="0" w:beforeAutospacing="0" w:after="0" w:afterAutospacing="0"/>
        <w:rPr>
          <w:rFonts w:ascii="TimesNewRomanPSMT" w:eastAsia="Times New Roman" w:hAnsi="TimesNewRomanPSMT" w:cs="TimesNewRomanPSMT"/>
        </w:rPr>
      </w:pPr>
    </w:p>
    <w:p w14:paraId="3E45B4A6" w14:textId="77777777" w:rsidR="00B35D3E" w:rsidRDefault="00B35D3E" w:rsidP="00A0056F">
      <w:pPr>
        <w:pStyle w:val="NormalnyWeb"/>
        <w:spacing w:before="0" w:beforeAutospacing="0" w:after="0" w:afterAutospacing="0"/>
        <w:rPr>
          <w:rFonts w:ascii="TimesNewRomanPSMT" w:eastAsia="Times New Roman" w:hAnsi="TimesNewRomanPSMT" w:cs="TimesNewRomanPSMT"/>
        </w:rPr>
      </w:pPr>
    </w:p>
    <w:p w14:paraId="7E231D15" w14:textId="6640D494" w:rsidR="00B35D3E" w:rsidRDefault="007E7774"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 xml:space="preserve">Radny Józef Lutomirski ponownie zwrócił się do prezesa Spółdzielni Jakuba Szymańskiego. </w:t>
      </w:r>
      <w:r w:rsidR="003D1371">
        <w:rPr>
          <w:rFonts w:ascii="TimesNewRomanPSMT" w:eastAsia="Times New Roman" w:hAnsi="TimesNewRomanPSMT" w:cs="TimesNewRomanPSMT"/>
        </w:rPr>
        <w:t xml:space="preserve">Bo jeżeli chodzi o Spółdzielnię Pan ma obowiązek dbać o interesy Spółdzielni zgodnie z prawem Spółdzielni. I teraz jeśli powstanie Spółdzielnia konkurencyjna, Pan jako prezes Spółdzielni, osoba fizyczna reprezentująca swoją Spółdzielnię </w:t>
      </w:r>
      <w:r w:rsidR="000F1460">
        <w:rPr>
          <w:rFonts w:ascii="TimesNewRomanPSMT" w:eastAsia="Times New Roman" w:hAnsi="TimesNewRomanPSMT" w:cs="TimesNewRomanPSMT"/>
        </w:rPr>
        <w:t xml:space="preserve">to w myśl art. 53 ust. </w:t>
      </w:r>
      <w:r w:rsidR="00117D20">
        <w:rPr>
          <w:rFonts w:ascii="TimesNewRomanPSMT" w:eastAsia="Times New Roman" w:hAnsi="TimesNewRomanPSMT" w:cs="TimesNewRomanPSMT"/>
        </w:rPr>
        <w:t>3,</w:t>
      </w:r>
      <w:r w:rsidR="000F1460">
        <w:rPr>
          <w:rFonts w:ascii="TimesNewRomanPSMT" w:eastAsia="Times New Roman" w:hAnsi="TimesNewRomanPSMT" w:cs="TimesNewRomanPSMT"/>
        </w:rPr>
        <w:t xml:space="preserve"> </w:t>
      </w:r>
      <w:r w:rsidR="00EB6F31">
        <w:rPr>
          <w:rFonts w:ascii="TimesNewRomanPSMT" w:eastAsia="Times New Roman" w:hAnsi="TimesNewRomanPSMT" w:cs="TimesNewRomanPSMT"/>
        </w:rPr>
        <w:t>jeżeli powstanie gminna Spółdzielnia i powstanie również na tym wysypisku śmieci to może być konkurencyjna do Pana Spółdzielni, która Pan reprezentuje</w:t>
      </w:r>
      <w:r w:rsidR="00E24FF4">
        <w:rPr>
          <w:rFonts w:ascii="TimesNewRomanPSMT" w:eastAsia="Times New Roman" w:hAnsi="TimesNewRomanPSMT" w:cs="TimesNewRomanPSMT"/>
        </w:rPr>
        <w:t xml:space="preserve">, może stanowić konkurencję. </w:t>
      </w:r>
      <w:r w:rsidR="00117D20">
        <w:rPr>
          <w:rFonts w:ascii="TimesNewRomanPSMT" w:eastAsia="Times New Roman" w:hAnsi="TimesNewRomanPSMT" w:cs="TimesNewRomanPSMT"/>
        </w:rPr>
        <w:t xml:space="preserve">Pan z mocy ustawy ma obowiązek </w:t>
      </w:r>
      <w:r w:rsidR="00950FBA">
        <w:rPr>
          <w:rFonts w:ascii="TimesNewRomanPSMT" w:eastAsia="Times New Roman" w:hAnsi="TimesNewRomanPSMT" w:cs="TimesNewRomanPSMT"/>
        </w:rPr>
        <w:t xml:space="preserve">bronić interesu i reprezentować interesy Spółdzielni która Pan reprezentuje. Każdy członek może Panu postawić </w:t>
      </w:r>
      <w:r w:rsidR="00C11805">
        <w:rPr>
          <w:rFonts w:ascii="TimesNewRomanPSMT" w:eastAsia="Times New Roman" w:hAnsi="TimesNewRomanPSMT" w:cs="TimesNewRomanPSMT"/>
        </w:rPr>
        <w:t>zarzut,</w:t>
      </w:r>
      <w:r w:rsidR="00950FBA">
        <w:rPr>
          <w:rFonts w:ascii="TimesNewRomanPSMT" w:eastAsia="Times New Roman" w:hAnsi="TimesNewRomanPSMT" w:cs="TimesNewRomanPSMT"/>
        </w:rPr>
        <w:t xml:space="preserve"> że Pan nie reprezentuje jego interesu</w:t>
      </w:r>
      <w:r w:rsidR="00C11805">
        <w:rPr>
          <w:rFonts w:ascii="TimesNewRomanPSMT" w:eastAsia="Times New Roman" w:hAnsi="TimesNewRomanPSMT" w:cs="TimesNewRomanPSMT"/>
        </w:rPr>
        <w:t>, bo jemu właśnie gwarantuje ustawa prawo spółdzielcze. Radny Józef Lutomirski powiedział</w:t>
      </w:r>
      <w:r w:rsidR="0009485A">
        <w:rPr>
          <w:rFonts w:ascii="TimesNewRomanPSMT" w:eastAsia="Times New Roman" w:hAnsi="TimesNewRomanPSMT" w:cs="TimesNewRomanPSMT"/>
        </w:rPr>
        <w:t>, że Pan będzie zarządzał jako prezes Spółdzielni, siedziba tej Spółdzielni znajduje się w gminie – jak sobie Pan wyobraża pełnienie funkcji kierownika</w:t>
      </w:r>
      <w:r w:rsidR="00BA7A45">
        <w:rPr>
          <w:rFonts w:ascii="TimesNewRomanPSMT" w:eastAsia="Times New Roman" w:hAnsi="TimesNewRomanPSMT" w:cs="TimesNewRomanPSMT"/>
        </w:rPr>
        <w:t xml:space="preserve"> i</w:t>
      </w:r>
      <w:r w:rsidR="0009485A">
        <w:rPr>
          <w:rFonts w:ascii="TimesNewRomanPSMT" w:eastAsia="Times New Roman" w:hAnsi="TimesNewRomanPSMT" w:cs="TimesNewRomanPSMT"/>
        </w:rPr>
        <w:t xml:space="preserve"> jednocześnie </w:t>
      </w:r>
      <w:r w:rsidR="00BA7A45">
        <w:rPr>
          <w:rFonts w:ascii="TimesNewRomanPSMT" w:eastAsia="Times New Roman" w:hAnsi="TimesNewRomanPSMT" w:cs="TimesNewRomanPSMT"/>
        </w:rPr>
        <w:t xml:space="preserve">pełnienie funkcji prezesa Spółdzielni? Zarządzanie Spółdzielnia jest bardzo istotnym elementem, bo musi Pan zarządzać finansami tej Spółdzielni, musi Pan zarządzać, organizować spotkania organów </w:t>
      </w:r>
      <w:r w:rsidR="009C4130">
        <w:rPr>
          <w:rFonts w:ascii="TimesNewRomanPSMT" w:eastAsia="Times New Roman" w:hAnsi="TimesNewRomanPSMT" w:cs="TimesNewRomanPSMT"/>
        </w:rPr>
        <w:t>Spółdzielni,</w:t>
      </w:r>
      <w:r w:rsidR="00087585">
        <w:rPr>
          <w:rFonts w:ascii="TimesNewRomanPSMT" w:eastAsia="Times New Roman" w:hAnsi="TimesNewRomanPSMT" w:cs="TimesNewRomanPSMT"/>
        </w:rPr>
        <w:t xml:space="preserve"> czyli Rady Nadzorczej i Walnego Zgromadzenia – w jaki sposób to się będzie odbywało i w jakiej siedzibie będzie to Pan organizował? </w:t>
      </w:r>
      <w:r w:rsidR="00C511FA">
        <w:rPr>
          <w:rFonts w:ascii="TimesNewRomanPSMT" w:eastAsia="Times New Roman" w:hAnsi="TimesNewRomanPSMT" w:cs="TimesNewRomanPSMT"/>
        </w:rPr>
        <w:t>Jakie będą godziny urzędowania Pana jako prezesa Spółdzielni a jakie będą godziny urzędowania jako kierownika wydziału geodezji</w:t>
      </w:r>
      <w:r w:rsidR="00356A2A">
        <w:rPr>
          <w:rFonts w:ascii="TimesNewRomanPSMT" w:eastAsia="Times New Roman" w:hAnsi="TimesNewRomanPSMT" w:cs="TimesNewRomanPSMT"/>
        </w:rPr>
        <w:t>?</w:t>
      </w:r>
    </w:p>
    <w:p w14:paraId="7C99BC3C" w14:textId="77777777" w:rsidR="00356A2A" w:rsidRDefault="00356A2A" w:rsidP="00A0056F">
      <w:pPr>
        <w:pStyle w:val="NormalnyWeb"/>
        <w:spacing w:before="0" w:beforeAutospacing="0" w:after="0" w:afterAutospacing="0"/>
        <w:rPr>
          <w:rFonts w:ascii="TimesNewRomanPSMT" w:eastAsia="Times New Roman" w:hAnsi="TimesNewRomanPSMT" w:cs="TimesNewRomanPSMT"/>
        </w:rPr>
      </w:pPr>
    </w:p>
    <w:p w14:paraId="4CC344D1" w14:textId="77777777" w:rsidR="00356A2A" w:rsidRDefault="00356A2A" w:rsidP="00A0056F">
      <w:pPr>
        <w:pStyle w:val="NormalnyWeb"/>
        <w:spacing w:before="0" w:beforeAutospacing="0" w:after="0" w:afterAutospacing="0"/>
        <w:rPr>
          <w:rFonts w:ascii="TimesNewRomanPSMT" w:eastAsia="Times New Roman" w:hAnsi="TimesNewRomanPSMT" w:cs="TimesNewRomanPSMT"/>
        </w:rPr>
      </w:pPr>
    </w:p>
    <w:p w14:paraId="45EC3625" w14:textId="493C1E7C" w:rsidR="006446AE" w:rsidRDefault="00356A2A" w:rsidP="00A0056F">
      <w:pPr>
        <w:pStyle w:val="NormalnyWeb"/>
        <w:spacing w:before="0" w:beforeAutospacing="0" w:after="0" w:afterAutospacing="0"/>
        <w:rPr>
          <w:rFonts w:ascii="TimesNewRomanPSMT" w:eastAsia="Times New Roman" w:hAnsi="TimesNewRomanPSMT" w:cs="TimesNewRomanPSMT"/>
        </w:rPr>
      </w:pPr>
      <w:r w:rsidRPr="00356A2A">
        <w:rPr>
          <w:rFonts w:ascii="TimesNewRomanPSMT" w:eastAsia="Times New Roman" w:hAnsi="TimesNewRomanPSMT" w:cs="TimesNewRomanPSMT"/>
        </w:rPr>
        <w:t>Kierownik referatu GP Jakub Szymański (Prezes Spółdzielni)</w:t>
      </w:r>
      <w:r>
        <w:rPr>
          <w:rFonts w:ascii="TimesNewRomanPSMT" w:eastAsia="Times New Roman" w:hAnsi="TimesNewRomanPSMT" w:cs="TimesNewRomanPSMT"/>
        </w:rPr>
        <w:t xml:space="preserve"> odpowiedział, że z perspektywy ilustracji działań zarządu </w:t>
      </w:r>
      <w:r w:rsidR="000547F1">
        <w:rPr>
          <w:rFonts w:ascii="TimesNewRomanPSMT" w:eastAsia="Times New Roman" w:hAnsi="TimesNewRomanPSMT" w:cs="TimesNewRomanPSMT"/>
        </w:rPr>
        <w:t>to organem do tego powołanym jest Rada Nadzorcza</w:t>
      </w:r>
      <w:r w:rsidR="006B7E58">
        <w:rPr>
          <w:rFonts w:ascii="TimesNewRomanPSMT" w:eastAsia="Times New Roman" w:hAnsi="TimesNewRomanPSMT" w:cs="TimesNewRomanPSMT"/>
        </w:rPr>
        <w:t xml:space="preserve">, natomiast </w:t>
      </w:r>
      <w:r w:rsidR="006B7E58">
        <w:rPr>
          <w:rFonts w:ascii="TimesNewRomanPSMT" w:eastAsia="Times New Roman" w:hAnsi="TimesNewRomanPSMT" w:cs="TimesNewRomanPSMT"/>
        </w:rPr>
        <w:lastRenderedPageBreak/>
        <w:t>oczywiście każdy z członków może m</w:t>
      </w:r>
      <w:r w:rsidR="003B59EA">
        <w:rPr>
          <w:rFonts w:ascii="TimesNewRomanPSMT" w:eastAsia="Times New Roman" w:hAnsi="TimesNewRomanPSMT" w:cs="TimesNewRomanPSMT"/>
        </w:rPr>
        <w:t>u</w:t>
      </w:r>
      <w:r w:rsidR="006B7E58">
        <w:rPr>
          <w:rFonts w:ascii="TimesNewRomanPSMT" w:eastAsia="Times New Roman" w:hAnsi="TimesNewRomanPSMT" w:cs="TimesNewRomanPSMT"/>
        </w:rPr>
        <w:t xml:space="preserve"> zarzucić wszystko z racji pełnionej funkcji. </w:t>
      </w:r>
      <w:r w:rsidR="003B59EA">
        <w:rPr>
          <w:rFonts w:ascii="TimesNewRomanPSMT" w:eastAsia="Times New Roman" w:hAnsi="TimesNewRomanPSMT" w:cs="TimesNewRomanPSMT"/>
        </w:rPr>
        <w:t>Jako kierownikowi może zarzucić wszystko każdy obywatel, który jest niezadowolony z jego pracy i to takiej funkcji się podjął</w:t>
      </w:r>
      <w:r w:rsidR="00B844D4">
        <w:rPr>
          <w:rFonts w:ascii="TimesNewRomanPSMT" w:eastAsia="Times New Roman" w:hAnsi="TimesNewRomanPSMT" w:cs="TimesNewRomanPSMT"/>
        </w:rPr>
        <w:t xml:space="preserve"> w tej materii. Co do konkurencyjności </w:t>
      </w:r>
      <w:r w:rsidR="003C4040">
        <w:rPr>
          <w:rFonts w:ascii="TimesNewRomanPSMT" w:eastAsia="Times New Roman" w:hAnsi="TimesNewRomanPSMT" w:cs="TimesNewRomanPSMT"/>
        </w:rPr>
        <w:t xml:space="preserve">to gmina płacąc nawet te 5mln za energię, czyli gmina ma określone zapotrzebowanie na energię i Kierownik Szymański by nie patrzył na pryzmat tego składowiska </w:t>
      </w:r>
      <w:r w:rsidR="008A6645">
        <w:rPr>
          <w:rFonts w:ascii="TimesNewRomanPSMT" w:eastAsia="Times New Roman" w:hAnsi="TimesNewRomanPSMT" w:cs="TimesNewRomanPSMT"/>
        </w:rPr>
        <w:t xml:space="preserve">jako w ogóle na </w:t>
      </w:r>
      <w:r w:rsidR="00C83D11">
        <w:rPr>
          <w:rFonts w:ascii="TimesNewRomanPSMT" w:eastAsia="Times New Roman" w:hAnsi="TimesNewRomanPSMT" w:cs="TimesNewRomanPSMT"/>
        </w:rPr>
        <w:t>miejsce,</w:t>
      </w:r>
      <w:r w:rsidR="008A6645">
        <w:rPr>
          <w:rFonts w:ascii="TimesNewRomanPSMT" w:eastAsia="Times New Roman" w:hAnsi="TimesNewRomanPSMT" w:cs="TimesNewRomanPSMT"/>
        </w:rPr>
        <w:t xml:space="preserve"> które może zabezpieczyć przypływ energetyczny </w:t>
      </w:r>
      <w:r w:rsidR="00C83D11">
        <w:rPr>
          <w:rFonts w:ascii="TimesNewRomanPSMT" w:eastAsia="Times New Roman" w:hAnsi="TimesNewRomanPSMT" w:cs="TimesNewRomanPSMT"/>
        </w:rPr>
        <w:t>gminy,</w:t>
      </w:r>
      <w:r w:rsidR="008A6645">
        <w:rPr>
          <w:rFonts w:ascii="TimesNewRomanPSMT" w:eastAsia="Times New Roman" w:hAnsi="TimesNewRomanPSMT" w:cs="TimesNewRomanPSMT"/>
        </w:rPr>
        <w:t xml:space="preserve"> bo on jest po prostu za mały i to też był jeden z </w:t>
      </w:r>
      <w:r w:rsidR="00E16730">
        <w:rPr>
          <w:rFonts w:ascii="TimesNewRomanPSMT" w:eastAsia="Times New Roman" w:hAnsi="TimesNewRomanPSMT" w:cs="TimesNewRomanPSMT"/>
        </w:rPr>
        <w:t>powodów,</w:t>
      </w:r>
      <w:r w:rsidR="008A6645">
        <w:rPr>
          <w:rFonts w:ascii="TimesNewRomanPSMT" w:eastAsia="Times New Roman" w:hAnsi="TimesNewRomanPSMT" w:cs="TimesNewRomanPSMT"/>
        </w:rPr>
        <w:t xml:space="preserve"> dla których odrzucono koncepcję, gdzie gminna instalacja fotowoltaiczna </w:t>
      </w:r>
      <w:r w:rsidR="00BB2034">
        <w:rPr>
          <w:rFonts w:ascii="TimesNewRomanPSMT" w:eastAsia="Times New Roman" w:hAnsi="TimesNewRomanPSMT" w:cs="TimesNewRomanPSMT"/>
        </w:rPr>
        <w:t xml:space="preserve">miałaby być </w:t>
      </w:r>
      <w:r w:rsidR="00C83D11">
        <w:rPr>
          <w:rFonts w:ascii="TimesNewRomanPSMT" w:eastAsia="Times New Roman" w:hAnsi="TimesNewRomanPSMT" w:cs="TimesNewRomanPSMT"/>
        </w:rPr>
        <w:t>usadowiona</w:t>
      </w:r>
      <w:r w:rsidR="00BB2034">
        <w:rPr>
          <w:rFonts w:ascii="TimesNewRomanPSMT" w:eastAsia="Times New Roman" w:hAnsi="TimesNewRomanPSMT" w:cs="TimesNewRomanPSMT"/>
        </w:rPr>
        <w:t xml:space="preserve"> na składowisku.</w:t>
      </w:r>
      <w:r w:rsidR="008A6645">
        <w:rPr>
          <w:rFonts w:ascii="TimesNewRomanPSMT" w:eastAsia="Times New Roman" w:hAnsi="TimesNewRomanPSMT" w:cs="TimesNewRomanPSMT"/>
        </w:rPr>
        <w:t xml:space="preserve"> </w:t>
      </w:r>
      <w:r w:rsidR="00746E3E">
        <w:rPr>
          <w:rFonts w:ascii="TimesNewRomanPSMT" w:eastAsia="Times New Roman" w:hAnsi="TimesNewRomanPSMT" w:cs="TimesNewRomanPSMT"/>
        </w:rPr>
        <w:t xml:space="preserve">Te 9 tyś metrów czy hektar powierzchni czaszy to jest stanowczo za </w:t>
      </w:r>
      <w:r w:rsidR="0058219C">
        <w:rPr>
          <w:rFonts w:ascii="TimesNewRomanPSMT" w:eastAsia="Times New Roman" w:hAnsi="TimesNewRomanPSMT" w:cs="TimesNewRomanPSMT"/>
        </w:rPr>
        <w:t>mało,</w:t>
      </w:r>
      <w:r w:rsidR="00746E3E">
        <w:rPr>
          <w:rFonts w:ascii="TimesNewRomanPSMT" w:eastAsia="Times New Roman" w:hAnsi="TimesNewRomanPSMT" w:cs="TimesNewRomanPSMT"/>
        </w:rPr>
        <w:t xml:space="preserve"> </w:t>
      </w:r>
      <w:r w:rsidR="0058219C">
        <w:rPr>
          <w:rFonts w:ascii="TimesNewRomanPSMT" w:eastAsia="Times New Roman" w:hAnsi="TimesNewRomanPSMT" w:cs="TimesNewRomanPSMT"/>
        </w:rPr>
        <w:t xml:space="preserve">żeby obsłużyć interesy gminne. Zmieści się tam około 0,7 MW </w:t>
      </w:r>
      <w:proofErr w:type="spellStart"/>
      <w:r w:rsidR="007E5F83">
        <w:rPr>
          <w:rFonts w:ascii="TimesNewRomanPSMT" w:eastAsia="Times New Roman" w:hAnsi="TimesNewRomanPSMT" w:cs="TimesNewRomanPSMT"/>
        </w:rPr>
        <w:t>fotowoltaiki</w:t>
      </w:r>
      <w:proofErr w:type="spellEnd"/>
      <w:r w:rsidR="007E5F83">
        <w:rPr>
          <w:rFonts w:ascii="TimesNewRomanPSMT" w:eastAsia="Times New Roman" w:hAnsi="TimesNewRomanPSMT" w:cs="TimesNewRomanPSMT"/>
        </w:rPr>
        <w:t>, a żeby obsłużyć gminę trzy lata temu jak się do tego przymierzali potrzebowali instalacji około 2 MW</w:t>
      </w:r>
      <w:r w:rsidR="00520CC9">
        <w:rPr>
          <w:rFonts w:ascii="TimesNewRomanPSMT" w:eastAsia="Times New Roman" w:hAnsi="TimesNewRomanPSMT" w:cs="TimesNewRomanPSMT"/>
        </w:rPr>
        <w:t xml:space="preserve">, czyli potrzeba by było 3 razy więcej powierzchni gruntu. </w:t>
      </w:r>
      <w:r w:rsidR="00FB6ED0">
        <w:rPr>
          <w:rFonts w:ascii="TimesNewRomanPSMT" w:eastAsia="Times New Roman" w:hAnsi="TimesNewRomanPSMT" w:cs="TimesNewRomanPSMT"/>
        </w:rPr>
        <w:t>Kierownik Jakub Szymański tej konkurencyjności nie widzi</w:t>
      </w:r>
      <w:r w:rsidR="00295340">
        <w:rPr>
          <w:rFonts w:ascii="TimesNewRomanPSMT" w:eastAsia="Times New Roman" w:hAnsi="TimesNewRomanPSMT" w:cs="TimesNewRomanPSMT"/>
        </w:rPr>
        <w:t xml:space="preserve">, bo Spółdzielnia nie jest nastawiona na zyski o pieniądze więc tutaj żadnej </w:t>
      </w:r>
      <w:r w:rsidR="00F23C04">
        <w:rPr>
          <w:rFonts w:ascii="TimesNewRomanPSMT" w:eastAsia="Times New Roman" w:hAnsi="TimesNewRomanPSMT" w:cs="TimesNewRomanPSMT"/>
        </w:rPr>
        <w:t>rywalizacji</w:t>
      </w:r>
      <w:r w:rsidR="00295340">
        <w:rPr>
          <w:rFonts w:ascii="TimesNewRomanPSMT" w:eastAsia="Times New Roman" w:hAnsi="TimesNewRomanPSMT" w:cs="TimesNewRomanPSMT"/>
        </w:rPr>
        <w:t xml:space="preserve"> nie będzie. Może być rywalizacja o członka </w:t>
      </w:r>
      <w:r w:rsidR="00F23C04">
        <w:rPr>
          <w:rFonts w:ascii="TimesNewRomanPSMT" w:eastAsia="Times New Roman" w:hAnsi="TimesNewRomanPSMT" w:cs="TimesNewRomanPSMT"/>
        </w:rPr>
        <w:t>Spółdzielni Samorządowej tych członków nowych nie będzie więc gdyby równolegle na terenie naszej gminy powstały dodatkowe Spółdzielnie hipotetycznie mogły by ze sobą konkurować o członków</w:t>
      </w:r>
      <w:r w:rsidR="00065C92">
        <w:rPr>
          <w:rFonts w:ascii="TimesNewRomanPSMT" w:eastAsia="Times New Roman" w:hAnsi="TimesNewRomanPSMT" w:cs="TimesNewRomanPSMT"/>
        </w:rPr>
        <w:t xml:space="preserve">. Zaangażowany w tworzenie </w:t>
      </w:r>
      <w:r w:rsidR="00014C00">
        <w:rPr>
          <w:rFonts w:ascii="TimesNewRomanPSMT" w:eastAsia="Times New Roman" w:hAnsi="TimesNewRomanPSMT" w:cs="TimesNewRomanPSMT"/>
        </w:rPr>
        <w:t xml:space="preserve">innej Spółdzielni na terenie naszej gminy, prywatnej Spółdzielni zapewne </w:t>
      </w:r>
      <w:r w:rsidR="00AD2FE3">
        <w:rPr>
          <w:rFonts w:ascii="TimesNewRomanPSMT" w:eastAsia="Times New Roman" w:hAnsi="TimesNewRomanPSMT" w:cs="TimesNewRomanPSMT"/>
        </w:rPr>
        <w:t>Pan Jakub Szymański nie będzie</w:t>
      </w:r>
      <w:r w:rsidR="00014C00">
        <w:rPr>
          <w:rFonts w:ascii="TimesNewRomanPSMT" w:eastAsia="Times New Roman" w:hAnsi="TimesNewRomanPSMT" w:cs="TimesNewRomanPSMT"/>
        </w:rPr>
        <w:t>. Jeśli chodzi o Spółdzielnię samorządową to tego nośnika konkurencyjnego Kierownik Jakub Szymański nie widzi</w:t>
      </w:r>
      <w:r w:rsidR="00AD2FE3">
        <w:rPr>
          <w:rFonts w:ascii="TimesNewRomanPSMT" w:eastAsia="Times New Roman" w:hAnsi="TimesNewRomanPSMT" w:cs="TimesNewRomanPSMT"/>
        </w:rPr>
        <w:t xml:space="preserve">, jeżeli on by się pojawił to trzeba mieć to oczywiście na względzie te </w:t>
      </w:r>
      <w:r w:rsidR="00BC548B">
        <w:rPr>
          <w:rFonts w:ascii="TimesNewRomanPSMT" w:eastAsia="Times New Roman" w:hAnsi="TimesNewRomanPSMT" w:cs="TimesNewRomanPSMT"/>
        </w:rPr>
        <w:t>ograniczenia,</w:t>
      </w:r>
      <w:r w:rsidR="00AD2FE3">
        <w:rPr>
          <w:rFonts w:ascii="TimesNewRomanPSMT" w:eastAsia="Times New Roman" w:hAnsi="TimesNewRomanPSMT" w:cs="TimesNewRomanPSMT"/>
        </w:rPr>
        <w:t xml:space="preserve"> które są w przepisach</w:t>
      </w:r>
      <w:r w:rsidR="003874A6">
        <w:rPr>
          <w:rFonts w:ascii="TimesNewRomanPSMT" w:eastAsia="Times New Roman" w:hAnsi="TimesNewRomanPSMT" w:cs="TimesNewRomanPSMT"/>
        </w:rPr>
        <w:t xml:space="preserve">. Co do zakresu i sposobu organizacji pracy to wieczory są długie, tak działa, nic nie powstaje z niczego, gdzieś ta praca jest w to wkładana. Siedziba Spółdzielni została ustalona w taki </w:t>
      </w:r>
      <w:r w:rsidR="00AE3AB0">
        <w:rPr>
          <w:rFonts w:ascii="TimesNewRomanPSMT" w:eastAsia="Times New Roman" w:hAnsi="TimesNewRomanPSMT" w:cs="TimesNewRomanPSMT"/>
        </w:rPr>
        <w:t>sposób,</w:t>
      </w:r>
      <w:r w:rsidR="003874A6">
        <w:rPr>
          <w:rFonts w:ascii="TimesNewRomanPSMT" w:eastAsia="Times New Roman" w:hAnsi="TimesNewRomanPSMT" w:cs="TimesNewRomanPSMT"/>
        </w:rPr>
        <w:t xml:space="preserve"> żeby nie wiązać jej z prywatnym adresem żadnego z członków</w:t>
      </w:r>
      <w:r w:rsidR="00AE3AB0">
        <w:rPr>
          <w:rFonts w:ascii="TimesNewRomanPSMT" w:eastAsia="Times New Roman" w:hAnsi="TimesNewRomanPSMT" w:cs="TimesNewRomanPSMT"/>
        </w:rPr>
        <w:t>. Oczywiście zawsze można to zweryfikować, natomiast służy tylko i wyłącznie za miejsce składowania dokumentów</w:t>
      </w:r>
      <w:r w:rsidR="009B630A">
        <w:rPr>
          <w:rFonts w:ascii="TimesNewRomanPSMT" w:eastAsia="Times New Roman" w:hAnsi="TimesNewRomanPSMT" w:cs="TimesNewRomanPSMT"/>
        </w:rPr>
        <w:t xml:space="preserve"> tzn. w szafie znajduje się jedna </w:t>
      </w:r>
      <w:r w:rsidR="00580941">
        <w:rPr>
          <w:rFonts w:ascii="TimesNewRomanPSMT" w:eastAsia="Times New Roman" w:hAnsi="TimesNewRomanPSMT" w:cs="TimesNewRomanPSMT"/>
        </w:rPr>
        <w:t>półka,</w:t>
      </w:r>
      <w:r w:rsidR="00B26E4A">
        <w:rPr>
          <w:rFonts w:ascii="TimesNewRomanPSMT" w:eastAsia="Times New Roman" w:hAnsi="TimesNewRomanPSMT" w:cs="TimesNewRomanPSMT"/>
        </w:rPr>
        <w:t xml:space="preserve"> </w:t>
      </w:r>
      <w:r w:rsidR="006103A4">
        <w:rPr>
          <w:rFonts w:ascii="TimesNewRomanPSMT" w:eastAsia="Times New Roman" w:hAnsi="TimesNewRomanPSMT" w:cs="TimesNewRomanPSMT"/>
        </w:rPr>
        <w:t>na której znajdują się dokumenty Spółdzielcze.</w:t>
      </w:r>
      <w:r w:rsidR="00580941">
        <w:rPr>
          <w:rFonts w:ascii="TimesNewRomanPSMT" w:eastAsia="Times New Roman" w:hAnsi="TimesNewRomanPSMT" w:cs="TimesNewRomanPSMT"/>
        </w:rPr>
        <w:t xml:space="preserve"> W przeszłości zdarzało się, że spotkania były organizowane w salach udostępnianych przez gminę, ale to jest to o czym powiedział Pan Burmistr</w:t>
      </w:r>
      <w:r w:rsidR="00AF681D">
        <w:rPr>
          <w:rFonts w:ascii="TimesNewRomanPSMT" w:eastAsia="Times New Roman" w:hAnsi="TimesNewRomanPSMT" w:cs="TimesNewRomanPSMT"/>
        </w:rPr>
        <w:t xml:space="preserve">z, że gmina zdecydowała się wesprzeć proces zawiązywania Spółdzielni i chociażby tak właśnie to </w:t>
      </w:r>
      <w:r w:rsidR="00ED5A9A">
        <w:rPr>
          <w:rFonts w:ascii="TimesNewRomanPSMT" w:eastAsia="Times New Roman" w:hAnsi="TimesNewRomanPSMT" w:cs="TimesNewRomanPSMT"/>
        </w:rPr>
        <w:t>wspierać,</w:t>
      </w:r>
      <w:r w:rsidR="00AF681D">
        <w:rPr>
          <w:rFonts w:ascii="TimesNewRomanPSMT" w:eastAsia="Times New Roman" w:hAnsi="TimesNewRomanPSMT" w:cs="TimesNewRomanPSMT"/>
        </w:rPr>
        <w:t xml:space="preserve"> że udostępnić tą </w:t>
      </w:r>
      <w:r w:rsidR="00ED5A9A">
        <w:rPr>
          <w:rFonts w:ascii="TimesNewRomanPSMT" w:eastAsia="Times New Roman" w:hAnsi="TimesNewRomanPSMT" w:cs="TimesNewRomanPSMT"/>
        </w:rPr>
        <w:t>salę,</w:t>
      </w:r>
      <w:r w:rsidR="00AF681D">
        <w:rPr>
          <w:rFonts w:ascii="TimesNewRomanPSMT" w:eastAsia="Times New Roman" w:hAnsi="TimesNewRomanPSMT" w:cs="TimesNewRomanPSMT"/>
        </w:rPr>
        <w:t xml:space="preserve"> na której będzie można się zebrać i takie spotkanie przeprowadzić</w:t>
      </w:r>
      <w:r w:rsidR="00ED5A9A">
        <w:rPr>
          <w:rFonts w:ascii="TimesNewRomanPSMT" w:eastAsia="Times New Roman" w:hAnsi="TimesNewRomanPSMT" w:cs="TimesNewRomanPSMT"/>
        </w:rPr>
        <w:t xml:space="preserve">. „Spółdzielnia dalej nie działa” – to jest pytanie </w:t>
      </w:r>
      <w:r w:rsidR="009E66B8">
        <w:rPr>
          <w:rFonts w:ascii="TimesNewRomanPSMT" w:eastAsia="Times New Roman" w:hAnsi="TimesNewRomanPSMT" w:cs="TimesNewRomanPSMT"/>
        </w:rPr>
        <w:t xml:space="preserve">o rolę jaką sobie </w:t>
      </w:r>
      <w:r w:rsidR="00AC0CAE">
        <w:rPr>
          <w:rFonts w:ascii="TimesNewRomanPSMT" w:eastAsia="Times New Roman" w:hAnsi="TimesNewRomanPSMT" w:cs="TimesNewRomanPSMT"/>
        </w:rPr>
        <w:t>stawiamy</w:t>
      </w:r>
      <w:r w:rsidR="009E66B8">
        <w:rPr>
          <w:rFonts w:ascii="TimesNewRomanPSMT" w:eastAsia="Times New Roman" w:hAnsi="TimesNewRomanPSMT" w:cs="TimesNewRomanPSMT"/>
        </w:rPr>
        <w:t xml:space="preserve"> czy wspieramy tego typu przedsięwzięcia </w:t>
      </w:r>
      <w:r w:rsidR="00C80209">
        <w:rPr>
          <w:rFonts w:ascii="TimesNewRomanPSMT" w:eastAsia="Times New Roman" w:hAnsi="TimesNewRomanPSMT" w:cs="TimesNewRomanPSMT"/>
        </w:rPr>
        <w:t xml:space="preserve">i widzimy jakąś szansę </w:t>
      </w:r>
      <w:r w:rsidR="00524478">
        <w:rPr>
          <w:rFonts w:ascii="TimesNewRomanPSMT" w:eastAsia="Times New Roman" w:hAnsi="TimesNewRomanPSMT" w:cs="TimesNewRomanPSMT"/>
        </w:rPr>
        <w:t>z perspektywy lokalnej</w:t>
      </w:r>
      <w:r w:rsidR="00653D39">
        <w:rPr>
          <w:rFonts w:ascii="TimesNewRomanPSMT" w:eastAsia="Times New Roman" w:hAnsi="TimesNewRomanPSMT" w:cs="TimesNewRomanPSMT"/>
        </w:rPr>
        <w:t xml:space="preserve">, że tego typu inicjatywy są podejmowane albo nie i zaprzestajemy całkowicie takiego wsparcia i uznajemy, że jest to w zupełności zbędne. </w:t>
      </w:r>
      <w:r w:rsidR="00AC0CAE">
        <w:rPr>
          <w:rFonts w:ascii="TimesNewRomanPSMT" w:eastAsia="Times New Roman" w:hAnsi="TimesNewRomanPSMT" w:cs="TimesNewRomanPSMT"/>
        </w:rPr>
        <w:t xml:space="preserve">Pan Jakub Szymański </w:t>
      </w:r>
      <w:r w:rsidR="00EF6A6D">
        <w:rPr>
          <w:rFonts w:ascii="TimesNewRomanPSMT" w:eastAsia="Times New Roman" w:hAnsi="TimesNewRomanPSMT" w:cs="TimesNewRomanPSMT"/>
        </w:rPr>
        <w:t>powiedział,</w:t>
      </w:r>
      <w:r w:rsidR="00AC0CAE">
        <w:rPr>
          <w:rFonts w:ascii="TimesNewRomanPSMT" w:eastAsia="Times New Roman" w:hAnsi="TimesNewRomanPSMT" w:cs="TimesNewRomanPSMT"/>
        </w:rPr>
        <w:t xml:space="preserve"> że swoje godziny pracy ma ustalone, jeśli chodzi o pracę jako kierownika referatu geodezji, często te godziny przekraczamy i tu jakby nikt nie zgłasza w związku z tym zastrzeżeń</w:t>
      </w:r>
      <w:r w:rsidR="00EF6A6D">
        <w:rPr>
          <w:rFonts w:ascii="TimesNewRomanPSMT" w:eastAsia="Times New Roman" w:hAnsi="TimesNewRomanPSMT" w:cs="TimesNewRomanPSMT"/>
        </w:rPr>
        <w:t xml:space="preserve">. W związku z czym Pan Burmistrz rozlicza Pana Jakuba Szymańskiego personalnie z realizacji obowiązków podanych jako kierownika geodezji </w:t>
      </w:r>
      <w:r w:rsidR="00FB5ECE">
        <w:rPr>
          <w:rFonts w:ascii="TimesNewRomanPSMT" w:eastAsia="Times New Roman" w:hAnsi="TimesNewRomanPSMT" w:cs="TimesNewRomanPSMT"/>
        </w:rPr>
        <w:t>i jeżeli wyniknie tutaj czy nakład pracy w Spółdzielni</w:t>
      </w:r>
      <w:r w:rsidR="002A48F9">
        <w:rPr>
          <w:rFonts w:ascii="TimesNewRomanPSMT" w:eastAsia="Times New Roman" w:hAnsi="TimesNewRomanPSMT" w:cs="TimesNewRomanPSMT"/>
        </w:rPr>
        <w:t xml:space="preserve"> </w:t>
      </w:r>
      <w:r w:rsidR="00FB5ECE">
        <w:rPr>
          <w:rFonts w:ascii="TimesNewRomanPSMT" w:eastAsia="Times New Roman" w:hAnsi="TimesNewRomanPSMT" w:cs="TimesNewRomanPSMT"/>
        </w:rPr>
        <w:t xml:space="preserve">urośnie do rozmiarów, których Pan Jakub nie będzie w stanie robić wieczorami </w:t>
      </w:r>
      <w:r w:rsidR="002A48F9">
        <w:rPr>
          <w:rFonts w:ascii="TimesNewRomanPSMT" w:eastAsia="Times New Roman" w:hAnsi="TimesNewRomanPSMT" w:cs="TimesNewRomanPSMT"/>
        </w:rPr>
        <w:t xml:space="preserve">to albo zdecydujemy się jako Spółdzielnia zatrudnić </w:t>
      </w:r>
      <w:r w:rsidR="00C556A9">
        <w:rPr>
          <w:rFonts w:ascii="TimesNewRomanPSMT" w:eastAsia="Times New Roman" w:hAnsi="TimesNewRomanPSMT" w:cs="TimesNewRomanPSMT"/>
        </w:rPr>
        <w:t>firmę,</w:t>
      </w:r>
      <w:r w:rsidR="002A48F9">
        <w:rPr>
          <w:rFonts w:ascii="TimesNewRomanPSMT" w:eastAsia="Times New Roman" w:hAnsi="TimesNewRomanPSMT" w:cs="TimesNewRomanPSMT"/>
        </w:rPr>
        <w:t xml:space="preserve"> </w:t>
      </w:r>
      <w:r w:rsidR="00C556A9">
        <w:rPr>
          <w:rFonts w:ascii="TimesNewRomanPSMT" w:eastAsia="Times New Roman" w:hAnsi="TimesNewRomanPSMT" w:cs="TimesNewRomanPSMT"/>
        </w:rPr>
        <w:t xml:space="preserve">która będzie prowadziła rozliczenia – jest to wyjście jak najbardziej. Tego typu przedsięwzięcia mają racje bytu, jeżeli są realizowane obywatelsko w jakiejś ograniczonej formie tylko wtedy, jeżeli robią to ludzie dodatkowo jako dodatkowe zajęcie. Ludzie się różnie realizują, jeśli chodzi o dodatkowe zajęcia </w:t>
      </w:r>
      <w:r w:rsidR="008F66B6">
        <w:rPr>
          <w:rFonts w:ascii="TimesNewRomanPSMT" w:eastAsia="Times New Roman" w:hAnsi="TimesNewRomanPSMT" w:cs="TimesNewRomanPSMT"/>
        </w:rPr>
        <w:t xml:space="preserve">może być też kwestia prowadzenia takiej Spółdzielni. Jeżeli zdecydują się na wstępie, że zatrudniają kogoś i </w:t>
      </w:r>
      <w:r w:rsidR="006446AE">
        <w:rPr>
          <w:rFonts w:ascii="TimesNewRomanPSMT" w:eastAsia="Times New Roman" w:hAnsi="TimesNewRomanPSMT" w:cs="TimesNewRomanPSMT"/>
        </w:rPr>
        <w:t xml:space="preserve">mnożymy te koszty, gdzie nie ma jeszcze generowanych przychodów, Spółdzielnia nie pracuje do celów powołanych, to jest wtedy krótki przepis, żeby takie przedsięwzięcie się nie udało. </w:t>
      </w:r>
    </w:p>
    <w:p w14:paraId="3D44536B" w14:textId="77777777" w:rsidR="006446AE" w:rsidRDefault="006446AE" w:rsidP="00A0056F">
      <w:pPr>
        <w:pStyle w:val="NormalnyWeb"/>
        <w:spacing w:before="0" w:beforeAutospacing="0" w:after="0" w:afterAutospacing="0"/>
        <w:rPr>
          <w:rFonts w:ascii="TimesNewRomanPSMT" w:eastAsia="Times New Roman" w:hAnsi="TimesNewRomanPSMT" w:cs="TimesNewRomanPSMT"/>
        </w:rPr>
      </w:pPr>
    </w:p>
    <w:p w14:paraId="377498E9" w14:textId="77777777" w:rsidR="006446AE" w:rsidRDefault="006446AE" w:rsidP="00A0056F">
      <w:pPr>
        <w:pStyle w:val="NormalnyWeb"/>
        <w:spacing w:before="0" w:beforeAutospacing="0" w:after="0" w:afterAutospacing="0"/>
        <w:rPr>
          <w:rFonts w:ascii="TimesNewRomanPSMT" w:eastAsia="Times New Roman" w:hAnsi="TimesNewRomanPSMT" w:cs="TimesNewRomanPSMT"/>
        </w:rPr>
      </w:pPr>
    </w:p>
    <w:p w14:paraId="0BC232A6" w14:textId="3994FFD6" w:rsidR="00BA7A45" w:rsidRDefault="00064849"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Burmistrz Artur Borkowski dopowiedział, że jako osoba reprezentująca pracodawcę w sensie formalnym,</w:t>
      </w:r>
      <w:r w:rsidR="00A61F00">
        <w:rPr>
          <w:rFonts w:ascii="TimesNewRomanPSMT" w:eastAsia="Times New Roman" w:hAnsi="TimesNewRomanPSMT" w:cs="TimesNewRomanPSMT"/>
        </w:rPr>
        <w:t xml:space="preserve"> ma obowiązek weryfikowania czy poczynania kierownika nie stoją w sprzeczności z interesem gminy i czy ten </w:t>
      </w:r>
      <w:r w:rsidR="00C42F34">
        <w:rPr>
          <w:rFonts w:ascii="TimesNewRomanPSMT" w:eastAsia="Times New Roman" w:hAnsi="TimesNewRomanPSMT" w:cs="TimesNewRomanPSMT"/>
        </w:rPr>
        <w:t>artykuł nie</w:t>
      </w:r>
      <w:r w:rsidR="00A61F00">
        <w:rPr>
          <w:rFonts w:ascii="TimesNewRomanPSMT" w:eastAsia="Times New Roman" w:hAnsi="TimesNewRomanPSMT" w:cs="TimesNewRomanPSMT"/>
        </w:rPr>
        <w:t xml:space="preserve"> jest naruszony</w:t>
      </w:r>
      <w:r w:rsidR="00C42F34">
        <w:rPr>
          <w:rFonts w:ascii="TimesNewRomanPSMT" w:eastAsia="Times New Roman" w:hAnsi="TimesNewRomanPSMT" w:cs="TimesNewRomanPSMT"/>
        </w:rPr>
        <w:t xml:space="preserve">. Oczywiście z drugiej </w:t>
      </w:r>
      <w:r w:rsidR="00C42F34">
        <w:rPr>
          <w:rFonts w:ascii="TimesNewRomanPSMT" w:eastAsia="Times New Roman" w:hAnsi="TimesNewRomanPSMT" w:cs="TimesNewRomanPSMT"/>
        </w:rPr>
        <w:lastRenderedPageBreak/>
        <w:t xml:space="preserve">strony Pan Jakub Szymański powiedział, że członkowie Spółdzielni i organów wewnątrz Spółdzielni który jest do tego powołany </w:t>
      </w:r>
      <w:r w:rsidR="00CC387F">
        <w:rPr>
          <w:rFonts w:ascii="TimesNewRomanPSMT" w:eastAsia="Times New Roman" w:hAnsi="TimesNewRomanPSMT" w:cs="TimesNewRomanPSMT"/>
        </w:rPr>
        <w:t>też to będzie weryfikować czy to nie stoi w sprzeczności</w:t>
      </w:r>
      <w:r w:rsidR="00900775">
        <w:rPr>
          <w:rFonts w:ascii="TimesNewRomanPSMT" w:eastAsia="Times New Roman" w:hAnsi="TimesNewRomanPSMT" w:cs="TimesNewRomanPSMT"/>
        </w:rPr>
        <w:t xml:space="preserve"> - to było od strony formalnej. Od strony Burmistrza poglądu to Pan Jakub nieodpłatnie od kilku lat chodzi, działa za tym, żeby ten temat powstał. Zgodził </w:t>
      </w:r>
      <w:r w:rsidR="006E1968">
        <w:rPr>
          <w:rFonts w:ascii="TimesNewRomanPSMT" w:eastAsia="Times New Roman" w:hAnsi="TimesNewRomanPSMT" w:cs="TimesNewRomanPSMT"/>
        </w:rPr>
        <w:t>się,</w:t>
      </w:r>
      <w:r w:rsidR="00900775">
        <w:rPr>
          <w:rFonts w:ascii="TimesNewRomanPSMT" w:eastAsia="Times New Roman" w:hAnsi="TimesNewRomanPSMT" w:cs="TimesNewRomanPSMT"/>
        </w:rPr>
        <w:t xml:space="preserve"> bo to</w:t>
      </w:r>
      <w:r w:rsidR="006E1968">
        <w:rPr>
          <w:rFonts w:ascii="TimesNewRomanPSMT" w:eastAsia="Times New Roman" w:hAnsi="TimesNewRomanPSMT" w:cs="TimesNewRomanPSMT"/>
        </w:rPr>
        <w:t xml:space="preserve"> wcale</w:t>
      </w:r>
      <w:r w:rsidR="00900775">
        <w:rPr>
          <w:rFonts w:ascii="TimesNewRomanPSMT" w:eastAsia="Times New Roman" w:hAnsi="TimesNewRomanPSMT" w:cs="TimesNewRomanPSMT"/>
        </w:rPr>
        <w:t xml:space="preserve"> nie było </w:t>
      </w:r>
      <w:r w:rsidR="006E1968">
        <w:rPr>
          <w:rFonts w:ascii="TimesNewRomanPSMT" w:eastAsia="Times New Roman" w:hAnsi="TimesNewRomanPSMT" w:cs="TimesNewRomanPSMT"/>
        </w:rPr>
        <w:t>takie oczywiste, podjąć się tej roli, bo ktoś to musi robić i Pan Burmistrz jest mu za to wdzięczny. Burmistrz zapewnił, że nie istnieje ryzyko w sensie praktycznym, faktycznym ono istnieje być może tylko w sensie formalnym</w:t>
      </w:r>
      <w:r w:rsidR="00B63CE4">
        <w:rPr>
          <w:rFonts w:ascii="TimesNewRomanPSMT" w:eastAsia="Times New Roman" w:hAnsi="TimesNewRomanPSMT" w:cs="TimesNewRomanPSMT"/>
        </w:rPr>
        <w:t xml:space="preserve">, że do takiej sytuacji jakiej Pan Radny mówił może dojść. </w:t>
      </w:r>
      <w:r w:rsidR="00FF55C3">
        <w:rPr>
          <w:rFonts w:ascii="TimesNewRomanPSMT" w:eastAsia="Times New Roman" w:hAnsi="TimesNewRomanPSMT" w:cs="TimesNewRomanPSMT"/>
        </w:rPr>
        <w:t xml:space="preserve">Pan Jakub Szymański jest prezesem, jest kierownikiem i to w sensie formalnym i prawnym nie stoi w żadnej sprzeczności a ma z tego </w:t>
      </w:r>
      <w:r w:rsidR="003F245B">
        <w:rPr>
          <w:rFonts w:ascii="TimesNewRomanPSMT" w:eastAsia="Times New Roman" w:hAnsi="TimesNewRomanPSMT" w:cs="TimesNewRomanPSMT"/>
        </w:rPr>
        <w:t>satysfakcje,</w:t>
      </w:r>
      <w:r w:rsidR="00FF55C3">
        <w:rPr>
          <w:rFonts w:ascii="TimesNewRomanPSMT" w:eastAsia="Times New Roman" w:hAnsi="TimesNewRomanPSMT" w:cs="TimesNewRomanPSMT"/>
        </w:rPr>
        <w:t xml:space="preserve"> że robi coś dobrego i pożytecznego dla mieszkańców </w:t>
      </w:r>
      <w:r w:rsidR="002B2566">
        <w:rPr>
          <w:rFonts w:ascii="TimesNewRomanPSMT" w:eastAsia="Times New Roman" w:hAnsi="TimesNewRomanPSMT" w:cs="TimesNewRomanPSMT"/>
        </w:rPr>
        <w:t xml:space="preserve">i tak zostanie, jeśli te parametry się nie zmienią to są </w:t>
      </w:r>
      <w:r w:rsidR="003F245B">
        <w:rPr>
          <w:rFonts w:ascii="TimesNewRomanPSMT" w:eastAsia="Times New Roman" w:hAnsi="TimesNewRomanPSMT" w:cs="TimesNewRomanPSMT"/>
        </w:rPr>
        <w:t>narzędzia,</w:t>
      </w:r>
      <w:r w:rsidR="002B2566">
        <w:rPr>
          <w:rFonts w:ascii="TimesNewRomanPSMT" w:eastAsia="Times New Roman" w:hAnsi="TimesNewRomanPSMT" w:cs="TimesNewRomanPSMT"/>
        </w:rPr>
        <w:t xml:space="preserve"> żeby pewnych roszad personalnych dokonywać. </w:t>
      </w:r>
    </w:p>
    <w:p w14:paraId="75E95D99" w14:textId="77777777" w:rsidR="00BA7A45" w:rsidRDefault="00BA7A45" w:rsidP="00A0056F">
      <w:pPr>
        <w:pStyle w:val="NormalnyWeb"/>
        <w:spacing w:before="0" w:beforeAutospacing="0" w:after="0" w:afterAutospacing="0"/>
        <w:rPr>
          <w:rFonts w:ascii="TimesNewRomanPSMT" w:eastAsia="Times New Roman" w:hAnsi="TimesNewRomanPSMT" w:cs="TimesNewRomanPSMT"/>
        </w:rPr>
      </w:pPr>
    </w:p>
    <w:p w14:paraId="494797F3" w14:textId="77777777" w:rsidR="000E38C3" w:rsidRDefault="000E38C3" w:rsidP="00A0056F">
      <w:pPr>
        <w:pStyle w:val="NormalnyWeb"/>
        <w:spacing w:before="0" w:beforeAutospacing="0" w:after="0" w:afterAutospacing="0"/>
        <w:rPr>
          <w:rFonts w:ascii="TimesNewRomanPSMT" w:eastAsia="Times New Roman" w:hAnsi="TimesNewRomanPSMT" w:cs="TimesNewRomanPSMT"/>
        </w:rPr>
      </w:pPr>
    </w:p>
    <w:p w14:paraId="6CFE0E23" w14:textId="48731D01" w:rsidR="00E16730" w:rsidRDefault="003F245B"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 xml:space="preserve">Radny </w:t>
      </w:r>
      <w:r w:rsidR="00932596">
        <w:rPr>
          <w:rFonts w:ascii="TimesNewRomanPSMT" w:eastAsia="Times New Roman" w:hAnsi="TimesNewRomanPSMT" w:cs="TimesNewRomanPSMT"/>
        </w:rPr>
        <w:t xml:space="preserve">Sławomir Czerwiński </w:t>
      </w:r>
      <w:r w:rsidR="00E54299">
        <w:rPr>
          <w:rFonts w:ascii="TimesNewRomanPSMT" w:eastAsia="Times New Roman" w:hAnsi="TimesNewRomanPSMT" w:cs="TimesNewRomanPSMT"/>
        </w:rPr>
        <w:t xml:space="preserve">zadał pytania </w:t>
      </w:r>
      <w:r w:rsidR="00E35D22">
        <w:rPr>
          <w:rFonts w:ascii="TimesNewRomanPSMT" w:eastAsia="Times New Roman" w:hAnsi="TimesNewRomanPSMT" w:cs="TimesNewRomanPSMT"/>
        </w:rPr>
        <w:t xml:space="preserve">dotyczące samego procesu rekultywacji. </w:t>
      </w:r>
      <w:r w:rsidR="001545E9">
        <w:rPr>
          <w:rFonts w:ascii="TimesNewRomanPSMT" w:eastAsia="Times New Roman" w:hAnsi="TimesNewRomanPSMT" w:cs="TimesNewRomanPSMT"/>
        </w:rPr>
        <w:t xml:space="preserve">Czy Marszałka tylko informujemy o zmianie sposobu rekultywacji, czy musimy mieć jego akceptację? Jaki to czas, okres, kiedy ta Spółdzielnia może zacząć funkcjonować? </w:t>
      </w:r>
      <w:r w:rsidR="009B5550">
        <w:rPr>
          <w:rFonts w:ascii="TimesNewRomanPSMT" w:eastAsia="Times New Roman" w:hAnsi="TimesNewRomanPSMT" w:cs="TimesNewRomanPSMT"/>
        </w:rPr>
        <w:t xml:space="preserve">Jeśli wydzierżawimy ten teren Spółdzielni to czy my jako gmina </w:t>
      </w:r>
      <w:r w:rsidR="005A5886">
        <w:rPr>
          <w:rFonts w:ascii="TimesNewRomanPSMT" w:eastAsia="Times New Roman" w:hAnsi="TimesNewRomanPSMT" w:cs="TimesNewRomanPSMT"/>
        </w:rPr>
        <w:t xml:space="preserve">mamy jeszcze </w:t>
      </w:r>
      <w:r w:rsidR="00A9222A">
        <w:rPr>
          <w:rFonts w:ascii="TimesNewRomanPSMT" w:eastAsia="Times New Roman" w:hAnsi="TimesNewRomanPSMT" w:cs="TimesNewRomanPSMT"/>
        </w:rPr>
        <w:t>prawo,</w:t>
      </w:r>
      <w:r w:rsidR="005A5886">
        <w:rPr>
          <w:rFonts w:ascii="TimesNewRomanPSMT" w:eastAsia="Times New Roman" w:hAnsi="TimesNewRomanPSMT" w:cs="TimesNewRomanPSMT"/>
        </w:rPr>
        <w:t xml:space="preserve"> żeby ta rekultywację finansować?</w:t>
      </w:r>
    </w:p>
    <w:p w14:paraId="36D3188E" w14:textId="77777777" w:rsidR="00A9222A" w:rsidRDefault="00A9222A" w:rsidP="00A0056F">
      <w:pPr>
        <w:pStyle w:val="NormalnyWeb"/>
        <w:spacing w:before="0" w:beforeAutospacing="0" w:after="0" w:afterAutospacing="0"/>
        <w:rPr>
          <w:rFonts w:ascii="TimesNewRomanPSMT" w:eastAsia="Times New Roman" w:hAnsi="TimesNewRomanPSMT" w:cs="TimesNewRomanPSMT"/>
        </w:rPr>
      </w:pPr>
    </w:p>
    <w:p w14:paraId="24611EB2" w14:textId="77777777" w:rsidR="00A9222A" w:rsidRDefault="00A9222A" w:rsidP="00A0056F">
      <w:pPr>
        <w:pStyle w:val="NormalnyWeb"/>
        <w:spacing w:before="0" w:beforeAutospacing="0" w:after="0" w:afterAutospacing="0"/>
        <w:rPr>
          <w:rFonts w:ascii="TimesNewRomanPSMT" w:eastAsia="Times New Roman" w:hAnsi="TimesNewRomanPSMT" w:cs="TimesNewRomanPSMT"/>
        </w:rPr>
      </w:pPr>
    </w:p>
    <w:p w14:paraId="36C04793" w14:textId="77F16660" w:rsidR="00E16730" w:rsidRDefault="00A9222A"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Burmistrz Artur Borkowski odpowiedział</w:t>
      </w:r>
      <w:r w:rsidR="005819E8">
        <w:rPr>
          <w:rFonts w:ascii="TimesNewRomanPSMT" w:eastAsia="Times New Roman" w:hAnsi="TimesNewRomanPSMT" w:cs="TimesNewRomanPSMT"/>
        </w:rPr>
        <w:t xml:space="preserve">, że ta dzierżawa będzie regulowała parametry i przeznaczenie </w:t>
      </w:r>
      <w:r w:rsidR="00263800">
        <w:rPr>
          <w:rFonts w:ascii="TimesNewRomanPSMT" w:eastAsia="Times New Roman" w:hAnsi="TimesNewRomanPSMT" w:cs="TimesNewRomanPSMT"/>
        </w:rPr>
        <w:t xml:space="preserve">w żadnej mierze nie zmienia stosunków aktów własnościowych i stosunku </w:t>
      </w:r>
      <w:r w:rsidR="00852BE7">
        <w:rPr>
          <w:rFonts w:ascii="TimesNewRomanPSMT" w:eastAsia="Times New Roman" w:hAnsi="TimesNewRomanPSMT" w:cs="TimesNewRomanPSMT"/>
        </w:rPr>
        <w:t xml:space="preserve">tego obowiązku wynikającego z decyzji. Gmina jest podmiotem zobowiązanym, Marszałek na gminę ten obowiązek nałożył i gmina nie planuje w zakresie tej umowy ze Spółdzielnia przenoszenia </w:t>
      </w:r>
      <w:r w:rsidR="00B52DBF">
        <w:rPr>
          <w:rFonts w:ascii="TimesNewRomanPSMT" w:eastAsia="Times New Roman" w:hAnsi="TimesNewRomanPSMT" w:cs="TimesNewRomanPSMT"/>
        </w:rPr>
        <w:t>tego obowiązku na Spółdzielnię. Decyzja była wydana na gminę i musi gmina wystąpić o zmianę tej decyzji. Jest w zakończeniu niezbędna dokumentacja</w:t>
      </w:r>
      <w:r w:rsidR="00A33BE5">
        <w:rPr>
          <w:rFonts w:ascii="TimesNewRomanPSMT" w:eastAsia="Times New Roman" w:hAnsi="TimesNewRomanPSMT" w:cs="TimesNewRomanPSMT"/>
        </w:rPr>
        <w:t>, to się wiązało z szeregiem czynności: badania, kwestie odgazowania, możliwości wykorzystania obiektu pod to przeznaczenie, o którym jest mowa, to wszystko musiały wykonać profesjonalne podmioty</w:t>
      </w:r>
      <w:r w:rsidR="00E110DA">
        <w:rPr>
          <w:rFonts w:ascii="TimesNewRomanPSMT" w:eastAsia="Times New Roman" w:hAnsi="TimesNewRomanPSMT" w:cs="TimesNewRomanPSMT"/>
        </w:rPr>
        <w:t xml:space="preserve">. Na dzień dzisiejszy gmina ma praktycznie skompletowaną dokumentację i niebawem pojawi się u </w:t>
      </w:r>
      <w:r w:rsidR="00B0322C">
        <w:rPr>
          <w:rFonts w:ascii="TimesNewRomanPSMT" w:eastAsia="Times New Roman" w:hAnsi="TimesNewRomanPSMT" w:cs="TimesNewRomanPSMT"/>
        </w:rPr>
        <w:t>Marszałka,</w:t>
      </w:r>
      <w:r w:rsidR="00E110DA">
        <w:rPr>
          <w:rFonts w:ascii="TimesNewRomanPSMT" w:eastAsia="Times New Roman" w:hAnsi="TimesNewRomanPSMT" w:cs="TimesNewRomanPSMT"/>
        </w:rPr>
        <w:t xml:space="preserve"> żeby wyraził zgodę na zmianę tego kierunku rekultywacji. </w:t>
      </w:r>
      <w:r w:rsidR="00B0322C">
        <w:rPr>
          <w:rFonts w:ascii="TimesNewRomanPSMT" w:eastAsia="Times New Roman" w:hAnsi="TimesNewRomanPSMT" w:cs="TimesNewRomanPSMT"/>
        </w:rPr>
        <w:t xml:space="preserve">Ta zmiana się odbywa wobec gminy, która jest podmiotem </w:t>
      </w:r>
      <w:r w:rsidR="00CD6937">
        <w:rPr>
          <w:rFonts w:ascii="TimesNewRomanPSMT" w:eastAsia="Times New Roman" w:hAnsi="TimesNewRomanPSMT" w:cs="TimesNewRomanPSMT"/>
        </w:rPr>
        <w:t>zobowiązanym i tego nie zamierza zmieniać. Zamierza wykorzystać ten pomysł na rekultywację jako element obniżający jej koszt</w:t>
      </w:r>
      <w:r w:rsidR="003176E2">
        <w:rPr>
          <w:rFonts w:ascii="TimesNewRomanPSMT" w:eastAsia="Times New Roman" w:hAnsi="TimesNewRomanPSMT" w:cs="TimesNewRomanPSMT"/>
        </w:rPr>
        <w:t xml:space="preserve">. </w:t>
      </w:r>
    </w:p>
    <w:p w14:paraId="0CF54A6F" w14:textId="77777777" w:rsidR="00E16730" w:rsidRDefault="00E16730" w:rsidP="00A0056F">
      <w:pPr>
        <w:pStyle w:val="NormalnyWeb"/>
        <w:spacing w:before="0" w:beforeAutospacing="0" w:after="0" w:afterAutospacing="0"/>
        <w:rPr>
          <w:rFonts w:ascii="TimesNewRomanPSMT" w:eastAsia="Times New Roman" w:hAnsi="TimesNewRomanPSMT" w:cs="TimesNewRomanPSMT"/>
        </w:rPr>
      </w:pPr>
    </w:p>
    <w:p w14:paraId="1FF713F9" w14:textId="77777777" w:rsidR="00C83D11" w:rsidRDefault="00C83D11" w:rsidP="00A0056F">
      <w:pPr>
        <w:pStyle w:val="NormalnyWeb"/>
        <w:spacing w:before="0" w:beforeAutospacing="0" w:after="0" w:afterAutospacing="0"/>
        <w:rPr>
          <w:rFonts w:ascii="TimesNewRomanPSMT" w:eastAsia="Times New Roman" w:hAnsi="TimesNewRomanPSMT" w:cs="TimesNewRomanPSMT"/>
        </w:rPr>
      </w:pPr>
    </w:p>
    <w:p w14:paraId="183186C1" w14:textId="161EFE5F" w:rsidR="00E04CE0" w:rsidRDefault="00E04CE0"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Radny Józef Lutomirski</w:t>
      </w:r>
      <w:r w:rsidR="001F1517">
        <w:rPr>
          <w:rFonts w:ascii="TimesNewRomanPSMT" w:eastAsia="Times New Roman" w:hAnsi="TimesNewRomanPSMT" w:cs="TimesNewRomanPSMT"/>
        </w:rPr>
        <w:t xml:space="preserve"> zadał pytania odnośnie uchwały. Dlaczego wydzierżawienie jest na okres 10 lat a nie na 30 lat? </w:t>
      </w:r>
      <w:r w:rsidR="00D134D0">
        <w:rPr>
          <w:rFonts w:ascii="TimesNewRomanPSMT" w:eastAsia="Times New Roman" w:hAnsi="TimesNewRomanPSMT" w:cs="TimesNewRomanPSMT"/>
        </w:rPr>
        <w:t>Zaproponował,</w:t>
      </w:r>
      <w:r w:rsidR="00AE74D8">
        <w:rPr>
          <w:rFonts w:ascii="TimesNewRomanPSMT" w:eastAsia="Times New Roman" w:hAnsi="TimesNewRomanPSMT" w:cs="TimesNewRomanPSMT"/>
        </w:rPr>
        <w:t xml:space="preserve"> aby </w:t>
      </w:r>
      <w:r w:rsidR="00D134D0">
        <w:rPr>
          <w:rFonts w:ascii="TimesNewRomanPSMT" w:eastAsia="Times New Roman" w:hAnsi="TimesNewRomanPSMT" w:cs="TimesNewRomanPSMT"/>
        </w:rPr>
        <w:t>zapis,</w:t>
      </w:r>
      <w:r w:rsidR="00AE74D8">
        <w:rPr>
          <w:rFonts w:ascii="TimesNewRomanPSMT" w:eastAsia="Times New Roman" w:hAnsi="TimesNewRomanPSMT" w:cs="TimesNewRomanPSMT"/>
        </w:rPr>
        <w:t xml:space="preserve"> który widnieje w uchwale „około</w:t>
      </w:r>
    </w:p>
    <w:p w14:paraId="1B8FD96F" w14:textId="132B5748" w:rsidR="00C83D11" w:rsidRPr="00D134D0" w:rsidRDefault="00AE74D8"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5000m</w:t>
      </w:r>
      <w:r w:rsidR="00D134D0">
        <w:rPr>
          <w:rFonts w:ascii="TimesNewRomanPSMT" w:eastAsia="Times New Roman" w:hAnsi="TimesNewRomanPSMT" w:cs="TimesNewRomanPSMT"/>
          <w:vertAlign w:val="superscript"/>
        </w:rPr>
        <w:t xml:space="preserve">2” </w:t>
      </w:r>
      <w:r w:rsidR="00D134D0">
        <w:rPr>
          <w:rFonts w:ascii="TimesNewRomanPSMT" w:eastAsia="Times New Roman" w:hAnsi="TimesNewRomanPSMT" w:cs="TimesNewRomanPSMT"/>
        </w:rPr>
        <w:t xml:space="preserve">był podany w konkretnej sumie a nie około. </w:t>
      </w:r>
    </w:p>
    <w:p w14:paraId="0ED6DDCB" w14:textId="77777777" w:rsidR="00C83D11" w:rsidRDefault="00C83D11" w:rsidP="00A0056F">
      <w:pPr>
        <w:pStyle w:val="NormalnyWeb"/>
        <w:spacing w:before="0" w:beforeAutospacing="0" w:after="0" w:afterAutospacing="0"/>
        <w:rPr>
          <w:rFonts w:ascii="TimesNewRomanPSMT" w:eastAsia="Times New Roman" w:hAnsi="TimesNewRomanPSMT" w:cs="TimesNewRomanPSMT"/>
        </w:rPr>
      </w:pPr>
    </w:p>
    <w:p w14:paraId="3F9AF46B" w14:textId="77777777" w:rsidR="00932596" w:rsidRDefault="00932596" w:rsidP="00A0056F">
      <w:pPr>
        <w:pStyle w:val="NormalnyWeb"/>
        <w:spacing w:before="0" w:beforeAutospacing="0" w:after="0" w:afterAutospacing="0"/>
        <w:rPr>
          <w:rFonts w:ascii="TimesNewRomanPSMT" w:eastAsia="Times New Roman" w:hAnsi="TimesNewRomanPSMT" w:cs="TimesNewRomanPSMT"/>
        </w:rPr>
      </w:pPr>
    </w:p>
    <w:p w14:paraId="1EC3BF87" w14:textId="386FA7FD" w:rsidR="00932596" w:rsidRDefault="0080571E"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Radny Włodzimierz Skośkiewicz powiedział, że aby była opłacalna farma fotowoltaiczna to musi być ok. 1 ha ziemi</w:t>
      </w:r>
      <w:r w:rsidR="00BE7B25">
        <w:rPr>
          <w:rFonts w:ascii="TimesNewRomanPSMT" w:eastAsia="Times New Roman" w:hAnsi="TimesNewRomanPSMT" w:cs="TimesNewRomanPSMT"/>
        </w:rPr>
        <w:t>, gruntu, a tutaj jest niecały hektar do rozdysponowania na dwie Spółdzielnie, czy to będzie w ogóle opłacalne prowadzenie instalacji</w:t>
      </w:r>
      <w:r w:rsidR="002933CC">
        <w:rPr>
          <w:rFonts w:ascii="TimesNewRomanPSMT" w:eastAsia="Times New Roman" w:hAnsi="TimesNewRomanPSMT" w:cs="TimesNewRomanPSMT"/>
        </w:rPr>
        <w:t xml:space="preserve"> na własny koszt</w:t>
      </w:r>
      <w:r w:rsidR="00BE7B25">
        <w:rPr>
          <w:rFonts w:ascii="TimesNewRomanPSMT" w:eastAsia="Times New Roman" w:hAnsi="TimesNewRomanPSMT" w:cs="TimesNewRomanPSMT"/>
        </w:rPr>
        <w:t xml:space="preserve">? W </w:t>
      </w:r>
      <w:r w:rsidR="009207D1">
        <w:rPr>
          <w:rFonts w:ascii="TimesNewRomanPSMT" w:eastAsia="Times New Roman" w:hAnsi="TimesNewRomanPSMT" w:cs="TimesNewRomanPSMT"/>
        </w:rPr>
        <w:t>tekście</w:t>
      </w:r>
      <w:r w:rsidR="00BE7B25">
        <w:rPr>
          <w:rFonts w:ascii="TimesNewRomanPSMT" w:eastAsia="Times New Roman" w:hAnsi="TimesNewRomanPSMT" w:cs="TimesNewRomanPSMT"/>
        </w:rPr>
        <w:t xml:space="preserve"> widnieje </w:t>
      </w:r>
      <w:r w:rsidR="002933CC">
        <w:rPr>
          <w:rFonts w:ascii="TimesNewRomanPSMT" w:eastAsia="Times New Roman" w:hAnsi="TimesNewRomanPSMT" w:cs="TimesNewRomanPSMT"/>
        </w:rPr>
        <w:t>zapis,</w:t>
      </w:r>
      <w:r w:rsidR="00BE7B25">
        <w:rPr>
          <w:rFonts w:ascii="TimesNewRomanPSMT" w:eastAsia="Times New Roman" w:hAnsi="TimesNewRomanPSMT" w:cs="TimesNewRomanPSMT"/>
        </w:rPr>
        <w:t xml:space="preserve"> że będzie budowany te</w:t>
      </w:r>
      <w:r w:rsidR="002933CC">
        <w:rPr>
          <w:rFonts w:ascii="TimesNewRomanPSMT" w:eastAsia="Times New Roman" w:hAnsi="TimesNewRomanPSMT" w:cs="TimesNewRomanPSMT"/>
        </w:rPr>
        <w:t>ż</w:t>
      </w:r>
      <w:r w:rsidR="00BE7B25">
        <w:rPr>
          <w:rFonts w:ascii="TimesNewRomanPSMT" w:eastAsia="Times New Roman" w:hAnsi="TimesNewRomanPSMT" w:cs="TimesNewRomanPSMT"/>
        </w:rPr>
        <w:t xml:space="preserve"> </w:t>
      </w:r>
      <w:r w:rsidR="00CA0387">
        <w:rPr>
          <w:rFonts w:ascii="TimesNewRomanPSMT" w:eastAsia="Times New Roman" w:hAnsi="TimesNewRomanPSMT" w:cs="TimesNewRomanPSMT"/>
        </w:rPr>
        <w:t>magazyn</w:t>
      </w:r>
      <w:r w:rsidR="00300885">
        <w:rPr>
          <w:rFonts w:ascii="TimesNewRomanPSMT" w:eastAsia="Times New Roman" w:hAnsi="TimesNewRomanPSMT" w:cs="TimesNewRomanPSMT"/>
        </w:rPr>
        <w:t xml:space="preserve"> czy Spółdzielnia będzie przetrzymywała energię we własnym magazynie</w:t>
      </w:r>
      <w:r w:rsidR="007E6CAF">
        <w:rPr>
          <w:rFonts w:ascii="TimesNewRomanPSMT" w:eastAsia="Times New Roman" w:hAnsi="TimesNewRomanPSMT" w:cs="TimesNewRomanPSMT"/>
        </w:rPr>
        <w:t xml:space="preserve">? </w:t>
      </w:r>
    </w:p>
    <w:p w14:paraId="0838B4CF" w14:textId="77777777" w:rsidR="00932596" w:rsidRDefault="00932596" w:rsidP="00A0056F">
      <w:pPr>
        <w:pStyle w:val="NormalnyWeb"/>
        <w:spacing w:before="0" w:beforeAutospacing="0" w:after="0" w:afterAutospacing="0"/>
        <w:rPr>
          <w:rFonts w:ascii="TimesNewRomanPSMT" w:eastAsia="Times New Roman" w:hAnsi="TimesNewRomanPSMT" w:cs="TimesNewRomanPSMT"/>
        </w:rPr>
      </w:pPr>
    </w:p>
    <w:p w14:paraId="142F511E" w14:textId="77777777" w:rsidR="00932596" w:rsidRDefault="00932596" w:rsidP="00A0056F">
      <w:pPr>
        <w:pStyle w:val="NormalnyWeb"/>
        <w:spacing w:before="0" w:beforeAutospacing="0" w:after="0" w:afterAutospacing="0"/>
        <w:rPr>
          <w:rFonts w:ascii="TimesNewRomanPSMT" w:eastAsia="Times New Roman" w:hAnsi="TimesNewRomanPSMT" w:cs="TimesNewRomanPSMT"/>
        </w:rPr>
      </w:pPr>
    </w:p>
    <w:p w14:paraId="0B97DFFC" w14:textId="774F262F" w:rsidR="00C83D11" w:rsidRDefault="00CA0387" w:rsidP="00A0056F">
      <w:pPr>
        <w:pStyle w:val="NormalnyWeb"/>
        <w:spacing w:before="0" w:beforeAutospacing="0" w:after="0" w:afterAutospacing="0"/>
        <w:rPr>
          <w:rFonts w:ascii="TimesNewRomanPSMT" w:eastAsia="Times New Roman" w:hAnsi="TimesNewRomanPSMT" w:cs="TimesNewRomanPSMT"/>
        </w:rPr>
      </w:pPr>
      <w:r>
        <w:rPr>
          <w:rFonts w:ascii="TimesNewRomanPSMT" w:eastAsia="Times New Roman" w:hAnsi="TimesNewRomanPSMT" w:cs="TimesNewRomanPSMT"/>
        </w:rPr>
        <w:t xml:space="preserve">Burmistrz Artur Borkowski </w:t>
      </w:r>
      <w:r w:rsidR="00525F63">
        <w:rPr>
          <w:rFonts w:ascii="TimesNewRomanPSMT" w:eastAsia="Times New Roman" w:hAnsi="TimesNewRomanPSMT" w:cs="TimesNewRomanPSMT"/>
        </w:rPr>
        <w:t>odpowiedział,</w:t>
      </w:r>
      <w:r>
        <w:rPr>
          <w:rFonts w:ascii="TimesNewRomanPSMT" w:eastAsia="Times New Roman" w:hAnsi="TimesNewRomanPSMT" w:cs="TimesNewRomanPSMT"/>
        </w:rPr>
        <w:t xml:space="preserve"> że formalnie gmina nie jest </w:t>
      </w:r>
      <w:r w:rsidR="003F08EB">
        <w:rPr>
          <w:rFonts w:ascii="TimesNewRomanPSMT" w:eastAsia="Times New Roman" w:hAnsi="TimesNewRomanPSMT" w:cs="TimesNewRomanPSMT"/>
        </w:rPr>
        <w:t>właścicielem Spółdzielni, a w praktyce</w:t>
      </w:r>
      <w:r w:rsidR="00920517">
        <w:rPr>
          <w:rFonts w:ascii="TimesNewRomanPSMT" w:eastAsia="Times New Roman" w:hAnsi="TimesNewRomanPSMT" w:cs="TimesNewRomanPSMT"/>
        </w:rPr>
        <w:t xml:space="preserve"> jednak</w:t>
      </w:r>
      <w:r w:rsidR="003F08EB">
        <w:rPr>
          <w:rFonts w:ascii="TimesNewRomanPSMT" w:eastAsia="Times New Roman" w:hAnsi="TimesNewRomanPSMT" w:cs="TimesNewRomanPSMT"/>
        </w:rPr>
        <w:t xml:space="preserve"> </w:t>
      </w:r>
      <w:r w:rsidR="00920517">
        <w:rPr>
          <w:rFonts w:ascii="TimesNewRomanPSMT" w:eastAsia="Times New Roman" w:hAnsi="TimesNewRomanPSMT" w:cs="TimesNewRomanPSMT"/>
        </w:rPr>
        <w:t xml:space="preserve">czuje się akuszerem tego tworu i </w:t>
      </w:r>
      <w:r w:rsidR="00525F63">
        <w:rPr>
          <w:rFonts w:ascii="TimesNewRomanPSMT" w:eastAsia="Times New Roman" w:hAnsi="TimesNewRomanPSMT" w:cs="TimesNewRomanPSMT"/>
        </w:rPr>
        <w:t xml:space="preserve">pewnie nadal tak będzie. Co do wielkości areału to oczywiście jest kwestia </w:t>
      </w:r>
      <w:r w:rsidR="00704A2D">
        <w:rPr>
          <w:rFonts w:ascii="TimesNewRomanPSMT" w:eastAsia="Times New Roman" w:hAnsi="TimesNewRomanPSMT" w:cs="TimesNewRomanPSMT"/>
        </w:rPr>
        <w:t xml:space="preserve">przyjęcia </w:t>
      </w:r>
      <w:r w:rsidR="00525F63">
        <w:rPr>
          <w:rFonts w:ascii="TimesNewRomanPSMT" w:eastAsia="Times New Roman" w:hAnsi="TimesNewRomanPSMT" w:cs="TimesNewRomanPSMT"/>
        </w:rPr>
        <w:t xml:space="preserve">parametrów </w:t>
      </w:r>
      <w:r w:rsidR="00751126">
        <w:rPr>
          <w:rFonts w:ascii="TimesNewRomanPSMT" w:eastAsia="Times New Roman" w:hAnsi="TimesNewRomanPSMT" w:cs="TimesNewRomanPSMT"/>
        </w:rPr>
        <w:t>zwrotu</w:t>
      </w:r>
      <w:r w:rsidR="00704A2D">
        <w:rPr>
          <w:rFonts w:ascii="TimesNewRomanPSMT" w:eastAsia="Times New Roman" w:hAnsi="TimesNewRomanPSMT" w:cs="TimesNewRomanPSMT"/>
        </w:rPr>
        <w:t xml:space="preserve"> zysku. Tutaj się na to </w:t>
      </w:r>
      <w:r w:rsidR="00751126">
        <w:rPr>
          <w:rFonts w:ascii="TimesNewRomanPSMT" w:eastAsia="Times New Roman" w:hAnsi="TimesNewRomanPSMT" w:cs="TimesNewRomanPSMT"/>
        </w:rPr>
        <w:t>gmina nie</w:t>
      </w:r>
      <w:r w:rsidR="00704A2D">
        <w:rPr>
          <w:rFonts w:ascii="TimesNewRomanPSMT" w:eastAsia="Times New Roman" w:hAnsi="TimesNewRomanPSMT" w:cs="TimesNewRomanPSMT"/>
        </w:rPr>
        <w:t xml:space="preserve"> nastawia</w:t>
      </w:r>
      <w:r w:rsidR="00751126">
        <w:rPr>
          <w:rFonts w:ascii="TimesNewRomanPSMT" w:eastAsia="Times New Roman" w:hAnsi="TimesNewRomanPSMT" w:cs="TimesNewRomanPSMT"/>
        </w:rPr>
        <w:t xml:space="preserve">, zakłada, że ewentualnie dłużej ewentualnie to potrwa, ale </w:t>
      </w:r>
      <w:r w:rsidR="00751126">
        <w:rPr>
          <w:rFonts w:ascii="TimesNewRomanPSMT" w:eastAsia="Times New Roman" w:hAnsi="TimesNewRomanPSMT" w:cs="TimesNewRomanPSMT"/>
        </w:rPr>
        <w:lastRenderedPageBreak/>
        <w:t xml:space="preserve">spółdzielcy decydują się na </w:t>
      </w:r>
      <w:r w:rsidR="005D191C">
        <w:rPr>
          <w:rFonts w:ascii="TimesNewRomanPSMT" w:eastAsia="Times New Roman" w:hAnsi="TimesNewRomanPSMT" w:cs="TimesNewRomanPSMT"/>
        </w:rPr>
        <w:t>to,</w:t>
      </w:r>
      <w:r w:rsidR="00751126">
        <w:rPr>
          <w:rFonts w:ascii="TimesNewRomanPSMT" w:eastAsia="Times New Roman" w:hAnsi="TimesNewRomanPSMT" w:cs="TimesNewRomanPSMT"/>
        </w:rPr>
        <w:t xml:space="preserve"> że </w:t>
      </w:r>
      <w:r w:rsidR="007D4278">
        <w:rPr>
          <w:rFonts w:ascii="TimesNewRomanPSMT" w:eastAsia="Times New Roman" w:hAnsi="TimesNewRomanPSMT" w:cs="TimesNewRomanPSMT"/>
        </w:rPr>
        <w:t>chcą zainwestować swoje pieniądze</w:t>
      </w:r>
      <w:r w:rsidR="005D191C">
        <w:rPr>
          <w:rFonts w:ascii="TimesNewRomanPSMT" w:eastAsia="Times New Roman" w:hAnsi="TimesNewRomanPSMT" w:cs="TimesNewRomanPSMT"/>
        </w:rPr>
        <w:t>.</w:t>
      </w:r>
      <w:r w:rsidR="0071397C">
        <w:rPr>
          <w:rFonts w:ascii="TimesNewRomanPSMT" w:eastAsia="Times New Roman" w:hAnsi="TimesNewRomanPSMT" w:cs="TimesNewRomanPSMT"/>
        </w:rPr>
        <w:t xml:space="preserve"> </w:t>
      </w:r>
      <w:r w:rsidR="005D191C">
        <w:rPr>
          <w:rFonts w:ascii="TimesNewRomanPSMT" w:eastAsia="Times New Roman" w:hAnsi="TimesNewRomanPSMT" w:cs="TimesNewRomanPSMT"/>
        </w:rPr>
        <w:t>W</w:t>
      </w:r>
      <w:r w:rsidR="0071397C">
        <w:rPr>
          <w:rFonts w:ascii="TimesNewRomanPSMT" w:eastAsia="Times New Roman" w:hAnsi="TimesNewRomanPSMT" w:cs="TimesNewRomanPSMT"/>
        </w:rPr>
        <w:t xml:space="preserve">zględnie liczą na </w:t>
      </w:r>
      <w:r w:rsidR="005D191C">
        <w:rPr>
          <w:rFonts w:ascii="TimesNewRomanPSMT" w:eastAsia="Times New Roman" w:hAnsi="TimesNewRomanPSMT" w:cs="TimesNewRomanPSMT"/>
        </w:rPr>
        <w:t>to,</w:t>
      </w:r>
      <w:r w:rsidR="0071397C">
        <w:rPr>
          <w:rFonts w:ascii="TimesNewRomanPSMT" w:eastAsia="Times New Roman" w:hAnsi="TimesNewRomanPSMT" w:cs="TimesNewRomanPSMT"/>
        </w:rPr>
        <w:t xml:space="preserve"> że </w:t>
      </w:r>
      <w:r w:rsidR="005D191C">
        <w:rPr>
          <w:rFonts w:ascii="TimesNewRomanPSMT" w:eastAsia="Times New Roman" w:hAnsi="TimesNewRomanPSMT" w:cs="TimesNewRomanPSMT"/>
        </w:rPr>
        <w:t xml:space="preserve">pozyskają jakieś środki z zewnątrz po to, żeby ta instalacje wykonać. Najwyżej dłużej będą czekali na ta stopę zwrotu i trudno to porównać z jakimś komercyjnym działaniem, które jest na ten cel zysku ustalone.  </w:t>
      </w:r>
      <w:r w:rsidR="00D210AA">
        <w:rPr>
          <w:rFonts w:ascii="TimesNewRomanPSMT" w:eastAsia="Times New Roman" w:hAnsi="TimesNewRomanPSMT" w:cs="TimesNewRomanPSMT"/>
        </w:rPr>
        <w:t xml:space="preserve">Odnosząc się do okresu dzierżawy to pewnie Spółdzielnia była by bardzo zadowolona, gdyby gmina wyszła z inicjatywa 30 lat. Burmistrz się nie zdecydował na coś takiego mając </w:t>
      </w:r>
      <w:r w:rsidR="0066384C">
        <w:rPr>
          <w:rFonts w:ascii="TimesNewRomanPSMT" w:eastAsia="Times New Roman" w:hAnsi="TimesNewRomanPSMT" w:cs="TimesNewRomanPSMT"/>
        </w:rPr>
        <w:t>świadomość,</w:t>
      </w:r>
      <w:r w:rsidR="00D210AA">
        <w:rPr>
          <w:rFonts w:ascii="TimesNewRomanPSMT" w:eastAsia="Times New Roman" w:hAnsi="TimesNewRomanPSMT" w:cs="TimesNewRomanPSMT"/>
        </w:rPr>
        <w:t xml:space="preserve"> że mogłoby to budzić większe emocje</w:t>
      </w:r>
      <w:r w:rsidR="0066384C">
        <w:rPr>
          <w:rFonts w:ascii="TimesNewRomanPSMT" w:eastAsia="Times New Roman" w:hAnsi="TimesNewRomanPSMT" w:cs="TimesNewRomanPSMT"/>
        </w:rPr>
        <w:t xml:space="preserve">. Model, w którym Spółdzielnia udowodni swoją </w:t>
      </w:r>
      <w:r w:rsidR="00E72320">
        <w:rPr>
          <w:rFonts w:ascii="TimesNewRomanPSMT" w:eastAsia="Times New Roman" w:hAnsi="TimesNewRomanPSMT" w:cs="TimesNewRomanPSMT"/>
        </w:rPr>
        <w:t xml:space="preserve">przydatność i model powrotu do tej dyskusji </w:t>
      </w:r>
      <w:r w:rsidR="00744F20">
        <w:rPr>
          <w:rFonts w:ascii="TimesNewRomanPSMT" w:eastAsia="Times New Roman" w:hAnsi="TimesNewRomanPSMT" w:cs="TimesNewRomanPSMT"/>
        </w:rPr>
        <w:t xml:space="preserve">i jeśli się Państwo </w:t>
      </w:r>
      <w:r w:rsidR="00005200">
        <w:rPr>
          <w:rFonts w:ascii="TimesNewRomanPSMT" w:eastAsia="Times New Roman" w:hAnsi="TimesNewRomanPSMT" w:cs="TimesNewRomanPSMT"/>
        </w:rPr>
        <w:t>R</w:t>
      </w:r>
      <w:r w:rsidR="00744F20">
        <w:rPr>
          <w:rFonts w:ascii="TimesNewRomanPSMT" w:eastAsia="Times New Roman" w:hAnsi="TimesNewRomanPSMT" w:cs="TimesNewRomanPSMT"/>
        </w:rPr>
        <w:t xml:space="preserve">adni zgodzą </w:t>
      </w:r>
      <w:r w:rsidR="00005200">
        <w:rPr>
          <w:rFonts w:ascii="TimesNewRomanPSMT" w:eastAsia="Times New Roman" w:hAnsi="TimesNewRomanPSMT" w:cs="TimesNewRomanPSMT"/>
        </w:rPr>
        <w:t>za</w:t>
      </w:r>
      <w:r w:rsidR="00744F20">
        <w:rPr>
          <w:rFonts w:ascii="TimesNewRomanPSMT" w:eastAsia="Times New Roman" w:hAnsi="TimesNewRomanPSMT" w:cs="TimesNewRomanPSMT"/>
        </w:rPr>
        <w:t xml:space="preserve"> 10 lat jest</w:t>
      </w:r>
      <w:r w:rsidR="00005200">
        <w:rPr>
          <w:rFonts w:ascii="TimesNewRomanPSMT" w:eastAsia="Times New Roman" w:hAnsi="TimesNewRomanPSMT" w:cs="TimesNewRomanPSMT"/>
        </w:rPr>
        <w:t xml:space="preserve"> rozwiązaniem dosyć uczciwym i jedna i druga strona jakieś ryzyka ponosi</w:t>
      </w:r>
      <w:r w:rsidR="00FB4A56">
        <w:rPr>
          <w:rFonts w:ascii="TimesNewRomanPSMT" w:eastAsia="Times New Roman" w:hAnsi="TimesNewRomanPSMT" w:cs="TimesNewRomanPSMT"/>
        </w:rPr>
        <w:t xml:space="preserve">. Na pewno ten okres wymaga sprawnego działania od Spółdzielni </w:t>
      </w:r>
      <w:r w:rsidR="00816E4B">
        <w:rPr>
          <w:rFonts w:ascii="TimesNewRomanPSMT" w:eastAsia="Times New Roman" w:hAnsi="TimesNewRomanPSMT" w:cs="TimesNewRomanPSMT"/>
        </w:rPr>
        <w:t>pozyskiwania środków, a później ewentualnie wejścia w dyskusję z kolejna Radą Miejską czy Burmistrzem odnośnie tego czy wyrazi zgodę czy nie</w:t>
      </w:r>
      <w:r w:rsidR="00D04546">
        <w:rPr>
          <w:rFonts w:ascii="TimesNewRomanPSMT" w:eastAsia="Times New Roman" w:hAnsi="TimesNewRomanPSMT" w:cs="TimesNewRomanPSMT"/>
        </w:rPr>
        <w:t xml:space="preserve">, jeśli zgoda nie zostanie wyrażona to trzeba będzie szukać alternatywnych rozwiązań </w:t>
      </w:r>
      <w:r w:rsidR="00F94C8B">
        <w:rPr>
          <w:rFonts w:ascii="TimesNewRomanPSMT" w:eastAsia="Times New Roman" w:hAnsi="TimesNewRomanPSMT" w:cs="TimesNewRomanPSMT"/>
        </w:rPr>
        <w:t xml:space="preserve">względnie Spółdzielnia zostanie rozwiązana. </w:t>
      </w:r>
      <w:r w:rsidR="00B91F60">
        <w:rPr>
          <w:rFonts w:ascii="TimesNewRomanPSMT" w:eastAsia="Times New Roman" w:hAnsi="TimesNewRomanPSMT" w:cs="TimesNewRomanPSMT"/>
        </w:rPr>
        <w:t xml:space="preserve">Jeżeli chodzi o magazyny to są one bardzo drogie </w:t>
      </w:r>
      <w:r w:rsidR="00463D88">
        <w:rPr>
          <w:rFonts w:ascii="TimesNewRomanPSMT" w:eastAsia="Times New Roman" w:hAnsi="TimesNewRomanPSMT" w:cs="TimesNewRomanPSMT"/>
        </w:rPr>
        <w:t xml:space="preserve">około 800 tysięcy zł, ale </w:t>
      </w:r>
      <w:r w:rsidR="00A37814">
        <w:rPr>
          <w:rFonts w:ascii="TimesNewRomanPSMT" w:eastAsia="Times New Roman" w:hAnsi="TimesNewRomanPSMT" w:cs="TimesNewRomanPSMT"/>
        </w:rPr>
        <w:t xml:space="preserve">jest to kwestia szans na pozyskanie jakiegoś finansowania. Posiadanie własnego magazynu oznacza tyle, że prąd wyprodukowany w tym </w:t>
      </w:r>
      <w:r w:rsidR="00FF3462">
        <w:rPr>
          <w:rFonts w:ascii="TimesNewRomanPSMT" w:eastAsia="Times New Roman" w:hAnsi="TimesNewRomanPSMT" w:cs="TimesNewRomanPSMT"/>
        </w:rPr>
        <w:t>okresie,</w:t>
      </w:r>
      <w:r w:rsidR="00A37814">
        <w:rPr>
          <w:rFonts w:ascii="TimesNewRomanPSMT" w:eastAsia="Times New Roman" w:hAnsi="TimesNewRomanPSMT" w:cs="TimesNewRomanPSMT"/>
        </w:rPr>
        <w:t xml:space="preserve"> kiedy można wygospodarować te nadwyżki, można zgromadzić i wykorzystać w dobrym </w:t>
      </w:r>
      <w:r w:rsidR="007C753E">
        <w:rPr>
          <w:rFonts w:ascii="TimesNewRomanPSMT" w:eastAsia="Times New Roman" w:hAnsi="TimesNewRomanPSMT" w:cs="TimesNewRomanPSMT"/>
        </w:rPr>
        <w:t xml:space="preserve">przeliczniku w zasadzie na potrzeby własne </w:t>
      </w:r>
      <w:r w:rsidR="00FF3462">
        <w:rPr>
          <w:rFonts w:ascii="TimesNewRomanPSMT" w:eastAsia="Times New Roman" w:hAnsi="TimesNewRomanPSMT" w:cs="TimesNewRomanPSMT"/>
        </w:rPr>
        <w:t>wtedy,</w:t>
      </w:r>
      <w:r w:rsidR="00E03CF1">
        <w:rPr>
          <w:rFonts w:ascii="TimesNewRomanPSMT" w:eastAsia="Times New Roman" w:hAnsi="TimesNewRomanPSMT" w:cs="TimesNewRomanPSMT"/>
        </w:rPr>
        <w:t xml:space="preserve"> kiedy tej produkcji nie ma</w:t>
      </w:r>
      <w:r w:rsidR="004D7C24">
        <w:rPr>
          <w:rFonts w:ascii="TimesNewRomanPSMT" w:eastAsia="Times New Roman" w:hAnsi="TimesNewRomanPSMT" w:cs="TimesNewRomanPSMT"/>
        </w:rPr>
        <w:t xml:space="preserve">. </w:t>
      </w:r>
      <w:r w:rsidR="00FF3462">
        <w:rPr>
          <w:rFonts w:ascii="TimesNewRomanPSMT" w:eastAsia="Times New Roman" w:hAnsi="TimesNewRomanPSMT" w:cs="TimesNewRomanPSMT"/>
        </w:rPr>
        <w:t xml:space="preserve">Jak będziemy zakładać gminną Spółdzielnie to też trzeba będzie się zastanowić czy tego prądu nie </w:t>
      </w:r>
      <w:r w:rsidR="008E3B23">
        <w:rPr>
          <w:rFonts w:ascii="TimesNewRomanPSMT" w:eastAsia="Times New Roman" w:hAnsi="TimesNewRomanPSMT" w:cs="TimesNewRomanPSMT"/>
        </w:rPr>
        <w:t>magazynować,</w:t>
      </w:r>
      <w:r w:rsidR="00FF3462">
        <w:rPr>
          <w:rFonts w:ascii="TimesNewRomanPSMT" w:eastAsia="Times New Roman" w:hAnsi="TimesNewRomanPSMT" w:cs="TimesNewRomanPSMT"/>
        </w:rPr>
        <w:t xml:space="preserve"> bo znowu sytuacja wygląda w ten </w:t>
      </w:r>
      <w:r w:rsidR="008E3B23">
        <w:rPr>
          <w:rFonts w:ascii="TimesNewRomanPSMT" w:eastAsia="Times New Roman" w:hAnsi="TimesNewRomanPSMT" w:cs="TimesNewRomanPSMT"/>
        </w:rPr>
        <w:t>sposób,</w:t>
      </w:r>
      <w:r w:rsidR="00FF3462">
        <w:rPr>
          <w:rFonts w:ascii="TimesNewRomanPSMT" w:eastAsia="Times New Roman" w:hAnsi="TimesNewRomanPSMT" w:cs="TimesNewRomanPSMT"/>
        </w:rPr>
        <w:t xml:space="preserve"> że jeśli go oddajemy </w:t>
      </w:r>
      <w:r w:rsidR="008E3B23">
        <w:rPr>
          <w:rFonts w:ascii="TimesNewRomanPSMT" w:eastAsia="Times New Roman" w:hAnsi="TimesNewRomanPSMT" w:cs="TimesNewRomanPSMT"/>
        </w:rPr>
        <w:t xml:space="preserve">do tzw. elektrowni to po pierwsze elektrownia może </w:t>
      </w:r>
      <w:r w:rsidR="00881C6A">
        <w:rPr>
          <w:rFonts w:ascii="TimesNewRomanPSMT" w:eastAsia="Times New Roman" w:hAnsi="TimesNewRomanPSMT" w:cs="TimesNewRomanPSMT"/>
        </w:rPr>
        <w:t>powiedzieć,</w:t>
      </w:r>
      <w:r w:rsidR="008E3B23">
        <w:rPr>
          <w:rFonts w:ascii="TimesNewRomanPSMT" w:eastAsia="Times New Roman" w:hAnsi="TimesNewRomanPSMT" w:cs="TimesNewRomanPSMT"/>
        </w:rPr>
        <w:t xml:space="preserve"> że nie przyjmują i róbcie sobie z tym co chcecie, a po drugie nawet jak oddajemy to 60%. </w:t>
      </w:r>
      <w:r w:rsidR="00881C6A">
        <w:rPr>
          <w:rFonts w:ascii="TimesNewRomanPSMT" w:eastAsia="Times New Roman" w:hAnsi="TimesNewRomanPSMT" w:cs="TimesNewRomanPSMT"/>
        </w:rPr>
        <w:t>Jeśli na magazyn pozyskane zostaną pieniądze to jest oczywista odpowiedź, jeśli nie to trzeba będzie to dobrze skalkulować</w:t>
      </w:r>
      <w:r w:rsidR="008C55BE">
        <w:rPr>
          <w:rFonts w:ascii="TimesNewRomanPSMT" w:eastAsia="Times New Roman" w:hAnsi="TimesNewRomanPSMT" w:cs="TimesNewRomanPSMT"/>
        </w:rPr>
        <w:t xml:space="preserve">. </w:t>
      </w:r>
    </w:p>
    <w:p w14:paraId="1D553AE1" w14:textId="77777777" w:rsidR="0080571E" w:rsidRDefault="0080571E" w:rsidP="00A0056F">
      <w:pPr>
        <w:pStyle w:val="NormalnyWeb"/>
        <w:spacing w:before="0" w:beforeAutospacing="0" w:after="0" w:afterAutospacing="0"/>
        <w:rPr>
          <w:rFonts w:ascii="TimesNewRomanPSMT" w:eastAsia="Times New Roman" w:hAnsi="TimesNewRomanPSMT" w:cs="TimesNewRomanPSMT"/>
        </w:rPr>
      </w:pPr>
    </w:p>
    <w:p w14:paraId="4A230C99" w14:textId="4B29DCCF" w:rsidR="00F2395B" w:rsidRPr="00F2395B" w:rsidRDefault="00F2395B" w:rsidP="00A0056F">
      <w:pPr>
        <w:pStyle w:val="NormalnyWeb"/>
        <w:rPr>
          <w:rFonts w:ascii="TimesNewRomanPSMT" w:eastAsia="Times New Roman" w:hAnsi="TimesNewRomanPSMT" w:cs="TimesNewRomanPSMT"/>
        </w:rPr>
      </w:pPr>
      <w:r w:rsidRPr="00F2395B">
        <w:rPr>
          <w:rFonts w:ascii="TimesNewRomanPSMT" w:eastAsia="Times New Roman" w:hAnsi="TimesNewRomanPSMT" w:cs="TimesNewRomanPSMT"/>
        </w:rPr>
        <w:t>Wiceprzewodniczący Rady Marek Biliński zapytał, czy Radni oraz pracownicy Urzędu należą do Spółdzielni?</w:t>
      </w:r>
    </w:p>
    <w:p w14:paraId="3DA73089" w14:textId="77777777" w:rsidR="00F2395B" w:rsidRPr="00F2395B" w:rsidRDefault="00F2395B" w:rsidP="00A0056F">
      <w:pPr>
        <w:pStyle w:val="NormalnyWeb"/>
        <w:rPr>
          <w:rFonts w:ascii="TimesNewRomanPSMT" w:eastAsia="Times New Roman" w:hAnsi="TimesNewRomanPSMT" w:cs="TimesNewRomanPSMT"/>
        </w:rPr>
      </w:pPr>
      <w:r w:rsidRPr="00F2395B">
        <w:rPr>
          <w:rFonts w:ascii="TimesNewRomanPSMT" w:eastAsia="Times New Roman" w:hAnsi="TimesNewRomanPSMT" w:cs="TimesNewRomanPSMT"/>
        </w:rPr>
        <w:t>Kierownik Jakub Szymański powiedział, że są Radni oraz kilku urzędników.</w:t>
      </w:r>
    </w:p>
    <w:p w14:paraId="0EEC7B8A" w14:textId="302D0BC9" w:rsidR="00F2395B" w:rsidRPr="00F2395B" w:rsidRDefault="00F2395B" w:rsidP="00A0056F">
      <w:pPr>
        <w:pStyle w:val="NormalnyWeb"/>
        <w:rPr>
          <w:rFonts w:ascii="TimesNewRomanPSMT" w:eastAsia="Times New Roman" w:hAnsi="TimesNewRomanPSMT" w:cs="TimesNewRomanPSMT"/>
        </w:rPr>
      </w:pPr>
      <w:r w:rsidRPr="00F2395B">
        <w:rPr>
          <w:rFonts w:ascii="TimesNewRomanPSMT" w:eastAsia="Times New Roman" w:hAnsi="TimesNewRomanPSMT" w:cs="TimesNewRomanPSMT"/>
        </w:rPr>
        <w:t xml:space="preserve">Burmistrz Artur Borkowski powiedział, że przysłuchuje się dyskusji i wskazał na podawane wyliczenia sprzed tygodnia, że nie opłaca się postawić </w:t>
      </w:r>
      <w:proofErr w:type="spellStart"/>
      <w:r w:rsidRPr="00F2395B">
        <w:rPr>
          <w:rFonts w:ascii="TimesNewRomanPSMT" w:eastAsia="Times New Roman" w:hAnsi="TimesNewRomanPSMT" w:cs="TimesNewRomanPSMT"/>
        </w:rPr>
        <w:t>fotowoltaiki</w:t>
      </w:r>
      <w:proofErr w:type="spellEnd"/>
      <w:r w:rsidRPr="00F2395B">
        <w:rPr>
          <w:rFonts w:ascii="TimesNewRomanPSMT" w:eastAsia="Times New Roman" w:hAnsi="TimesNewRomanPSMT" w:cs="TimesNewRomanPSMT"/>
        </w:rPr>
        <w:t xml:space="preserve"> na gruncie czystym, a teraz okazuje się, że jest to inwestycja, która uratuje budżet gminy. Stwierdził, że w gwałtowny sposób logika i efektywność zadania zmienia się w drugą stronę i wskazał, że musiało coś się zmienić na przestrzeni tygodnia. Zapytał, co spowodowało zmianę podejścia?</w:t>
      </w:r>
    </w:p>
    <w:p w14:paraId="007BE773" w14:textId="41568B5B" w:rsidR="00F2395B" w:rsidRPr="00F2395B" w:rsidRDefault="00F2395B" w:rsidP="00A0056F">
      <w:pPr>
        <w:pStyle w:val="NormalnyWeb"/>
        <w:rPr>
          <w:rFonts w:ascii="TimesNewRomanPSMT" w:eastAsia="Times New Roman" w:hAnsi="TimesNewRomanPSMT" w:cs="TimesNewRomanPSMT"/>
        </w:rPr>
      </w:pPr>
      <w:r w:rsidRPr="00F2395B">
        <w:rPr>
          <w:rFonts w:ascii="TimesNewRomanPSMT" w:eastAsia="Times New Roman" w:hAnsi="TimesNewRomanPSMT" w:cs="TimesNewRomanPSMT"/>
        </w:rPr>
        <w:t xml:space="preserve">Radny Krzysztof Bońkowski podał, że chodzi o to, że jeżeli realizujemy na gruncie, który nie został zakupiony na kredyt, to nie ponosimy kosztów kredytu. Powiedział, że na ostatniej Komisji jego rozważania finansowe dążyły do tego, że wydaliśmy na 1 ha ziemi jakąś kwotę, a odsetki od tej inwestycji, czyli koszt zadłużenia się nie będzie pokrywał zysku, a nawet kosztów wynajęcia zewnętrznej inwestycji. Dodał, że mówi się też o różnych strumieniach pieniężnych, bo tę ziemię można by dać przedsiębiorcy do zagospodarowania, od czego dostawalibyśmy co roku 20 zł/ m2. Wskazał, że taka była logika, ale teraz szybko licząc na grubych liczbach nie widać efektu, wobec czego stwierdził, że należałoby usiąść do Excela, zebrać więcej danych i poświęcić więcej czasu.  </w:t>
      </w:r>
    </w:p>
    <w:p w14:paraId="2C6ACC9E" w14:textId="2B60F2FD" w:rsidR="00F2395B" w:rsidRPr="00F2395B" w:rsidRDefault="00F2395B" w:rsidP="00A0056F">
      <w:pPr>
        <w:pStyle w:val="NormalnyWeb"/>
        <w:rPr>
          <w:rFonts w:ascii="TimesNewRomanPSMT" w:eastAsia="Times New Roman" w:hAnsi="TimesNewRomanPSMT" w:cs="TimesNewRomanPSMT"/>
        </w:rPr>
      </w:pPr>
      <w:r w:rsidRPr="00F2395B">
        <w:rPr>
          <w:rFonts w:ascii="TimesNewRomanPSMT" w:eastAsia="Times New Roman" w:hAnsi="TimesNewRomanPSMT" w:cs="TimesNewRomanPSMT"/>
        </w:rPr>
        <w:t xml:space="preserve">Burmistrz Artur Borkowski zapytał, że jeśli zainwestuje się 1 – 3 mln w rekultywację, kolejne miliony w zamontowanie </w:t>
      </w:r>
      <w:proofErr w:type="spellStart"/>
      <w:r w:rsidRPr="00F2395B">
        <w:rPr>
          <w:rFonts w:ascii="TimesNewRomanPSMT" w:eastAsia="Times New Roman" w:hAnsi="TimesNewRomanPSMT" w:cs="TimesNewRomanPSMT"/>
        </w:rPr>
        <w:t>fotowoltaiki</w:t>
      </w:r>
      <w:proofErr w:type="spellEnd"/>
      <w:r w:rsidRPr="00F2395B">
        <w:rPr>
          <w:rFonts w:ascii="TimesNewRomanPSMT" w:eastAsia="Times New Roman" w:hAnsi="TimesNewRomanPSMT" w:cs="TimesNewRomanPSMT"/>
        </w:rPr>
        <w:t xml:space="preserve">, to rozumie, że wówczas ta logika i wyliczenia się zgadzają, miliony można wyłożyć i zainwestować i będziemy zarabiali i uratujemy budżet gminy? Zostawił pod rozwagę powyższą kalkulację i stwierdził, że według niego powyższe jest szukaniem argumentów do udowodnienia tezy, z którą się nie zgadza. Podkreślił, że </w:t>
      </w:r>
      <w:r w:rsidRPr="00F2395B">
        <w:rPr>
          <w:rFonts w:ascii="TimesNewRomanPSMT" w:eastAsia="Times New Roman" w:hAnsi="TimesNewRomanPSMT" w:cs="TimesNewRomanPSMT"/>
        </w:rPr>
        <w:lastRenderedPageBreak/>
        <w:t xml:space="preserve">zwraca się do Radnych z wnioskiem o poparcie pewnej idei, mającej charakter prospołeczny, która łączy interesy osób prywatnych, którzy zaufali burmistrzowi oraz kilku urzędnikom, propagującym tę ideę. Przypomniał o wielu spotkaniach i zauważył, że nie było tajemnicą, o jaką lokalizację chodzi oraz jakie cele planowane są do osiągnięcia. Zauważył, że dzisiaj okazało się, że jest to dobre i ciekawe rozwiązanie i trzeba byłoby ludziom powiedzieć, że zamieniamy ich w tej roli i my będziemy teraz </w:t>
      </w:r>
      <w:r w:rsidR="00E116A7" w:rsidRPr="00F2395B">
        <w:rPr>
          <w:rFonts w:ascii="TimesNewRomanPSMT" w:eastAsia="Times New Roman" w:hAnsi="TimesNewRomanPSMT" w:cs="TimesNewRomanPSMT"/>
        </w:rPr>
        <w:t>zarabiali i</w:t>
      </w:r>
      <w:r w:rsidRPr="00F2395B">
        <w:rPr>
          <w:rFonts w:ascii="TimesNewRomanPSMT" w:eastAsia="Times New Roman" w:hAnsi="TimesNewRomanPSMT" w:cs="TimesNewRomanPSMT"/>
        </w:rPr>
        <w:t xml:space="preserve"> będzie to nie 60 osób, ale 15.000, a potencjalnie mogłoby uczestniczyć jeszcze więcej ludzi, dodał, że jest alternatywa dla działań gminy i okazuje się, że tylko ma znaczenie to, bo zauważono interes. Wyraził ubolewanie nad tym, że skoro 7 lat wystarcza, aby zarobić i dało się wtedy zainwestować pieniądze, to przez te lata nie pojawiły się żadne pomysły, aby powołać taką spółdzielnię, nie pojawiała się żadna sugestia, która dopiero teraz wypłynęła, gdy przedstawiana jest konkretna lokalizacja, model i pomysł, żeby to poprzeć. Podkreślił, że nie postawił tezy, że nie uda się dogadać Spółdzielni z rolnikiem, dodał, że mówił, że nie chciałby się odwoływać do tego. Wskazał, że dysponujemy terenem, gdzie da się zlokalizować to przedsięwzięcie. Wyraził zrozumienie dla Radnych, że dostrzegli wielki biznes, który można by zrobić jako gmina, ale powiedział, że chyba innymi wartościami kierowała się gmina wobec mieszkańców. Potwierdził, że sam rozmawiał, a nie Rada Miejska, której przedstawiciele patrzą dzisiaj na projekt inaczej i uważają, że nie powinniśmy popierać tego pomysłu. Dodał, że gmina korzyści nie utraci, ponieważ coś dzieje się obok czegoś, a nie w zamian. Wyraził opinię, że przekaz jest jasny, prospołeczny, jest matematyka i nic nie ucieka i jeśli ludzi traktujemy jako partnerów, to zawsze powinniśmy tak robić.     </w:t>
      </w:r>
    </w:p>
    <w:p w14:paraId="0F4AD567" w14:textId="208806D8" w:rsidR="00F2395B" w:rsidRPr="00F2395B" w:rsidRDefault="00F2395B" w:rsidP="00A0056F">
      <w:pPr>
        <w:pStyle w:val="NormalnyWeb"/>
        <w:rPr>
          <w:rFonts w:ascii="TimesNewRomanPSMT" w:eastAsia="Times New Roman" w:hAnsi="TimesNewRomanPSMT" w:cs="TimesNewRomanPSMT"/>
        </w:rPr>
      </w:pPr>
      <w:r w:rsidRPr="00F2395B">
        <w:rPr>
          <w:rFonts w:ascii="TimesNewRomanPSMT" w:eastAsia="Times New Roman" w:hAnsi="TimesNewRomanPSMT" w:cs="TimesNewRomanPSMT"/>
        </w:rPr>
        <w:t xml:space="preserve">Radny Krzysztof Bońkowski wyjaśnił, że chodziło mu, aby pokazać cały kontekst, który sam gdzieś widzi. Dodał, że najbardziej uwiera go, że kogoś zostawiamy na lodzie i przypomniał, że pierwsza jego propozycja dotyczyła tego, aby pomóc znaleźć teren alternatywny. Jeżeli gmina podejmując decyzję, że przekazuje ten teren, sama będzie szukała rozwiązania za tę samą cenę, wówczas może można odwrócić sytuację i zostawić ten teren dla nas, a pomóc Słonecznemu Serockowi, żeby zrealizowała inwestycję na terenie obok. Dodał, że są to tylko propozycje rozwiązań. Kolejno podkreślił, że emocjonuje się w momencie mówienia mu, że gminę traktuje jak biznes. Mówiąc, że ma doświadczenie biznesowe podał, że kwestie biznesowe przenoszą się na gminę, ponieważ to są pieniądze. Podał, że nie mówił, że powyższe uratuje sytuację gminy, a mówił, że poprawimy sytuację gminy, bo wszyscy wiemy, jaki jest deficyt i zadłużenie, które powstało w wyniku ogromnych inwestycji, na które Rada również się zgodziła. Powiedział, że postęp w inwestycjach jest ogromny, co jest zasługą m.in. Pana Burmistrza oraz jego zespołu, ale dodał, że swoją rolę traktuje jako doradczą, wobec czego stara się przedstawiać argumenty w sposób, który rozumie i podkreślił, że posiada jeden głos z 15. Dodał, że nie chodzi o to, kto ma rację, ale o to, aby spróbować znaleźć jak najlepsze i najbardziej optymalne rozwiązanie. Podkreślił, że nie chce uderzać w pomysł, który jest bardzo dobry i może warto byłoby przełożyć go na gminę. </w:t>
      </w:r>
    </w:p>
    <w:p w14:paraId="4C1429C5" w14:textId="30965AF4" w:rsidR="00F2395B" w:rsidRPr="00F2395B" w:rsidRDefault="00F2395B" w:rsidP="00A0056F">
      <w:pPr>
        <w:pStyle w:val="NormalnyWeb"/>
        <w:rPr>
          <w:rFonts w:ascii="TimesNewRomanPSMT" w:eastAsia="Times New Roman" w:hAnsi="TimesNewRomanPSMT" w:cs="TimesNewRomanPSMT"/>
        </w:rPr>
      </w:pPr>
      <w:r w:rsidRPr="00F2395B">
        <w:rPr>
          <w:rFonts w:ascii="TimesNewRomanPSMT" w:eastAsia="Times New Roman" w:hAnsi="TimesNewRomanPSMT" w:cs="TimesNewRomanPSMT"/>
        </w:rPr>
        <w:t xml:space="preserve">Radny Włodzimierz Skośkiewicz odnosząc się do długiej dyskusji i podawanych wyjaśnień, powiedział, że radni mają spotkania z mieszkańcami, wobec czego dzisiaj radni tak dużo dopytują, ponieważ częściowo są to pytania od ludzi. Podkreślił, że nie chodzi o ratowanie gminy, ponieważ nie są to znaczące pieniądze, tylko chodzi o spotkania z ludźmi, którzy mówią, że kupujecie prąd, a ziemię daliście w dzierżawę Spółdzielni prywatnej. </w:t>
      </w:r>
    </w:p>
    <w:p w14:paraId="27EB1685" w14:textId="4657C7BC" w:rsidR="00F2395B" w:rsidRPr="00F2395B" w:rsidRDefault="00F2395B" w:rsidP="00A0056F">
      <w:pPr>
        <w:pStyle w:val="NormalnyWeb"/>
        <w:rPr>
          <w:rFonts w:ascii="TimesNewRomanPSMT" w:eastAsia="Times New Roman" w:hAnsi="TimesNewRomanPSMT" w:cs="TimesNewRomanPSMT"/>
        </w:rPr>
      </w:pPr>
      <w:r w:rsidRPr="00F2395B">
        <w:rPr>
          <w:rFonts w:ascii="TimesNewRomanPSMT" w:eastAsia="Times New Roman" w:hAnsi="TimesNewRomanPSMT" w:cs="TimesNewRomanPSMT"/>
        </w:rPr>
        <w:t xml:space="preserve">Radny Krzysztof Bońkowski dodał, że do ostatniego spotkania był pewien, że gmina jest członkiem Spółdzielni, czyli, że będzie czerpać z tego jakieś profity i korzyści, dopiero podczas ostatniej sesji dowiedział się, że gmina poza dzierżawą terenu nie będzie </w:t>
      </w:r>
      <w:r w:rsidRPr="00F2395B">
        <w:rPr>
          <w:rFonts w:ascii="TimesNewRomanPSMT" w:eastAsia="Times New Roman" w:hAnsi="TimesNewRomanPSMT" w:cs="TimesNewRomanPSMT"/>
        </w:rPr>
        <w:lastRenderedPageBreak/>
        <w:t>uczestniczyć w korzyściach. Powiedział, że porównał sobie przychody w postaci kosztów dzierżawy a możliwości wykorzystania tego pod własny cel inwestycyjny.</w:t>
      </w:r>
    </w:p>
    <w:p w14:paraId="753F84BE" w14:textId="6AAB3D33" w:rsidR="00F2395B" w:rsidRDefault="00F2395B" w:rsidP="00A0056F">
      <w:pPr>
        <w:pStyle w:val="NormalnyWeb"/>
        <w:rPr>
          <w:rFonts w:ascii="TimesNewRomanPSMT" w:eastAsia="Times New Roman" w:hAnsi="TimesNewRomanPSMT" w:cs="TimesNewRomanPSMT"/>
        </w:rPr>
      </w:pPr>
      <w:r w:rsidRPr="00F2395B">
        <w:rPr>
          <w:rFonts w:ascii="TimesNewRomanPSMT" w:eastAsia="Times New Roman" w:hAnsi="TimesNewRomanPSMT" w:cs="TimesNewRomanPSMT"/>
        </w:rPr>
        <w:t xml:space="preserve">Przewodniczący Rady Mariusz Rosiński podając swój punkt widzenia w sprawie, zaznaczył, że nie zakłada sobie, że jeśli jest teren gminny, to może korzystać z niego wyłącznie gmina i spółdzielnia gminna. Wskazał na argumenty przedstawione przez Pana Burmistrza. Przypomniał, że temat Spółdzielni był omawiany na sesjach i podczas sesji on-line pytania w tej sprawie zadawał Pan Przewodniczący Józef Lutomirski i wówczas odpowiedzi udzielał Pan Burmistrz i mówił, że gmina nie jest w Spółdzielni.  </w:t>
      </w:r>
    </w:p>
    <w:p w14:paraId="25C43E9B" w14:textId="2EF1B251" w:rsidR="00F2395B" w:rsidRPr="00F2395B" w:rsidRDefault="00F2395B" w:rsidP="00A0056F">
      <w:pPr>
        <w:pStyle w:val="NormalnyWeb"/>
        <w:rPr>
          <w:rFonts w:ascii="TimesNewRomanPSMT" w:eastAsia="Times New Roman" w:hAnsi="TimesNewRomanPSMT" w:cs="TimesNewRomanPSMT"/>
        </w:rPr>
      </w:pPr>
      <w:r w:rsidRPr="00F2395B">
        <w:rPr>
          <w:rFonts w:ascii="TimesNewRomanPSMT" w:eastAsia="Times New Roman" w:hAnsi="TimesNewRomanPSMT" w:cs="TimesNewRomanPSMT"/>
        </w:rPr>
        <w:t>Wiceprzewodniczący Rady Józef Lutomirski zauważył, że zadawał inne pytanie.</w:t>
      </w:r>
    </w:p>
    <w:p w14:paraId="1A5A1400" w14:textId="46DD32C6" w:rsidR="00F2395B" w:rsidRPr="00F2395B" w:rsidRDefault="00F2395B" w:rsidP="00A0056F">
      <w:pPr>
        <w:pStyle w:val="NormalnyWeb"/>
        <w:rPr>
          <w:rFonts w:ascii="TimesNewRomanPSMT" w:eastAsia="Times New Roman" w:hAnsi="TimesNewRomanPSMT" w:cs="TimesNewRomanPSMT"/>
        </w:rPr>
      </w:pPr>
      <w:r w:rsidRPr="00F2395B">
        <w:rPr>
          <w:rFonts w:ascii="TimesNewRomanPSMT" w:eastAsia="Times New Roman" w:hAnsi="TimesNewRomanPSMT" w:cs="TimesNewRomanPSMT"/>
        </w:rPr>
        <w:t>Przewodniczący Rady Mariusz Rosiński powtórzył, że temat był poruszany na sesjach, były zapytania w tym względzie, była udzielona odpowiedź, że gmina nie jest w tej Spółdzielni, że nie jest i nie będzie jej członkiem. Dodał, że przez 3 lata nikt nie zgłaszał tematu, żeby Pan Burmistrz nie realizował powyższego, Burmistrz podjął mnóstwo działań, żeby spółdzielnia energetyczna doszła do skutku. Przypomniał, że wiadomość podano mieszkańcom, którzy przybyli na spotkanie, na pierwszym był Minister i wspierał inicjatywę, która była jedną z pierwszych w Polsce. Dodał, że musi rozważyć jako Radny, czy nie wziąć ludzi, którzy zaufali gminie, czy wydać 3 mln zł na rekultywację i nie będzie spółdzielni. Dodał, że Burmistrz powiedział, że spółdzielnia gminna ma powstać na wzorze obecnie istniejącej. Odnosząc się do kwestii przedstawionej przez Pana Wiesława Winnickiego dotyczącej składowiska wskazał na zadowolenie ludzi z tej sprawy. Przypomniał, że część miała być wykorzystywana na tymczasowe miejsce przetrzymywania zwierząt, lecz tu decyzje były inne, ponieważ już wcześniej opór społeczny był bardzo duży. Podał, że do spółdzielni mogą przystąpić również osoby mieszkające w bloku.</w:t>
      </w:r>
    </w:p>
    <w:p w14:paraId="78552753" w14:textId="0A3AB395" w:rsidR="004048E0" w:rsidRDefault="00F2395B" w:rsidP="00A0056F">
      <w:pPr>
        <w:pStyle w:val="NormalnyWeb"/>
        <w:spacing w:before="0" w:beforeAutospacing="0" w:after="0" w:afterAutospacing="0"/>
        <w:rPr>
          <w:rFonts w:ascii="TimesNewRomanPSMT" w:eastAsia="Times New Roman" w:hAnsi="TimesNewRomanPSMT" w:cs="TimesNewRomanPSMT"/>
        </w:rPr>
      </w:pPr>
      <w:r w:rsidRPr="00F2395B">
        <w:rPr>
          <w:rFonts w:ascii="TimesNewRomanPSMT" w:eastAsia="Times New Roman" w:hAnsi="TimesNewRomanPSMT" w:cs="TimesNewRomanPSMT"/>
        </w:rPr>
        <w:t>Wiceprzewodniczący Rady Józef Lutomirski stwierdził, że dobrze, że odbywa się dyskusja, są emocje i Pan Burmistrz powinien być dumny z tego, bo najgorzej byłoby, gdyby Burmistrz miał zespół potakiwaczy</w:t>
      </w:r>
      <w:r w:rsidR="001855DA">
        <w:rPr>
          <w:rFonts w:ascii="TimesNewRomanPSMT" w:eastAsia="Times New Roman" w:hAnsi="TimesNewRomanPSMT" w:cs="TimesNewRomanPSMT"/>
        </w:rPr>
        <w:t xml:space="preserve">, poklepywaczy, którzy ze wszystkim się zgadzają itd. Natomiast jak mamy inne zdanie to bardzo dobrze, to świadczy o nas dobrze i dyskutujemy w sposób i </w:t>
      </w:r>
      <w:r w:rsidR="00E626B6">
        <w:rPr>
          <w:rFonts w:ascii="TimesNewRomanPSMT" w:eastAsia="Times New Roman" w:hAnsi="TimesNewRomanPSMT" w:cs="TimesNewRomanPSMT"/>
        </w:rPr>
        <w:t>kulturalny, demokratyczny</w:t>
      </w:r>
      <w:r w:rsidR="001855DA">
        <w:rPr>
          <w:rFonts w:ascii="TimesNewRomanPSMT" w:eastAsia="Times New Roman" w:hAnsi="TimesNewRomanPSMT" w:cs="TimesNewRomanPSMT"/>
        </w:rPr>
        <w:t xml:space="preserve">. </w:t>
      </w:r>
      <w:r w:rsidR="00F66880">
        <w:rPr>
          <w:rFonts w:ascii="TimesNewRomanPSMT" w:eastAsia="Times New Roman" w:hAnsi="TimesNewRomanPSMT" w:cs="TimesNewRomanPSMT"/>
        </w:rPr>
        <w:t xml:space="preserve"> Radny Józef Lutomirski złożył wniosek formalny do Przewodniczącego Rady </w:t>
      </w:r>
      <w:r w:rsidR="00FC2584">
        <w:rPr>
          <w:rFonts w:ascii="TimesNewRomanPSMT" w:eastAsia="Times New Roman" w:hAnsi="TimesNewRomanPSMT" w:cs="TimesNewRomanPSMT"/>
        </w:rPr>
        <w:t>Miejskiej,</w:t>
      </w:r>
      <w:r w:rsidR="00F66880">
        <w:rPr>
          <w:rFonts w:ascii="TimesNewRomanPSMT" w:eastAsia="Times New Roman" w:hAnsi="TimesNewRomanPSMT" w:cs="TimesNewRomanPSMT"/>
        </w:rPr>
        <w:t xml:space="preserve"> </w:t>
      </w:r>
      <w:r w:rsidR="00FC2584">
        <w:rPr>
          <w:rFonts w:ascii="TimesNewRomanPSMT" w:eastAsia="Times New Roman" w:hAnsi="TimesNewRomanPSMT" w:cs="TimesNewRomanPSMT"/>
        </w:rPr>
        <w:t xml:space="preserve">gdyż ci Radni, którzy są członkami Spółdzielni nie powinni wziąć udziału w głosowaniu zarówno dzisiaj na komisji jak i na sesji bowiem zgodnie z art. 3 ustawy </w:t>
      </w:r>
      <w:r w:rsidR="001F69E2">
        <w:rPr>
          <w:rFonts w:ascii="TimesNewRomanPSMT" w:eastAsia="Times New Roman" w:hAnsi="TimesNewRomanPSMT" w:cs="TimesNewRomanPSMT"/>
        </w:rPr>
        <w:t xml:space="preserve">prawo spółdzielcze – majatek spółdzielni jest prywatna własnością ich członków. Jeżeli członek Rady jest członkiem Spółdzielni i wydzierżawienie </w:t>
      </w:r>
      <w:r w:rsidR="00D629C6">
        <w:rPr>
          <w:rFonts w:ascii="TimesNewRomanPSMT" w:eastAsia="Times New Roman" w:hAnsi="TimesNewRomanPSMT" w:cs="TimesNewRomanPSMT"/>
        </w:rPr>
        <w:t>gruntów,</w:t>
      </w:r>
      <w:r w:rsidR="001F69E2">
        <w:rPr>
          <w:rFonts w:ascii="TimesNewRomanPSMT" w:eastAsia="Times New Roman" w:hAnsi="TimesNewRomanPSMT" w:cs="TimesNewRomanPSMT"/>
        </w:rPr>
        <w:t xml:space="preserve"> gdzie jest własnością gminy to jest to kolizja prawna i zgodnie z ustawa o samorządzie gminnym nie powinien wziąć udziału w głosowaniu. </w:t>
      </w:r>
    </w:p>
    <w:p w14:paraId="28D30416" w14:textId="77777777" w:rsidR="004048E0" w:rsidRDefault="004048E0" w:rsidP="00A0056F">
      <w:pPr>
        <w:pStyle w:val="NormalnyWeb"/>
        <w:spacing w:before="0" w:beforeAutospacing="0" w:after="0" w:afterAutospacing="0"/>
        <w:rPr>
          <w:rFonts w:ascii="TimesNewRomanPSMT" w:eastAsia="Times New Roman" w:hAnsi="TimesNewRomanPSMT" w:cs="TimesNewRomanPSMT"/>
        </w:rPr>
      </w:pPr>
    </w:p>
    <w:p w14:paraId="26216633" w14:textId="571C1C49" w:rsidR="000A0CBE" w:rsidRDefault="00AE7F60" w:rsidP="00A0056F">
      <w:pPr>
        <w:pStyle w:val="NormalnyWeb"/>
        <w:spacing w:before="0" w:beforeAutospacing="0" w:after="0" w:afterAutospacing="0"/>
      </w:pPr>
      <w:r>
        <w:rPr>
          <w:b/>
          <w:bCs/>
          <w:u w:val="single"/>
        </w:rPr>
        <w:t>Głosowano w sprawie:</w:t>
      </w:r>
      <w:r>
        <w:br/>
        <w:t>Zaopiniowanie projektu uchwały w sprawie wydzierżawienia części nieruchomości zlokalizowanej na działce nr 94/1 w obrębie Dębe.</w:t>
      </w:r>
      <w:r>
        <w:br/>
      </w:r>
      <w:r>
        <w:br/>
      </w:r>
      <w:r>
        <w:rPr>
          <w:rStyle w:val="Pogrubienie"/>
          <w:u w:val="single"/>
        </w:rPr>
        <w:t>Wyniki głosowania</w:t>
      </w:r>
      <w:r>
        <w:br/>
        <w:t>ZA: 5, PRZECIW: 2, WSTRZYMUJĘ SIĘ: 4, BRAK GŁOSU: 1, NIEOBECNI: 3</w:t>
      </w:r>
      <w:r>
        <w:br/>
      </w:r>
      <w:r>
        <w:br/>
      </w:r>
      <w:r>
        <w:rPr>
          <w:u w:val="single"/>
        </w:rPr>
        <w:t>Wyniki imienne:</w:t>
      </w:r>
      <w:r>
        <w:br/>
        <w:t>ZA (5)</w:t>
      </w:r>
      <w:r>
        <w:br/>
        <w:t xml:space="preserve">Sławomir Czerwiński, Bożena Kalinowska, Gabriela Książyk, Agnieszka </w:t>
      </w:r>
      <w:proofErr w:type="spellStart"/>
      <w:r>
        <w:t>Oktaba</w:t>
      </w:r>
      <w:proofErr w:type="spellEnd"/>
      <w:r>
        <w:t>, Wiesław Winnicki</w:t>
      </w:r>
      <w:r>
        <w:br/>
      </w:r>
      <w:r>
        <w:lastRenderedPageBreak/>
        <w:t>PRZECIW (2)</w:t>
      </w:r>
      <w:r>
        <w:br/>
        <w:t xml:space="preserve">Krzysztof Bońkowski, Józef Lutomirski </w:t>
      </w:r>
      <w:r>
        <w:br/>
        <w:t>WSTRZYMUJĘ SIĘ (4)</w:t>
      </w:r>
      <w:r>
        <w:br/>
        <w:t>Marek Biliński, Teresa Krzyczkowska, Jarosław Krzysztof Pielach, Włodzimierz Skośkiewicz</w:t>
      </w:r>
      <w:r>
        <w:br/>
        <w:t>BRAK GŁOSU (1)</w:t>
      </w:r>
      <w:r>
        <w:br/>
        <w:t>Mariusz Rosiński</w:t>
      </w:r>
      <w:r>
        <w:br/>
        <w:t>NIEOBECNI (3)</w:t>
      </w:r>
      <w:r>
        <w:br/>
        <w:t>Sławomir Osiwała, Aneta Rogucka, Krzysztof Zakolski</w:t>
      </w:r>
      <w:r>
        <w:br/>
      </w:r>
      <w:r>
        <w:br/>
      </w:r>
      <w:r>
        <w:br/>
      </w:r>
      <w:r>
        <w:br/>
      </w:r>
      <w:r>
        <w:br/>
      </w:r>
      <w:r w:rsidRPr="00BB72FC">
        <w:rPr>
          <w:b/>
        </w:rPr>
        <w:t>5. Zaopiniowanie projektu uchwały w sprawie wydzierżawienia części nieruchomości zlokalizowanej przy ul. Pułtuskiej w Serocku.</w:t>
      </w:r>
      <w:r>
        <w:br/>
      </w:r>
      <w:r>
        <w:br/>
      </w:r>
      <w:r w:rsidR="000A0CBE" w:rsidRPr="00BA6222">
        <w:t>Projekt uchwały przedstawił Kierownik Jakub Szymański</w:t>
      </w:r>
      <w:r w:rsidR="000A0CBE">
        <w:t xml:space="preserve"> i poinformował, że temat dotyczy części nieruchomości o powierzchni 16m</w:t>
      </w:r>
      <w:r w:rsidR="000A0CBE" w:rsidRPr="00080FE0">
        <w:rPr>
          <w:vertAlign w:val="superscript"/>
        </w:rPr>
        <w:t>2</w:t>
      </w:r>
      <w:r w:rsidR="000A0CBE">
        <w:t xml:space="preserve">. Na gruncie będącym przedmiotem umowy usytuowany jest kiosk handlowy, punkt prowadzony jest od 13 lat. Umowa wygasa i obecnie dzierżawca wyraża wolę dalszego użytkowania gruntu, z perspektywy gminy współpraca przebiega bezproblemowo. </w:t>
      </w:r>
      <w:r w:rsidR="000A0CBE" w:rsidRPr="00057778">
        <w:t xml:space="preserve">Prowadzony punkt handlowy znajduje się w centralnej części miasta przy ul. Pułtuskiej i stanowi charakterystyczny element przestrzeni miejskiej, jak </w:t>
      </w:r>
      <w:r w:rsidR="000A0CBE">
        <w:br/>
      </w:r>
      <w:r w:rsidR="000A0CBE" w:rsidRPr="00057778">
        <w:t>i również jest chętnie odwiedzany przez okolicznych mieszkańców i przechodniów</w:t>
      </w:r>
      <w:r w:rsidR="000A0CBE">
        <w:t>. Podał, że uznaje się za zasadne kontynuowanie współpracy i umożliwienie prowadzenia dalszej działalności</w:t>
      </w:r>
      <w:r w:rsidR="000A0CBE" w:rsidRPr="00057778">
        <w:t xml:space="preserve"> </w:t>
      </w:r>
      <w:r w:rsidR="000A0CBE">
        <w:t xml:space="preserve">dzierżawcy. </w:t>
      </w:r>
    </w:p>
    <w:p w14:paraId="6A5A8013" w14:textId="77777777" w:rsidR="000A0CBE" w:rsidRDefault="000A0CBE" w:rsidP="000A0CBE">
      <w:pPr>
        <w:pStyle w:val="NormalnyWeb"/>
        <w:spacing w:before="0" w:beforeAutospacing="0" w:after="0" w:afterAutospacing="0"/>
      </w:pPr>
    </w:p>
    <w:p w14:paraId="2CF05908" w14:textId="4A9724B2" w:rsidR="000A0CBE" w:rsidRDefault="000A0CBE" w:rsidP="000A0CBE">
      <w:pPr>
        <w:jc w:val="both"/>
      </w:pPr>
      <w:r>
        <w:t xml:space="preserve">Radny </w:t>
      </w:r>
      <w:r w:rsidRPr="00057778">
        <w:t>Krzysztof Bońkowski</w:t>
      </w:r>
      <w:r>
        <w:t xml:space="preserve"> poprosił o rozważenie w przyszłości dokonywania powyższego w trybie przetargowym w celu dopuszczenia innych podmiotów i wskazał na temat garaży.  Wyraził </w:t>
      </w:r>
      <w:r>
        <w:t>też zrozumienie</w:t>
      </w:r>
      <w:r>
        <w:t xml:space="preserve"> wobec kontynuacji podjętej współpracy.</w:t>
      </w:r>
    </w:p>
    <w:p w14:paraId="1B94529D" w14:textId="77777777" w:rsidR="000A0CBE" w:rsidRDefault="000A0CBE" w:rsidP="000A0CBE"/>
    <w:p w14:paraId="2432082F" w14:textId="77777777" w:rsidR="000A0CBE" w:rsidRPr="00E21250" w:rsidRDefault="000A0CBE" w:rsidP="000A0CBE">
      <w:pPr>
        <w:jc w:val="both"/>
      </w:pPr>
      <w:r w:rsidRPr="00080FE0">
        <w:t xml:space="preserve">Burmistrz Artur Borkowski </w:t>
      </w:r>
      <w:r>
        <w:t xml:space="preserve">powiedział, że przyjmuje uwagę, a ocena uchwały przez Radnych będzie jasnym kierunkiem działania. Zwrócił jednak uwagę na obecnie zastosowany jeden </w:t>
      </w:r>
      <w:r>
        <w:br/>
        <w:t xml:space="preserve">z trybów i dodał, że gdyby uznano, że zachodzą przesłanki do ogłoszenia przetargu, wówczas nie występowałby do Radnych o zgodę, ponieważ ustawa upoważnia do powyższego. Dodał, że ustawa przewiduje również tryb bezprzetargowy wobec osób, które od wielu lat korzystają z dzierżawy. Podkreślił, że w sytuacji pojawienia się konkurencyjności i zapytań ze strony kilku </w:t>
      </w:r>
      <w:r w:rsidRPr="00E21250">
        <w:t xml:space="preserve">zainteresowanych osób w kwestii tego samego przedmiotu, to standardem jest ogłaszanie przetargów </w:t>
      </w:r>
      <w:r>
        <w:t xml:space="preserve">np. </w:t>
      </w:r>
      <w:r w:rsidRPr="00E21250">
        <w:t xml:space="preserve">w sprawie typu plaża. </w:t>
      </w:r>
    </w:p>
    <w:p w14:paraId="2E70C0ED" w14:textId="77777777" w:rsidR="000A0CBE" w:rsidRPr="00E21250" w:rsidRDefault="000A0CBE" w:rsidP="000A0CBE">
      <w:pPr>
        <w:pStyle w:val="NormalnyWeb"/>
        <w:jc w:val="both"/>
      </w:pPr>
      <w:r w:rsidRPr="00E21250">
        <w:t xml:space="preserve">Radny Włodzimierz Skośkiewicz wyrażając inne zdanie niż Radny Krzysztof Bońkowski wyjaśnił, że wcześniej sam był dzierżawcą i stwierdził, że należy pomóc osobie wywiązującej się z umowy, która dba o daną nieruchomość. </w:t>
      </w:r>
    </w:p>
    <w:p w14:paraId="36A6135F" w14:textId="77777777" w:rsidR="000A0CBE" w:rsidRDefault="000A0CBE" w:rsidP="000A0CBE">
      <w:pPr>
        <w:pStyle w:val="NormalnyWeb"/>
        <w:jc w:val="both"/>
      </w:pPr>
      <w:r w:rsidRPr="00E21250">
        <w:t xml:space="preserve">Radny Krzysztof Bońkowski </w:t>
      </w:r>
      <w:r>
        <w:t xml:space="preserve">zgodził się ze stanowiskiem gminy przedstawionym przez Burmistrza, podał, że będzie głosował za i </w:t>
      </w:r>
      <w:r w:rsidRPr="00E21250">
        <w:t>wyjaśnił, że nie chodzi mu o wyrzucanie kogoś</w:t>
      </w:r>
      <w:r>
        <w:t>. Podał, że</w:t>
      </w:r>
      <w:r w:rsidRPr="00E21250">
        <w:t xml:space="preserve"> </w:t>
      </w:r>
      <w:r>
        <w:t xml:space="preserve">w momencie zastosowania trybu przetargowego dana osoba może również stanąć do przetargu i wówczas można byłoby zweryfikować zainteresowanie oraz poziom cen. Poprosił też o zwrócenie uwagi na sprawdzanie poziomu płatności i rewaloryzacji w przyszłych latach, tak aby reagować np. na inflację. </w:t>
      </w:r>
    </w:p>
    <w:p w14:paraId="246F9375" w14:textId="77777777" w:rsidR="00AE25FA" w:rsidRDefault="00AE7F60" w:rsidP="00AE25FA">
      <w:pPr>
        <w:pStyle w:val="NormalnyWeb"/>
      </w:pPr>
      <w:r>
        <w:rPr>
          <w:b/>
          <w:bCs/>
          <w:u w:val="single"/>
        </w:rPr>
        <w:lastRenderedPageBreak/>
        <w:t>Głosowano w sprawie:</w:t>
      </w:r>
      <w:r>
        <w:br/>
        <w:t xml:space="preserve">Zaopiniowanie projektu uchwały w sprawie wydzierżawienia części nieruchomości zlokalizowanej przy ul. Pułtuskiej w Serocku. </w:t>
      </w:r>
      <w:r>
        <w:br/>
      </w:r>
      <w:r>
        <w:br/>
      </w:r>
      <w:r>
        <w:rPr>
          <w:rStyle w:val="Pogrubienie"/>
          <w:u w:val="single"/>
        </w:rPr>
        <w:t>Wyniki głosowania</w:t>
      </w:r>
      <w:r>
        <w:br/>
        <w:t>ZA: 11, PRZECIW: 0, WSTRZYMUJĘ SIĘ: 0, BRAK GŁOSU: 0, NIEOBECNI: 4</w:t>
      </w:r>
      <w:r>
        <w:br/>
      </w:r>
      <w:r>
        <w:br/>
      </w:r>
      <w:r>
        <w:rPr>
          <w:u w:val="single"/>
        </w:rPr>
        <w:t>Wyniki imienne:</w:t>
      </w:r>
      <w:r>
        <w:br/>
        <w:t>ZA (11)</w:t>
      </w:r>
      <w:r>
        <w:br/>
        <w:t xml:space="preserve">Krzysztof Bońkowski, Sławomir Czerwiński, Bożena Kalinowska, Teresa Krzyczkowska, Gabriela Książyk, Józef Lutomirski , Agnieszka </w:t>
      </w:r>
      <w:proofErr w:type="spellStart"/>
      <w:r>
        <w:t>Oktaba</w:t>
      </w:r>
      <w:proofErr w:type="spellEnd"/>
      <w:r>
        <w:t>, Jarosław Krzysztof Pielach, Mariusz Rosiński, Włodzimierz Skośkiewicz, Wiesław Winnicki</w:t>
      </w:r>
      <w:r>
        <w:br/>
        <w:t>NIEOBECNI (4)</w:t>
      </w:r>
      <w:r>
        <w:br/>
        <w:t>Marek Biliński, Sławomir Osiwała, Aneta Rogucka, Krzysztof Zakolski</w:t>
      </w:r>
      <w:r>
        <w:br/>
      </w:r>
      <w:r>
        <w:br/>
      </w:r>
      <w:r>
        <w:br/>
      </w:r>
      <w:r w:rsidRPr="00BB72FC">
        <w:rPr>
          <w:b/>
        </w:rPr>
        <w:t>6. Zaopiniowanie projektu uchwały w sprawie wydzierżawienia części nieruchomości zlokalizowanej w miejscowości Zegrze obręb Jadwisin.</w:t>
      </w:r>
      <w:r>
        <w:br/>
      </w:r>
      <w:r>
        <w:br/>
      </w:r>
      <w:r w:rsidR="00AE25FA">
        <w:t>Projekt uchwały przedstawił Kierownik Jakub Szymański i poinformował, że przedmiotem uchwały jest wyrażenie zgody na wydzierżawienie gruntu, na którym usytuowane jest urządzenie reklamowe. Część ww. nieruchomości o pow. ok 10m2 jest wydzierżawiana na podstawie umowy, której okres obowiązywania dobiega końca i obecnie dzierżawca wyraża wolę dalszego użytkowania gruntu. Podał, że Burmistrz zwraca się do Rady o kontynuowanie współpracy i rekomendowany jest tryb bezprzetargowy. Wyjaśniając, że obiekt budowlany nie jest własnością gminy podał, że zawierane umowy zawierają zawsze zapisy dotyczące waloryzacji cen.</w:t>
      </w:r>
    </w:p>
    <w:p w14:paraId="6778A2AE" w14:textId="77777777" w:rsidR="00AE25FA" w:rsidRDefault="00AE25FA" w:rsidP="00AE25FA">
      <w:pPr>
        <w:pStyle w:val="NormalnyWeb"/>
      </w:pPr>
      <w:r>
        <w:t>Radny Krzysztof Bońkowski zapytał o przychody pozyskiwane z tytułu miesięcznego wynajmu.</w:t>
      </w:r>
    </w:p>
    <w:p w14:paraId="4FAF933F" w14:textId="5D2170E7" w:rsidR="00AE25FA" w:rsidRDefault="00AE25FA" w:rsidP="00990398">
      <w:pPr>
        <w:pStyle w:val="NormalnyWeb"/>
      </w:pPr>
      <w:r>
        <w:t>Kierownik Jakub Szymański wyjaśnił, że w przypadku omawianego nośnika powyższe wynosi 4.000 zł brutto/rocznie.</w:t>
      </w:r>
      <w:r w:rsidR="00AE7F60">
        <w:br/>
      </w:r>
      <w:r w:rsidR="00AE7F60">
        <w:br/>
      </w:r>
      <w:r w:rsidR="00AE7F60">
        <w:rPr>
          <w:b/>
          <w:bCs/>
          <w:u w:val="single"/>
        </w:rPr>
        <w:t>Głosowano w</w:t>
      </w:r>
      <w:r w:rsidR="00990398">
        <w:rPr>
          <w:b/>
          <w:bCs/>
          <w:u w:val="single"/>
        </w:rPr>
        <w:t xml:space="preserve"> </w:t>
      </w:r>
      <w:r w:rsidR="00AE7F60">
        <w:rPr>
          <w:b/>
          <w:bCs/>
          <w:u w:val="single"/>
        </w:rPr>
        <w:t>sprawie:</w:t>
      </w:r>
      <w:r w:rsidR="00AE7F60">
        <w:br/>
        <w:t xml:space="preserve">Zaopiniowanie projektu uchwały w sprawie wydzierżawienia części nieruchomości zlokalizowanej w miejscowości Zegrze obręb Jadwisin. </w:t>
      </w:r>
      <w:r w:rsidR="00AE7F60">
        <w:br/>
      </w:r>
      <w:r w:rsidR="00AE7F60">
        <w:br/>
      </w:r>
      <w:r w:rsidR="00AE7F60">
        <w:rPr>
          <w:rStyle w:val="Pogrubienie"/>
          <w:u w:val="single"/>
        </w:rPr>
        <w:t>Wyniki głosowania</w:t>
      </w:r>
      <w:r w:rsidR="00AE7F60">
        <w:br/>
        <w:t>ZA: 11, PRZECIW: 0, WSTRZYMUJĘ SIĘ: 0, BRAK GŁOSU: 0, NIEOBECNI: 4</w:t>
      </w:r>
      <w:r w:rsidR="00AE7F60">
        <w:br/>
      </w:r>
      <w:r w:rsidR="00AE7F60">
        <w:br/>
      </w:r>
      <w:r w:rsidR="00AE7F60">
        <w:rPr>
          <w:u w:val="single"/>
        </w:rPr>
        <w:t>Wyniki imienne:</w:t>
      </w:r>
      <w:r w:rsidR="00AE7F60">
        <w:br/>
        <w:t>ZA (11)</w:t>
      </w:r>
      <w:r w:rsidR="00AE7F60">
        <w:br/>
        <w:t xml:space="preserve">Krzysztof Bońkowski, Sławomir Czerwiński, Bożena Kalinowska, Teresa Krzyczkowska, Gabriela Książyk, Józef Lutomirski , Agnieszka </w:t>
      </w:r>
      <w:proofErr w:type="spellStart"/>
      <w:r w:rsidR="00AE7F60">
        <w:t>Oktaba</w:t>
      </w:r>
      <w:proofErr w:type="spellEnd"/>
      <w:r w:rsidR="00AE7F60">
        <w:t>, Jarosław Krzysztof Pielach, Mariusz Rosiński, Włodzimierz Skośkiewicz, Wiesław Winnicki</w:t>
      </w:r>
      <w:r w:rsidR="00AE7F60">
        <w:br/>
        <w:t>NIEOBECNI (4)</w:t>
      </w:r>
      <w:r w:rsidR="00AE7F60">
        <w:br/>
        <w:t>Marek Biliński, Sławomir Osiwała, Aneta Rogucka, Krzysztof Zakolski</w:t>
      </w:r>
      <w:r w:rsidR="00AE7F60">
        <w:br/>
      </w:r>
      <w:r w:rsidR="00AE7F60">
        <w:br/>
      </w:r>
      <w:r w:rsidR="00AE7F60">
        <w:br/>
      </w:r>
      <w:r w:rsidR="00AE7F60" w:rsidRPr="00BB72FC">
        <w:rPr>
          <w:b/>
        </w:rPr>
        <w:lastRenderedPageBreak/>
        <w:t>7. Zaopiniowanie projektu uchwały w sprawie wydzierżawienia części nieruchomości stanowiącej działkę nr 10/24 w obrębie 05 w Serocku.</w:t>
      </w:r>
      <w:r w:rsidR="00AE7F60">
        <w:br/>
      </w:r>
      <w:r w:rsidR="00AE7F60">
        <w:br/>
      </w:r>
      <w:r w:rsidRPr="00FC78C2">
        <w:t>Projekt uchwały przedstawił Kierownik Jakub Szymański i poinformował, że przedmiotem uchwały jest wyrażenie zgody na wydzierżawienie gruntu, na którym usytuowan</w:t>
      </w:r>
      <w:r>
        <w:t>y</w:t>
      </w:r>
      <w:r w:rsidRPr="00FC78C2">
        <w:t xml:space="preserve"> jest</w:t>
      </w:r>
      <w:r>
        <w:t xml:space="preserve"> garaż blaszany, stanowiący własność dotychczasowego dzierżawcy. Cały ciąg zabudowy usytuowany wzdłuż ulicy przeznaczony jest pod garaże, które służą mieszkańcom okolicznych bloków i użytkowane od wielu lat, wobec czego obecnie również proponuje się dłuższy czas zawarcia umowy tj. na 10 lat. Podkreślił, że grunt w całości wykorzystywany jest na zabezpieczenia potrzeb własnych </w:t>
      </w:r>
      <w:r>
        <w:t>życiowych mieszkańców</w:t>
      </w:r>
      <w:r>
        <w:t xml:space="preserve"> okolicznych nieruchomości.</w:t>
      </w:r>
    </w:p>
    <w:p w14:paraId="4688B8CE" w14:textId="3DD1B692" w:rsidR="00AE25FA" w:rsidRDefault="00AE25FA" w:rsidP="00AE25FA">
      <w:pPr>
        <w:pStyle w:val="NormalnyWeb"/>
      </w:pPr>
      <w:r w:rsidRPr="00D81D09">
        <w:t>Radny Krzysztof Bońkowski</w:t>
      </w:r>
      <w:r>
        <w:t xml:space="preserve"> wyraził wątpliwość, w sprawie której wcześniej wypowiadał się i stwierdził, że w okolicznych blokach potencjalnie może być więcej zainteresowanych osób. Wyraził zrozumienie dla sytuacji, w której przy użytkowaniu nieruchomości od wielu lat, nastąpiłyby trudności i ciężko byłoby zerwać współpracę. Dodał, że nie zna skali zainteresowania, wobec czego poprosił, aby w przyszłości spróbować powyższe zsynchronizować i ogłosić przetarg, ale wyraził obawę, że wówczas pojawiłyby się niepokoje społeczne, do których nie chciałby doprowadzać.</w:t>
      </w:r>
      <w:r w:rsidR="00AE7F60">
        <w:br/>
      </w:r>
      <w:r w:rsidR="00AE7F60">
        <w:br/>
      </w:r>
      <w:r w:rsidR="00AE7F60">
        <w:rPr>
          <w:b/>
          <w:bCs/>
          <w:u w:val="single"/>
        </w:rPr>
        <w:t>Głosowano w sprawie:</w:t>
      </w:r>
      <w:r w:rsidR="00AE7F60">
        <w:br/>
        <w:t>Zaopiniowanie projektu uchwały w sprawie wydzierżawienia części nieruchomości stanowiącej działkę nr 10/24 w obrębie 05 w Serocku.</w:t>
      </w:r>
      <w:r w:rsidR="00AE7F60">
        <w:br/>
      </w:r>
      <w:r w:rsidR="00AE7F60">
        <w:br/>
      </w:r>
      <w:r w:rsidR="00AE7F60">
        <w:rPr>
          <w:rStyle w:val="Pogrubienie"/>
          <w:u w:val="single"/>
        </w:rPr>
        <w:t>Wyniki głosowania</w:t>
      </w:r>
      <w:r w:rsidR="00AE7F60">
        <w:br/>
        <w:t>ZA: 11, PRZECIW: 0, WSTRZYMUJĘ SIĘ: 0, BRAK GŁOSU: 0, NIEOBECNI: 4</w:t>
      </w:r>
      <w:r w:rsidR="00AE7F60">
        <w:br/>
      </w:r>
      <w:r w:rsidR="00AE7F60">
        <w:br/>
      </w:r>
      <w:r w:rsidR="00AE7F60">
        <w:rPr>
          <w:u w:val="single"/>
        </w:rPr>
        <w:t>Wyniki imienne:</w:t>
      </w:r>
      <w:r w:rsidR="00AE7F60">
        <w:br/>
        <w:t>ZA (11)</w:t>
      </w:r>
      <w:r w:rsidR="00AE7F60">
        <w:br/>
        <w:t xml:space="preserve">Krzysztof Bońkowski, Sławomir Czerwiński, Bożena Kalinowska, Teresa Krzyczkowska, Gabriela Książyk, Józef Lutomirski , Agnieszka </w:t>
      </w:r>
      <w:proofErr w:type="spellStart"/>
      <w:r w:rsidR="00AE7F60">
        <w:t>Oktaba</w:t>
      </w:r>
      <w:proofErr w:type="spellEnd"/>
      <w:r w:rsidR="00AE7F60">
        <w:t>, Jarosław Krzysztof Pielach, Mariusz Rosiński, Włodzimierz Skośkiewicz, Wiesław Winnicki</w:t>
      </w:r>
      <w:r w:rsidR="00AE7F60">
        <w:br/>
        <w:t>NIEOBECNI (4)</w:t>
      </w:r>
      <w:r w:rsidR="00AE7F60">
        <w:br/>
        <w:t>Marek Biliński, Sławomir Osiwała, Aneta Rogucka, Krzysztof Zakolski</w:t>
      </w:r>
      <w:r w:rsidR="00AE7F60">
        <w:br/>
      </w:r>
      <w:r w:rsidR="00AE7F60">
        <w:br/>
      </w:r>
      <w:r w:rsidR="00AE7F60">
        <w:br/>
      </w:r>
      <w:r w:rsidR="00AE7F60" w:rsidRPr="00BB72FC">
        <w:rPr>
          <w:b/>
        </w:rPr>
        <w:t>8. Zaopiniowanie projektu uchwały w sprawie zmiany Wieloletniej Prognozy Finansowej Miasta i Gminy Serock na lata 2023 -2042.</w:t>
      </w:r>
      <w:r w:rsidR="00AE7F60">
        <w:br/>
      </w:r>
      <w:r w:rsidR="00AE7F60">
        <w:br/>
      </w:r>
      <w:r w:rsidRPr="00BB72FC">
        <w:rPr>
          <w:b/>
        </w:rPr>
        <w:t>9. Zaopiniowanie projektu uchwały w sprawie wprowadzenia zmian w budżecie Miasta i Gminy Serock w 2023 roku.</w:t>
      </w:r>
      <w:r w:rsidRPr="00BB72FC">
        <w:rPr>
          <w:b/>
        </w:rPr>
        <w:br/>
      </w:r>
    </w:p>
    <w:p w14:paraId="0A401EF9" w14:textId="77777777" w:rsidR="00AE25FA" w:rsidRDefault="00AE25FA" w:rsidP="00AE25FA">
      <w:pPr>
        <w:pStyle w:val="NormalnyWeb"/>
      </w:pPr>
      <w:r>
        <w:t xml:space="preserve">Burmistrz Artur Borkowski poinformował, że przedkładany jest kolejny projekt modyfikujący budżet i wskazał na pewne nieduże sukcesy dotyczące pozyskiwania środków, na dochody </w:t>
      </w:r>
    </w:p>
    <w:p w14:paraId="58F0E9A2" w14:textId="77777777" w:rsidR="00AE25FA" w:rsidRDefault="00AE25FA" w:rsidP="00AE25FA">
      <w:pPr>
        <w:pStyle w:val="NormalnyWeb"/>
      </w:pPr>
      <w:r>
        <w:t xml:space="preserve">i wydatki budżetowe oraz zwiększanie deficytu, co budzi coraz większy niepokój, jednak powyższe działanie jest analogiczne do lat ubiegłych. Wskazał na mechanizm pozyskiwania zewnętrznych środków, gdzie zawsze należy dołożyć wkład własny, wobec czego globalnie budżet rośnie i dodał, że w okresie wakacyjnym powinno nastąpić wykupywanie obligacji. </w:t>
      </w:r>
      <w:r>
        <w:lastRenderedPageBreak/>
        <w:t>Podkreślił dalszą konieczność pozyskiwania dofinasowań i zauważył, że ciągle jest napędzanie się nowymi wydatkami, a wydatki na potrzebne inwestycje są ogromne – 41 mln zł. Wskazał na mocno trzymającą się inflację oraz brak wzrostu kosztu pieniądza. Przedstawił też temat ofert na budynek komunalny w Borowej Górze, gdzie pojawiło się 12 oferentów, przestrzeni wokół szkoły w Woli Kiełpińskiej - w odpowiedzi na zapytanie Radnego Krzysztofa Bońkowskiego oraz wątku dotyczącego Karolina.</w:t>
      </w:r>
    </w:p>
    <w:p w14:paraId="2D3FC804" w14:textId="77777777" w:rsidR="00AE25FA" w:rsidRDefault="00AE25FA" w:rsidP="00AE25FA">
      <w:pPr>
        <w:pStyle w:val="NormalnyWeb"/>
      </w:pPr>
      <w:r>
        <w:t xml:space="preserve">Projekty uchwał przedstawiła Pani Skarbnik Monika Ordak. Opisała stronę dochodową projektu budżetu i wskazała na dotacje z Mazowieckiego Urzędu Wojewódzkiego z przeznaczeniem na: </w:t>
      </w:r>
    </w:p>
    <w:p w14:paraId="02E904F8" w14:textId="77777777" w:rsidR="00AE25FA" w:rsidRDefault="00AE25FA" w:rsidP="00AE25FA">
      <w:pPr>
        <w:pStyle w:val="NormalnyWeb"/>
      </w:pPr>
      <w:r>
        <w:t>- wypłatę zasiłków okresowych,</w:t>
      </w:r>
    </w:p>
    <w:p w14:paraId="40704475" w14:textId="41C931FC" w:rsidR="00AE25FA" w:rsidRDefault="00AE25FA" w:rsidP="00AE25FA">
      <w:pPr>
        <w:pStyle w:val="NormalnyWeb"/>
      </w:pPr>
      <w:r>
        <w:t xml:space="preserve">- wypłatę stypendiów szkolnych </w:t>
      </w:r>
      <w:r w:rsidR="00DC674A">
        <w:t>dla uczniów</w:t>
      </w:r>
      <w:r>
        <w:t xml:space="preserve">, </w:t>
      </w:r>
    </w:p>
    <w:p w14:paraId="2DFF1659" w14:textId="77777777" w:rsidR="00AE25FA" w:rsidRDefault="00AE25FA" w:rsidP="00AE25FA">
      <w:pPr>
        <w:pStyle w:val="NormalnyWeb"/>
      </w:pPr>
      <w:r>
        <w:t>- realizację zadań związanych z przyznawaniem Karty Dużej Rodziny – ok. 21.000 zł.</w:t>
      </w:r>
    </w:p>
    <w:p w14:paraId="2E0916A5" w14:textId="77777777" w:rsidR="00AE25FA" w:rsidRDefault="00AE25FA" w:rsidP="00AE25FA">
      <w:pPr>
        <w:pStyle w:val="NormalnyWeb"/>
      </w:pPr>
      <w:r>
        <w:t>Podała, że w związku z otrzymaniem w 2022 r. dofinansowania w wysokości 90% kwoty przyznanego grantu z PRON w ramach projektu na realizację zadania pn.: „Modernizacja budynku administracyjnego Ratusz”, obecnie otrzymano dofinansowania stanowiące pozostałe 10% kwoty przyznanego grantu. Poinformowała:</w:t>
      </w:r>
    </w:p>
    <w:p w14:paraId="2DB68844" w14:textId="77777777" w:rsidR="00AE25FA" w:rsidRDefault="00AE25FA" w:rsidP="00AE25FA">
      <w:pPr>
        <w:pStyle w:val="NormalnyWeb"/>
      </w:pPr>
      <w:r>
        <w:t>- wprowadza się kwotę 5.600 zł z MUW na realizację zadań z „Narodowego Programu Rozwoju Czytelnictwa” na zakup książek i nowości wydawniczych dla biblioteki w Szkole Podstawowej w Jadwisinie,</w:t>
      </w:r>
    </w:p>
    <w:p w14:paraId="4E9667C0" w14:textId="77777777" w:rsidR="00AE25FA" w:rsidRDefault="00AE25FA" w:rsidP="00AE25FA">
      <w:pPr>
        <w:pStyle w:val="NormalnyWeb"/>
      </w:pPr>
      <w:r>
        <w:t>- uzyskano dofinansowanie z Ministerstwa Edukacji i Nauki w wysokości 5.000 zł dla uczniów tej szkoły na realizację przedsięwzięcia w ramach programu pn.: ,,Poznaj Polskę” na udział w zorganizowanym wyjeździe (wycieczce), pozostała kwota 3.900 zł uzyskana była z tytułu wpłat rodziców,</w:t>
      </w:r>
    </w:p>
    <w:p w14:paraId="7B1722CA" w14:textId="77777777" w:rsidR="00AE25FA" w:rsidRDefault="00AE25FA" w:rsidP="00AE25FA">
      <w:pPr>
        <w:pStyle w:val="NormalnyWeb"/>
      </w:pPr>
      <w:r>
        <w:t>- zmniejsza się plan o kwotę 51.318 zł – zmiana ta wynika z ceny najkorzystniejszej oferty uzyskanej w postępowaniu przetargowym na realizację zadania pn.: „Przebudowa ul. Szaniawskiego w Jadwisinie” w ramach Rządowego Funduszu Polski Ład: Program Inwestycji Strategicznych - planowano uzyskać środki w wysokości 833.000 zł,</w:t>
      </w:r>
    </w:p>
    <w:p w14:paraId="419E8AC1" w14:textId="77777777" w:rsidR="00AE25FA" w:rsidRDefault="00AE25FA" w:rsidP="00AE25FA">
      <w:pPr>
        <w:pStyle w:val="NormalnyWeb"/>
      </w:pPr>
      <w:r>
        <w:t xml:space="preserve">- otrzymaliśmy dofinansowanie na realizację zadania pn.: „Zagospodarowanie terenu dawnego cmentarza żydowskiego w </w:t>
      </w:r>
      <w:proofErr w:type="spellStart"/>
      <w:r>
        <w:t>msc</w:t>
      </w:r>
      <w:proofErr w:type="spellEnd"/>
      <w:r>
        <w:t>. Serock/Wierzbica” w ramach Programu Rozwoju Obszarów Wiejskich na lata 2014 – 2020 objętego programem w zakresie zachowania dziedzictwa lokalnego w wysokości 95.445 zł,</w:t>
      </w:r>
    </w:p>
    <w:p w14:paraId="7A3DF330" w14:textId="77777777" w:rsidR="00AE25FA" w:rsidRDefault="00AE25FA" w:rsidP="00AE25FA">
      <w:pPr>
        <w:pStyle w:val="NormalnyWeb"/>
      </w:pPr>
      <w:r>
        <w:t>- otrzymaliśmy dotację z budżetu Województwa Mazowieckiego na dofinansowanie realizacji zadania inwestycyjnego pn.: „Utworzenie oddziałów żłobkowych poprzez rozbudowę przedszkola” w ramach wsparcia zadań ważnych dla zrównoważonego rozwoju województwa mazowieckiego w wysokości 1.400.000 zł,</w:t>
      </w:r>
    </w:p>
    <w:p w14:paraId="35A779EA" w14:textId="77777777" w:rsidR="00AE25FA" w:rsidRDefault="00AE25FA" w:rsidP="00AE25FA">
      <w:pPr>
        <w:pStyle w:val="NormalnyWeb"/>
      </w:pPr>
      <w:r>
        <w:t xml:space="preserve">- otrzymaliśmy środki w ramach Funduszu Pomocy Ukrainie – zwiększenie o łączną kwotę 333.050 zł z przeznaczeniem na: wypłatę świadczeń pieniężnych – zwiększenie o kwotę 106.448 zł, środki w wysokości 226.602 zł z Ministerstwa Finansów na realizację zadań oświatowych, środki w wysokości 16.760 zł z przeznaczeniem na zapewnienie wyżywienia i </w:t>
      </w:r>
      <w:r>
        <w:lastRenderedPageBreak/>
        <w:t>zakwaterowania dla obywateli Ukrainy, na podstawie porozumienia podpisanego z Powiatem Legionowskim,</w:t>
      </w:r>
    </w:p>
    <w:p w14:paraId="74FCDB0C" w14:textId="77777777" w:rsidR="00AE25FA" w:rsidRDefault="00AE25FA" w:rsidP="00AE25FA">
      <w:pPr>
        <w:pStyle w:val="NormalnyWeb"/>
      </w:pPr>
      <w:r>
        <w:t>- wprowadza się plan wydatków w wysokości 40.000 zł w celu zabezpieczenia środków na wykonanie monitoringu wizyjnego w Szkole Podstawowej w Zegrzu oraz kwotę 10.100 zł w celu zabezpieczenia środków na naprawę instalacji odgromowej w Szkole Podstawowej w Serocku,</w:t>
      </w:r>
    </w:p>
    <w:p w14:paraId="236C61C8" w14:textId="77777777" w:rsidR="00AE25FA" w:rsidRDefault="00AE25FA" w:rsidP="00AE25FA">
      <w:pPr>
        <w:pStyle w:val="NormalnyWeb"/>
      </w:pPr>
      <w:r>
        <w:t>- zwiększa się plan o kwotę 25.000 zł na realizację świadczeń usług zdrowotnych z zakresu rehabilitacji leczniczej, w związku z dużym zainteresowaniem programem wśród mieszkańców gminy, a środki finansowe zabezpieczone w pierwotnej wysokości są niewystarczające,</w:t>
      </w:r>
    </w:p>
    <w:p w14:paraId="0FF00A67" w14:textId="77777777" w:rsidR="00AE25FA" w:rsidRDefault="00AE25FA" w:rsidP="00AE25FA">
      <w:pPr>
        <w:pStyle w:val="NormalnyWeb"/>
      </w:pPr>
      <w:r>
        <w:t>- zabezpiecza się środki na wypłatę dotacji dla przedszkoli niepublicznych oraz gmin, do których uczęszczają do przedszkoli nasze dzieci – kwota powyżej 900.000 zł,</w:t>
      </w:r>
    </w:p>
    <w:p w14:paraId="06CBD59B" w14:textId="77777777" w:rsidR="00AE25FA" w:rsidRDefault="00AE25FA" w:rsidP="00AE25FA">
      <w:pPr>
        <w:pStyle w:val="NormalnyWeb"/>
      </w:pPr>
      <w:r>
        <w:t xml:space="preserve">- zwiększa się plan o kwotę 1.200.000 zł z przeznaczeniem na zakup dla potrzeb rozbudowy Zespołu </w:t>
      </w:r>
      <w:proofErr w:type="spellStart"/>
      <w:r>
        <w:t>Szkolno</w:t>
      </w:r>
      <w:proofErr w:type="spellEnd"/>
      <w:r>
        <w:t xml:space="preserve"> – Przedszkolnego w Woli Kiełpińskiej oraz większą niż planowano liczbą wniosków o wypłatę odszkodowań za grunty przejęte z mocy prawa pod drogi gminne,</w:t>
      </w:r>
    </w:p>
    <w:p w14:paraId="54CE5A06" w14:textId="77777777" w:rsidR="00AE25FA" w:rsidRDefault="00AE25FA" w:rsidP="00AE25FA">
      <w:pPr>
        <w:pStyle w:val="NormalnyWeb"/>
      </w:pPr>
      <w:r>
        <w:t>- zwiększa się plan wydatków o kwotę 25.000 zł z przeznaczeniem na dofinasowanie rejsów turystyczno-promocyjnych katamaranami po Jeziorze Zegrzyńskim,</w:t>
      </w:r>
    </w:p>
    <w:p w14:paraId="0B60734C" w14:textId="77777777" w:rsidR="00AE25FA" w:rsidRDefault="00AE25FA" w:rsidP="00AE25FA">
      <w:pPr>
        <w:pStyle w:val="NormalnyWeb"/>
      </w:pPr>
      <w:r>
        <w:t>- wprowadza się plan w wysokości 10.000 zł na pokrycie kosztów związanych z organizacją kolarskiej imprezy sportowej: Mistrzostwa Polski w kryterium ulicznym.</w:t>
      </w:r>
    </w:p>
    <w:p w14:paraId="0E33D94B" w14:textId="77777777" w:rsidR="00AE25FA" w:rsidRDefault="00AE25FA" w:rsidP="00AE25FA">
      <w:pPr>
        <w:pStyle w:val="NormalnyWeb"/>
      </w:pPr>
      <w:r>
        <w:t xml:space="preserve">Wyjaśniła, że strona dochodowa i wydatkowa jest dostosowana w Wieloletniej Prognozie Finansowej oraz przedsięwzięcia dostosowane są do proponowanych zmian budżetowych. Zaznaczyła, że nastąpiła zmiana w kwestii zadania znajdującego się w uchwale budżetowej „Rewitalizacja placu zabaw w Stanisławowie”, gdzie w związku ze złożonym wnioskiem o dofinansowanie zaszła konieczność wyodrębnienia nowego zadania pn.: „Budowa boiska wielofunkcyjnego oraz urządzeń sprawnościowych, </w:t>
      </w:r>
      <w:proofErr w:type="spellStart"/>
      <w:r>
        <w:t>street</w:t>
      </w:r>
      <w:proofErr w:type="spellEnd"/>
      <w:r>
        <w:t xml:space="preserve"> </w:t>
      </w:r>
      <w:proofErr w:type="spellStart"/>
      <w:r>
        <w:t>workout</w:t>
      </w:r>
      <w:proofErr w:type="spellEnd"/>
      <w:r>
        <w:t xml:space="preserve"> i siłowni zewnętrznej w Stanisławowie” w wysokości 485.000 zł, środki te przenosi się do zadań jednorocznych. Podsumowując podała, że stronę dochodową zwiększa się o kwotę 1.894.000 zł, a stronę wydatkową o 2.672.000 zł, po wprowadzeniu powyższych zmian deficyt budżetu wzrasta o kwotę 777.000 zł i planuje się go pokryć wolnymi środkami, które zostały wypracowane w latach ubiegłych.</w:t>
      </w:r>
    </w:p>
    <w:p w14:paraId="5653B125" w14:textId="77777777" w:rsidR="00AE25FA" w:rsidRDefault="00AE25FA" w:rsidP="00AE25FA">
      <w:pPr>
        <w:pStyle w:val="NormalnyWeb"/>
      </w:pPr>
      <w:r>
        <w:t>Radny Włodzimierz Skośkiewicz zapytał, czy będzie kupione Różane Pole?</w:t>
      </w:r>
    </w:p>
    <w:p w14:paraId="4C9480EA" w14:textId="77777777" w:rsidR="00AE25FA" w:rsidRDefault="00AE25FA" w:rsidP="00AE25FA">
      <w:pPr>
        <w:pStyle w:val="NormalnyWeb"/>
      </w:pPr>
      <w:r>
        <w:t xml:space="preserve">Burmistrz Artur Borkowski potwierdził powyższe i przypomniał o trwających wcześniej rozmowach z właścicielem i wskazał, że działka położona jest między drogą a szkołą. Na pytanie Radnego Wiesława Winnickiego, czy planowany jest wyjazd ze szkoły z innej strony, wyjaśnił, że powyższe jest w planach. </w:t>
      </w:r>
    </w:p>
    <w:p w14:paraId="7822673F" w14:textId="77777777" w:rsidR="00AE25FA" w:rsidRDefault="00AE25FA" w:rsidP="00AE25FA">
      <w:pPr>
        <w:pStyle w:val="NormalnyWeb"/>
      </w:pPr>
      <w:r>
        <w:t>Radny Krzysztof Bońkowski zapytał, czy planowane środki na realizację powyższego zadania są wystarczające?</w:t>
      </w:r>
    </w:p>
    <w:p w14:paraId="5ADFDEB6" w14:textId="77777777" w:rsidR="00AE25FA" w:rsidRDefault="00AE25FA" w:rsidP="00AE25FA">
      <w:pPr>
        <w:pStyle w:val="NormalnyWeb"/>
      </w:pPr>
      <w:r>
        <w:t xml:space="preserve">Burmistrz Artur Borkowski wskazał na obecne problemy dotyczące zawracania autokaru szkolnego i zauważył, że należy stworzyć właściwe warunki dla bezkolizyjnego poruszania </w:t>
      </w:r>
      <w:r>
        <w:lastRenderedPageBreak/>
        <w:t xml:space="preserve">się autobusu, samochodów rodziców oraz utworzyć miejsca parkingowe. Stwierdził, że wjazd należy utworzyć nie ze strony znacznie uczęszczanej drogi krajowej, tylko od strony mniej uczęszczanej drogi gminnej. Powiedział też o rozważaniach o potencjalnej rozbudowie sali sportowej oraz placu zabaw. </w:t>
      </w:r>
    </w:p>
    <w:p w14:paraId="596FCBA6" w14:textId="77777777" w:rsidR="00AE25FA" w:rsidRDefault="00AE25FA" w:rsidP="00AE25FA">
      <w:pPr>
        <w:pStyle w:val="NormalnyWeb"/>
      </w:pPr>
      <w:r>
        <w:t>Radny Krzysztof Bońkowski zapytał o kwotę 500.000 zł z przeznaczeniem: inny samorząd - przedszkola oraz o kwotę 95.000 zł na inwestycje, o kwotę 485.000 zł na obiekty sportowe.</w:t>
      </w:r>
    </w:p>
    <w:p w14:paraId="30E48FD9" w14:textId="77777777" w:rsidR="00AE25FA" w:rsidRDefault="00AE25FA" w:rsidP="00AE25FA">
      <w:pPr>
        <w:pStyle w:val="NormalnyWeb"/>
      </w:pPr>
      <w:r>
        <w:t>Pani Skarbnik Monika Ordak przypomniała, że zaplanowano dotacje w niewystarczającej wysokości na przedszkola niepubliczne Magiczny Las Stasi Las oraz na przedszkole niepubliczne - Wesołe Skrzaty w Serocku łącznie z rozliczeniami z gminami za dzieci z gminy uczęszczające do placówek poza teren gminy. Dodała, że nadal nie będą to środki wystarczające, wobec czego zapewne trzeba będzie jeszcze zwiększać w ciągu roku te dotacje. Odnosząc się do kolejnych kwot przypomniała, że powyższe dotyczy środków pozyskanych na zagospodarowanie dawnego cmentarza żydowskiego oraz tematu „Rewitalizacja placu zabaw w Stanisławowie”.</w:t>
      </w:r>
    </w:p>
    <w:p w14:paraId="4B6F4AED" w14:textId="77777777" w:rsidR="00AE25FA" w:rsidRDefault="00AE25FA" w:rsidP="00AE25FA">
      <w:pPr>
        <w:pStyle w:val="NormalnyWeb"/>
      </w:pPr>
      <w:r>
        <w:t xml:space="preserve">Wiceprzewodniczący Rady Józef Lutomirski kierując się do Pana Burmistrza Marka </w:t>
      </w:r>
      <w:proofErr w:type="spellStart"/>
      <w:r>
        <w:t>Bąbolskiego</w:t>
      </w:r>
      <w:proofErr w:type="spellEnd"/>
      <w:r>
        <w:t xml:space="preserve"> zapytał o środki ponad 20.000 zł na zawarcie umowy na wykonywanie prac konserwacyjnych na obiekcie sportowo – rekreacyjnym w </w:t>
      </w:r>
      <w:proofErr w:type="spellStart"/>
      <w:r>
        <w:t>Stasim</w:t>
      </w:r>
      <w:proofErr w:type="spellEnd"/>
      <w:r>
        <w:t xml:space="preserve"> Lesie i zapytał o zakres tych prac. Dodał, że wskazany teren w ostatnim czasie jest bardzo intensywnie użytkowany przez młodzież, jest sprzątany na bieżąco, właściwe utrzymany i administrowany przez zakład budżetowy MGZKM. Przypomniał, że na początku były dewastacje, ale zaznaczył, że obecnie sygnały o powyższym nie docierają. Wyraził zadowolenie ze współpracy z administratorem oraz Strażą Miejską i podał, że plac cieszy się dużą popularnością. </w:t>
      </w:r>
    </w:p>
    <w:p w14:paraId="079A50CD" w14:textId="77777777" w:rsidR="00AE25FA" w:rsidRDefault="00AE25FA" w:rsidP="00AE25FA">
      <w:pPr>
        <w:pStyle w:val="NormalnyWeb"/>
      </w:pPr>
      <w:r>
        <w:t>Zastępca Burmistrza Marek Bąbolski podał, że chodzi o kontynuację umowy dla osoby konserwującej teren.</w:t>
      </w:r>
    </w:p>
    <w:p w14:paraId="461A6EC3" w14:textId="77777777" w:rsidR="00AE25FA" w:rsidRDefault="00AE25FA" w:rsidP="00AE25FA">
      <w:pPr>
        <w:pStyle w:val="NormalnyWeb"/>
      </w:pPr>
      <w:r>
        <w:t xml:space="preserve">Pani Skarbnik Monika Ordak dodała, że pozyskano dofinasowanie z projektu, w ramach którego należało zatrudnić osobę przez pewien czas, na co środki nie były zabezpieczone w projekcie budżetu, wobec tego obecnie Burmistrz występuje do Rady w sprawie zabezpieczenia środków. </w:t>
      </w:r>
    </w:p>
    <w:p w14:paraId="7F1801B5" w14:textId="77777777" w:rsidR="00AE25FA" w:rsidRDefault="00AE25FA" w:rsidP="00AE25FA">
      <w:pPr>
        <w:pStyle w:val="NormalnyWeb"/>
      </w:pPr>
      <w:r>
        <w:t>Przewodniczący Rady Mariusz Rosiński zapytał o kwotę 30.000 zł z przeznaczeniem na ogrodzenie działki nr 63 obręb 08 w Serocku.</w:t>
      </w:r>
    </w:p>
    <w:p w14:paraId="570678E9" w14:textId="77777777" w:rsidR="00AE25FA" w:rsidRDefault="00AE25FA" w:rsidP="00AE25FA">
      <w:pPr>
        <w:pStyle w:val="NormalnyWeb"/>
      </w:pPr>
      <w:r>
        <w:t>Zastępca Burmistrza Marek Bąbolski wyjaśnił, że powyższe dotyczy realizacji zobowiązania w związku ze schodami przy górze Barbarka, gdzie pomniejszono obszar nieruchomości sąsiadów, którzy przekazali gruntu nieodpłatnie. Zobowiązano się więc do zagrodzenia terenu, podpisano w tej sprawie porozumienie, które należałoby zrealizować w tym roku. Wyjaśnił, że teren powiększył się, wobec czego należy zdemontować stare ogrodzenie i postawić nowe według nowego podziału działki. Wskazał, że obecnie latarnie stoją za płotem, ale jest to teren gminy, w związku z czym właśnie należy przesunąć ogrodzenie.</w:t>
      </w:r>
    </w:p>
    <w:p w14:paraId="2E595BBC" w14:textId="77777777" w:rsidR="00AE25FA" w:rsidRDefault="00AE25FA" w:rsidP="00AE25FA">
      <w:pPr>
        <w:pStyle w:val="NormalnyWeb"/>
      </w:pPr>
      <w:r>
        <w:t>Burmistrz Artur Borkowski wskazał na różne istniejące zaszłości, które obecnie są regulowane.</w:t>
      </w:r>
    </w:p>
    <w:p w14:paraId="35211403" w14:textId="77777777" w:rsidR="00AE25FA" w:rsidRDefault="00AE25FA" w:rsidP="00AE25FA">
      <w:pPr>
        <w:pStyle w:val="NormalnyWeb"/>
      </w:pPr>
      <w:r>
        <w:t>Radna Bożena Kalinowska dopytała w kwestii kwoty przeznaczanej na rehabilitację i wskazała na duże potrzeby w tym względzie.</w:t>
      </w:r>
    </w:p>
    <w:p w14:paraId="13324FDF" w14:textId="51099353" w:rsidR="00AE25FA" w:rsidRDefault="00AE25FA" w:rsidP="00AE25FA">
      <w:pPr>
        <w:pStyle w:val="NormalnyWeb"/>
      </w:pPr>
      <w:r>
        <w:lastRenderedPageBreak/>
        <w:t>Pani Skarbnik Monika Ordak przypomniała, że corocznie od dwóch lat przeznaczano kwotę 50.000 zł, a kolejno w pierwszym półroczu zabezpieczano następną kwotę 50.000 zł.</w:t>
      </w:r>
    </w:p>
    <w:p w14:paraId="7C52DD40" w14:textId="52731FFD" w:rsidR="00DC674A" w:rsidRDefault="00AE7F60" w:rsidP="00DC674A">
      <w:pPr>
        <w:pStyle w:val="NormalnyWeb"/>
      </w:pPr>
      <w:r>
        <w:br/>
      </w:r>
      <w:r>
        <w:rPr>
          <w:b/>
          <w:bCs/>
          <w:u w:val="single"/>
        </w:rPr>
        <w:t>Głosowano w sprawie:</w:t>
      </w:r>
      <w:r>
        <w:br/>
        <w:t xml:space="preserve">Zaopiniowanie projektu uchwały w sprawie zmiany Wieloletniej Prognozy Finansowej Miasta i Gminy Serock na lata 2023 -2042. </w:t>
      </w:r>
      <w:r>
        <w:br/>
      </w:r>
      <w:r>
        <w:br/>
      </w:r>
      <w:r>
        <w:rPr>
          <w:rStyle w:val="Pogrubienie"/>
          <w:u w:val="single"/>
        </w:rPr>
        <w:t>Wyniki głosowania</w:t>
      </w:r>
      <w:r>
        <w:br/>
        <w:t>ZA: 12, PRZECIW: 0, WSTRZYMUJĘ SIĘ: 0, BRAK GŁOSU: 0, NIEOBECNI: 3</w:t>
      </w:r>
      <w:r>
        <w:br/>
      </w:r>
      <w:r>
        <w:br/>
      </w:r>
      <w:r>
        <w:rPr>
          <w:u w:val="single"/>
        </w:rPr>
        <w:t>Wyniki imienne:</w:t>
      </w:r>
      <w:r>
        <w:br/>
        <w:t>ZA (12)</w:t>
      </w:r>
      <w:r>
        <w:br/>
        <w:t xml:space="preserve">Marek Biliński, Krzysztof Bońkowski, Sławomir Czerwiński, Bożena Kalinowska, Teresa Krzyczkowska, Gabriela Książyk, Józef Lutomirski , Agnieszka </w:t>
      </w:r>
      <w:proofErr w:type="spellStart"/>
      <w:r>
        <w:t>Oktaba</w:t>
      </w:r>
      <w:proofErr w:type="spellEnd"/>
      <w:r>
        <w:t>, Jarosław Krzysztof Pielach, Mariusz Rosiński, Włodzimierz Skośkiewicz, Wiesław Winnicki</w:t>
      </w:r>
      <w:r>
        <w:br/>
        <w:t>NIEOBECNI (3)</w:t>
      </w:r>
      <w:r>
        <w:br/>
        <w:t>Sławomir Osiwała, Aneta Rogucka, Krzysztof Zakolski</w:t>
      </w:r>
      <w:r>
        <w:br/>
      </w:r>
      <w:r>
        <w:br/>
      </w:r>
      <w:r>
        <w:rPr>
          <w:b/>
          <w:bCs/>
          <w:u w:val="single"/>
        </w:rPr>
        <w:t>Głosowano w sprawie:</w:t>
      </w:r>
      <w:r>
        <w:br/>
        <w:t xml:space="preserve">Zaopiniowanie projektu uchwały w sprawie wprowadzenia zmian w budżecie Miasta i Gminy Serock w 2023 roku.. </w:t>
      </w:r>
      <w:r>
        <w:br/>
      </w:r>
      <w:r>
        <w:br/>
      </w:r>
      <w:r>
        <w:rPr>
          <w:rStyle w:val="Pogrubienie"/>
          <w:u w:val="single"/>
        </w:rPr>
        <w:t>Wyniki głosowania</w:t>
      </w:r>
      <w:r>
        <w:br/>
        <w:t>ZA: 12, PRZECIW: 0, WSTRZYMUJĘ SIĘ: 0, BRAK GŁOSU: 0, NIEOBECNI: 3</w:t>
      </w:r>
      <w:r>
        <w:br/>
      </w:r>
      <w:r>
        <w:rPr>
          <w:u w:val="single"/>
        </w:rPr>
        <w:t>Wyniki imienne:</w:t>
      </w:r>
      <w:r>
        <w:br/>
        <w:t>ZA (12)</w:t>
      </w:r>
      <w:r>
        <w:br/>
        <w:t xml:space="preserve">Marek Biliński, Krzysztof Bońkowski, Sławomir Czerwiński, Bożena Kalinowska, Teresa Krzyczkowska, Gabriela Książyk, Józef Lutomirski , Agnieszka </w:t>
      </w:r>
      <w:proofErr w:type="spellStart"/>
      <w:r>
        <w:t>Oktaba</w:t>
      </w:r>
      <w:proofErr w:type="spellEnd"/>
      <w:r>
        <w:t>, Jarosław Krzysztof Pielach, Mariusz Rosiński, Włodzimierz Skośkiewicz, Wiesław Winnicki</w:t>
      </w:r>
      <w:r>
        <w:br/>
        <w:t>NIEOBECNI (3)</w:t>
      </w:r>
      <w:r>
        <w:br/>
        <w:t>Sławomir Osiwała, Aneta Rogucka, Krzysztof Zakolski</w:t>
      </w:r>
      <w:r>
        <w:br/>
      </w:r>
      <w:r>
        <w:br/>
      </w:r>
      <w:r>
        <w:br/>
      </w:r>
      <w:r w:rsidRPr="00BB72FC">
        <w:rPr>
          <w:b/>
        </w:rPr>
        <w:t>10. Sprawy różne.</w:t>
      </w:r>
      <w:r>
        <w:br/>
      </w:r>
      <w:r>
        <w:br/>
      </w:r>
      <w:r w:rsidR="00DC674A">
        <w:t>Radny Włodzimierz Skośkiewicz poinformował, że w ciągu tygodnia był na placu zabaw w swojej miejscowości i zauważył, że są bardzo duże doły, poprosił o interwencję.</w:t>
      </w:r>
    </w:p>
    <w:p w14:paraId="7769112B" w14:textId="77777777" w:rsidR="00DC674A" w:rsidRDefault="00DC674A" w:rsidP="00DC674A">
      <w:pPr>
        <w:pStyle w:val="NormalnyWeb"/>
      </w:pPr>
      <w:r>
        <w:t>Przewodniczący Rady Mariusz Rosiński przypomniał o obowiązku złożenia oświadczeń majątkowych.</w:t>
      </w:r>
    </w:p>
    <w:p w14:paraId="3420F34C" w14:textId="73897A21" w:rsidR="00562F4C" w:rsidRDefault="00DC674A" w:rsidP="00DC674A">
      <w:pPr>
        <w:pStyle w:val="NormalnyWeb"/>
      </w:pPr>
      <w:r>
        <w:t>Burmistrz Artur Borkowski zaprosił do uczestnictwa we wszystkich przygotowywanych uroczystościach.</w:t>
      </w:r>
      <w:r w:rsidR="00AE7F60">
        <w:br/>
      </w:r>
      <w:r w:rsidR="00AE7F60">
        <w:br/>
      </w:r>
      <w:r w:rsidR="00AE7F60">
        <w:br/>
      </w:r>
      <w:r w:rsidR="00AE7F60" w:rsidRPr="00BB72FC">
        <w:rPr>
          <w:b/>
        </w:rPr>
        <w:t>11. Zamknięcie posiedzenia.</w:t>
      </w:r>
      <w:r w:rsidR="00AE7F60">
        <w:br/>
      </w:r>
      <w:r w:rsidR="00AE7F60">
        <w:br/>
      </w:r>
      <w:r w:rsidRPr="00DC674A">
        <w:t xml:space="preserve">Przewodniczący Rady Mariusz Rosiński stwierdził wyczerpanie porządku obrad i zamknął </w:t>
      </w:r>
      <w:r w:rsidRPr="00DC674A">
        <w:lastRenderedPageBreak/>
        <w:t>posiedzenie Komisji.</w:t>
      </w:r>
      <w:r w:rsidR="00AE7F60">
        <w:br/>
      </w:r>
    </w:p>
    <w:p w14:paraId="6F227323" w14:textId="77777777" w:rsidR="00562F4C" w:rsidRDefault="00AE7F60">
      <w:pPr>
        <w:pStyle w:val="NormalnyWeb"/>
      </w:pPr>
      <w:r>
        <w:t> </w:t>
      </w:r>
    </w:p>
    <w:p w14:paraId="17A7FF54" w14:textId="77777777" w:rsidR="00562F4C" w:rsidRDefault="00AE7F60">
      <w:pPr>
        <w:pStyle w:val="NormalnyWeb"/>
        <w:jc w:val="center"/>
      </w:pPr>
      <w:r>
        <w:t>Przewodniczący</w:t>
      </w:r>
      <w:r>
        <w:br/>
        <w:t>Rada Miejska w Serocku</w:t>
      </w:r>
    </w:p>
    <w:p w14:paraId="53B93DE1" w14:textId="55133EA3" w:rsidR="00DC674A" w:rsidRDefault="00DC674A">
      <w:pPr>
        <w:pStyle w:val="NormalnyWeb"/>
        <w:jc w:val="center"/>
      </w:pPr>
      <w:r>
        <w:t>Mariusz Rosiński</w:t>
      </w:r>
    </w:p>
    <w:p w14:paraId="22FAE580" w14:textId="77777777" w:rsidR="00562F4C" w:rsidRDefault="00AE7F60">
      <w:pPr>
        <w:pStyle w:val="NormalnyWeb"/>
        <w:jc w:val="center"/>
      </w:pPr>
      <w:r>
        <w:t> </w:t>
      </w:r>
    </w:p>
    <w:p w14:paraId="0E432AE2" w14:textId="77777777" w:rsidR="00562F4C" w:rsidRDefault="00AE7F60">
      <w:pPr>
        <w:pStyle w:val="NormalnyWeb"/>
      </w:pPr>
      <w:r>
        <w:br/>
        <w:t>Przygotował(a): Anna Brus</w:t>
      </w:r>
    </w:p>
    <w:p w14:paraId="41D0C93D" w14:textId="77777777" w:rsidR="00562F4C" w:rsidRDefault="00000000">
      <w:pPr>
        <w:rPr>
          <w:rFonts w:eastAsia="Times New Roman"/>
        </w:rPr>
      </w:pPr>
      <w:r>
        <w:rPr>
          <w:rFonts w:eastAsia="Times New Roman"/>
        </w:rPr>
        <w:pict w14:anchorId="7C75DB29">
          <v:rect id="_x0000_i1025" style="width:0;height:1.5pt" o:hralign="center" o:hrstd="t" o:hr="t" fillcolor="#a0a0a0" stroked="f"/>
        </w:pict>
      </w:r>
    </w:p>
    <w:p w14:paraId="01C4F84A" w14:textId="77777777" w:rsidR="00562F4C" w:rsidRDefault="00AE7F6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562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F60"/>
    <w:rsid w:val="00005200"/>
    <w:rsid w:val="0001008F"/>
    <w:rsid w:val="000141F1"/>
    <w:rsid w:val="00014C00"/>
    <w:rsid w:val="00021491"/>
    <w:rsid w:val="000227DB"/>
    <w:rsid w:val="0004483D"/>
    <w:rsid w:val="000547F1"/>
    <w:rsid w:val="00055A3A"/>
    <w:rsid w:val="00064849"/>
    <w:rsid w:val="00065C92"/>
    <w:rsid w:val="00087585"/>
    <w:rsid w:val="0009485A"/>
    <w:rsid w:val="000A0CBE"/>
    <w:rsid w:val="000A1C72"/>
    <w:rsid w:val="000A3D27"/>
    <w:rsid w:val="000D41A9"/>
    <w:rsid w:val="000D7108"/>
    <w:rsid w:val="000E38C3"/>
    <w:rsid w:val="000F1460"/>
    <w:rsid w:val="00105B32"/>
    <w:rsid w:val="001070B7"/>
    <w:rsid w:val="00117D20"/>
    <w:rsid w:val="0014471D"/>
    <w:rsid w:val="00152C90"/>
    <w:rsid w:val="001545E9"/>
    <w:rsid w:val="001625DE"/>
    <w:rsid w:val="00166376"/>
    <w:rsid w:val="001855DA"/>
    <w:rsid w:val="0018614A"/>
    <w:rsid w:val="001D0A81"/>
    <w:rsid w:val="001D0CBA"/>
    <w:rsid w:val="001E36F0"/>
    <w:rsid w:val="001F1517"/>
    <w:rsid w:val="001F3453"/>
    <w:rsid w:val="001F69E2"/>
    <w:rsid w:val="00206507"/>
    <w:rsid w:val="002227F3"/>
    <w:rsid w:val="00233597"/>
    <w:rsid w:val="002335E9"/>
    <w:rsid w:val="0024117E"/>
    <w:rsid w:val="00263800"/>
    <w:rsid w:val="002933CC"/>
    <w:rsid w:val="00295340"/>
    <w:rsid w:val="002A48F9"/>
    <w:rsid w:val="002B0F3A"/>
    <w:rsid w:val="002B2566"/>
    <w:rsid w:val="002B679A"/>
    <w:rsid w:val="002B7367"/>
    <w:rsid w:val="002C4E6C"/>
    <w:rsid w:val="002E4FC6"/>
    <w:rsid w:val="002F1C45"/>
    <w:rsid w:val="00300885"/>
    <w:rsid w:val="0030697F"/>
    <w:rsid w:val="0031532F"/>
    <w:rsid w:val="003163A8"/>
    <w:rsid w:val="003176E2"/>
    <w:rsid w:val="0034007E"/>
    <w:rsid w:val="00353571"/>
    <w:rsid w:val="00356A2A"/>
    <w:rsid w:val="00362266"/>
    <w:rsid w:val="0036575D"/>
    <w:rsid w:val="0037093E"/>
    <w:rsid w:val="003874A6"/>
    <w:rsid w:val="0039309C"/>
    <w:rsid w:val="00397645"/>
    <w:rsid w:val="003B59EA"/>
    <w:rsid w:val="003B7ADE"/>
    <w:rsid w:val="003C4040"/>
    <w:rsid w:val="003D1371"/>
    <w:rsid w:val="003E45CB"/>
    <w:rsid w:val="003F08EB"/>
    <w:rsid w:val="003F245B"/>
    <w:rsid w:val="004048E0"/>
    <w:rsid w:val="004054EF"/>
    <w:rsid w:val="0041061D"/>
    <w:rsid w:val="0041396A"/>
    <w:rsid w:val="00413A9D"/>
    <w:rsid w:val="00414AF9"/>
    <w:rsid w:val="004310FA"/>
    <w:rsid w:val="00437159"/>
    <w:rsid w:val="004448F1"/>
    <w:rsid w:val="00456194"/>
    <w:rsid w:val="00463030"/>
    <w:rsid w:val="00463D88"/>
    <w:rsid w:val="004A0969"/>
    <w:rsid w:val="004D7C24"/>
    <w:rsid w:val="004E5491"/>
    <w:rsid w:val="004F5441"/>
    <w:rsid w:val="0050391D"/>
    <w:rsid w:val="00520CC9"/>
    <w:rsid w:val="00524478"/>
    <w:rsid w:val="00525F63"/>
    <w:rsid w:val="00543389"/>
    <w:rsid w:val="005577D1"/>
    <w:rsid w:val="00562427"/>
    <w:rsid w:val="00562F4C"/>
    <w:rsid w:val="00580941"/>
    <w:rsid w:val="005819E8"/>
    <w:rsid w:val="0058219C"/>
    <w:rsid w:val="00597698"/>
    <w:rsid w:val="005A5886"/>
    <w:rsid w:val="005B2BC9"/>
    <w:rsid w:val="005D0A29"/>
    <w:rsid w:val="005D191C"/>
    <w:rsid w:val="005E281A"/>
    <w:rsid w:val="005E3056"/>
    <w:rsid w:val="005E58ED"/>
    <w:rsid w:val="006072F2"/>
    <w:rsid w:val="006103A4"/>
    <w:rsid w:val="00610CA0"/>
    <w:rsid w:val="00613F02"/>
    <w:rsid w:val="006446AE"/>
    <w:rsid w:val="00652160"/>
    <w:rsid w:val="00653D39"/>
    <w:rsid w:val="0066384C"/>
    <w:rsid w:val="00674E33"/>
    <w:rsid w:val="00687522"/>
    <w:rsid w:val="006B7E58"/>
    <w:rsid w:val="006C4523"/>
    <w:rsid w:val="006C7E02"/>
    <w:rsid w:val="006D55DA"/>
    <w:rsid w:val="006E1968"/>
    <w:rsid w:val="006E4695"/>
    <w:rsid w:val="006E4D7D"/>
    <w:rsid w:val="00702754"/>
    <w:rsid w:val="00704A2D"/>
    <w:rsid w:val="00705EAA"/>
    <w:rsid w:val="0071397C"/>
    <w:rsid w:val="0072528B"/>
    <w:rsid w:val="00744F20"/>
    <w:rsid w:val="00746E3E"/>
    <w:rsid w:val="00751126"/>
    <w:rsid w:val="00752A55"/>
    <w:rsid w:val="007561DD"/>
    <w:rsid w:val="0076574E"/>
    <w:rsid w:val="00765CFB"/>
    <w:rsid w:val="00781917"/>
    <w:rsid w:val="00782355"/>
    <w:rsid w:val="007979B4"/>
    <w:rsid w:val="007A3977"/>
    <w:rsid w:val="007C0E10"/>
    <w:rsid w:val="007C753E"/>
    <w:rsid w:val="007D4278"/>
    <w:rsid w:val="007D5850"/>
    <w:rsid w:val="007E5F83"/>
    <w:rsid w:val="007E6CAF"/>
    <w:rsid w:val="007E7774"/>
    <w:rsid w:val="0080571E"/>
    <w:rsid w:val="00816E4B"/>
    <w:rsid w:val="0083380F"/>
    <w:rsid w:val="00837063"/>
    <w:rsid w:val="00852BE7"/>
    <w:rsid w:val="008564EA"/>
    <w:rsid w:val="008740DC"/>
    <w:rsid w:val="00881C6A"/>
    <w:rsid w:val="00884016"/>
    <w:rsid w:val="00896B47"/>
    <w:rsid w:val="008A51EA"/>
    <w:rsid w:val="008A6645"/>
    <w:rsid w:val="008C55BE"/>
    <w:rsid w:val="008E3B23"/>
    <w:rsid w:val="008F66B6"/>
    <w:rsid w:val="00900372"/>
    <w:rsid w:val="00900775"/>
    <w:rsid w:val="0091705D"/>
    <w:rsid w:val="00920517"/>
    <w:rsid w:val="009207D1"/>
    <w:rsid w:val="00932596"/>
    <w:rsid w:val="00933A79"/>
    <w:rsid w:val="00950E6A"/>
    <w:rsid w:val="00950FBA"/>
    <w:rsid w:val="00990398"/>
    <w:rsid w:val="0099222D"/>
    <w:rsid w:val="00996169"/>
    <w:rsid w:val="009A2122"/>
    <w:rsid w:val="009A501D"/>
    <w:rsid w:val="009B5550"/>
    <w:rsid w:val="009B630A"/>
    <w:rsid w:val="009C35C3"/>
    <w:rsid w:val="009C4130"/>
    <w:rsid w:val="009D3784"/>
    <w:rsid w:val="009E66B8"/>
    <w:rsid w:val="009F0447"/>
    <w:rsid w:val="00A0056F"/>
    <w:rsid w:val="00A035EF"/>
    <w:rsid w:val="00A21796"/>
    <w:rsid w:val="00A33BE5"/>
    <w:rsid w:val="00A37814"/>
    <w:rsid w:val="00A43F45"/>
    <w:rsid w:val="00A56841"/>
    <w:rsid w:val="00A603D5"/>
    <w:rsid w:val="00A61F00"/>
    <w:rsid w:val="00A6683F"/>
    <w:rsid w:val="00A841F3"/>
    <w:rsid w:val="00A86CC5"/>
    <w:rsid w:val="00A9222A"/>
    <w:rsid w:val="00A96E9A"/>
    <w:rsid w:val="00AC0CAE"/>
    <w:rsid w:val="00AD223E"/>
    <w:rsid w:val="00AD2FE3"/>
    <w:rsid w:val="00AD496B"/>
    <w:rsid w:val="00AE25FA"/>
    <w:rsid w:val="00AE3AB0"/>
    <w:rsid w:val="00AE4817"/>
    <w:rsid w:val="00AE74D8"/>
    <w:rsid w:val="00AE7F60"/>
    <w:rsid w:val="00AF3E00"/>
    <w:rsid w:val="00AF5437"/>
    <w:rsid w:val="00AF574B"/>
    <w:rsid w:val="00AF681D"/>
    <w:rsid w:val="00AF6BCF"/>
    <w:rsid w:val="00B0322C"/>
    <w:rsid w:val="00B26E4A"/>
    <w:rsid w:val="00B27C50"/>
    <w:rsid w:val="00B35D3E"/>
    <w:rsid w:val="00B41841"/>
    <w:rsid w:val="00B44951"/>
    <w:rsid w:val="00B52DBF"/>
    <w:rsid w:val="00B63CE4"/>
    <w:rsid w:val="00B650AD"/>
    <w:rsid w:val="00B844D4"/>
    <w:rsid w:val="00B867E5"/>
    <w:rsid w:val="00B91F60"/>
    <w:rsid w:val="00BA0276"/>
    <w:rsid w:val="00BA7A45"/>
    <w:rsid w:val="00BB2034"/>
    <w:rsid w:val="00BB72FC"/>
    <w:rsid w:val="00BC548B"/>
    <w:rsid w:val="00BD4A7C"/>
    <w:rsid w:val="00BE47ED"/>
    <w:rsid w:val="00BE7B25"/>
    <w:rsid w:val="00C03961"/>
    <w:rsid w:val="00C11805"/>
    <w:rsid w:val="00C35F4A"/>
    <w:rsid w:val="00C42F34"/>
    <w:rsid w:val="00C43F75"/>
    <w:rsid w:val="00C450CB"/>
    <w:rsid w:val="00C46A07"/>
    <w:rsid w:val="00C511FA"/>
    <w:rsid w:val="00C5166D"/>
    <w:rsid w:val="00C520F0"/>
    <w:rsid w:val="00C534C6"/>
    <w:rsid w:val="00C556A9"/>
    <w:rsid w:val="00C704D1"/>
    <w:rsid w:val="00C80209"/>
    <w:rsid w:val="00C83D11"/>
    <w:rsid w:val="00CA0387"/>
    <w:rsid w:val="00CA4297"/>
    <w:rsid w:val="00CA44BA"/>
    <w:rsid w:val="00CC1CC3"/>
    <w:rsid w:val="00CC387F"/>
    <w:rsid w:val="00CD6937"/>
    <w:rsid w:val="00D04546"/>
    <w:rsid w:val="00D06C70"/>
    <w:rsid w:val="00D134D0"/>
    <w:rsid w:val="00D210AA"/>
    <w:rsid w:val="00D324C8"/>
    <w:rsid w:val="00D62751"/>
    <w:rsid w:val="00D629C6"/>
    <w:rsid w:val="00DA1183"/>
    <w:rsid w:val="00DA3643"/>
    <w:rsid w:val="00DB0DBE"/>
    <w:rsid w:val="00DC1C1A"/>
    <w:rsid w:val="00DC674A"/>
    <w:rsid w:val="00DD59DF"/>
    <w:rsid w:val="00DD6194"/>
    <w:rsid w:val="00E00E87"/>
    <w:rsid w:val="00E03CF1"/>
    <w:rsid w:val="00E04CE0"/>
    <w:rsid w:val="00E0687B"/>
    <w:rsid w:val="00E110DA"/>
    <w:rsid w:val="00E116A7"/>
    <w:rsid w:val="00E16730"/>
    <w:rsid w:val="00E23B4C"/>
    <w:rsid w:val="00E24FF4"/>
    <w:rsid w:val="00E31846"/>
    <w:rsid w:val="00E35D22"/>
    <w:rsid w:val="00E36870"/>
    <w:rsid w:val="00E54299"/>
    <w:rsid w:val="00E626B6"/>
    <w:rsid w:val="00E71B4E"/>
    <w:rsid w:val="00E72320"/>
    <w:rsid w:val="00E80346"/>
    <w:rsid w:val="00E8190C"/>
    <w:rsid w:val="00E85C9E"/>
    <w:rsid w:val="00EA5545"/>
    <w:rsid w:val="00EB6F31"/>
    <w:rsid w:val="00ED1AF4"/>
    <w:rsid w:val="00ED5A9A"/>
    <w:rsid w:val="00EF091F"/>
    <w:rsid w:val="00EF6A6D"/>
    <w:rsid w:val="00F13CC0"/>
    <w:rsid w:val="00F2395B"/>
    <w:rsid w:val="00F23C04"/>
    <w:rsid w:val="00F34355"/>
    <w:rsid w:val="00F41BCD"/>
    <w:rsid w:val="00F66880"/>
    <w:rsid w:val="00F75B71"/>
    <w:rsid w:val="00F80AF2"/>
    <w:rsid w:val="00F94C8B"/>
    <w:rsid w:val="00FB4A56"/>
    <w:rsid w:val="00FB5ECE"/>
    <w:rsid w:val="00FB6ED0"/>
    <w:rsid w:val="00FB7BCF"/>
    <w:rsid w:val="00FC2584"/>
    <w:rsid w:val="00FF3462"/>
    <w:rsid w:val="00FF55C3"/>
    <w:rsid w:val="00FF6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CC1A"/>
  <w15:chartTrackingRefBased/>
  <w15:docId w15:val="{853339D0-9846-4FE9-94E8-1267078F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BB72FC"/>
    <w:rPr>
      <w:rFonts w:eastAsiaTheme="minorEastAsia"/>
      <w:sz w:val="24"/>
      <w:szCs w:val="24"/>
    </w:rPr>
  </w:style>
  <w:style w:type="paragraph" w:customStyle="1" w:styleId="Default">
    <w:name w:val="Default"/>
    <w:rsid w:val="003622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2292</TotalTime>
  <Pages>20</Pages>
  <Words>8313</Words>
  <Characters>49879</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Brus</dc:creator>
  <cp:keywords/>
  <dc:description/>
  <cp:lastModifiedBy>Justyna Kuniewicz</cp:lastModifiedBy>
  <cp:revision>194</cp:revision>
  <dcterms:created xsi:type="dcterms:W3CDTF">2024-01-30T10:15:00Z</dcterms:created>
  <dcterms:modified xsi:type="dcterms:W3CDTF">2024-02-23T14:00:00Z</dcterms:modified>
</cp:coreProperties>
</file>