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36196793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A65CB6">
        <w:rPr>
          <w:b/>
          <w:bCs/>
          <w:sz w:val="22"/>
          <w:szCs w:val="22"/>
        </w:rPr>
        <w:t>31</w:t>
      </w:r>
      <w:r w:rsidR="00382A21" w:rsidRPr="00382A21">
        <w:rPr>
          <w:b/>
          <w:bCs/>
          <w:sz w:val="22"/>
          <w:szCs w:val="22"/>
        </w:rPr>
        <w:t xml:space="preserve"> </w:t>
      </w:r>
      <w:r w:rsidR="00A65CB6">
        <w:rPr>
          <w:b/>
          <w:bCs/>
          <w:sz w:val="22"/>
          <w:szCs w:val="22"/>
        </w:rPr>
        <w:t>stycznia</w:t>
      </w:r>
      <w:r w:rsidR="00382A21" w:rsidRPr="00382A21">
        <w:rPr>
          <w:b/>
          <w:bCs/>
          <w:sz w:val="22"/>
          <w:szCs w:val="22"/>
        </w:rPr>
        <w:t xml:space="preserve"> 202</w:t>
      </w:r>
      <w:r w:rsidR="00605F4C">
        <w:rPr>
          <w:b/>
          <w:bCs/>
          <w:sz w:val="22"/>
          <w:szCs w:val="22"/>
        </w:rPr>
        <w:t>4</w:t>
      </w:r>
      <w:r w:rsidR="00382A21" w:rsidRPr="00382A21">
        <w:rPr>
          <w:b/>
          <w:bCs/>
          <w:sz w:val="22"/>
          <w:szCs w:val="22"/>
        </w:rPr>
        <w:t>r.</w:t>
      </w:r>
      <w:r w:rsidR="000F5954">
        <w:rPr>
          <w:b/>
          <w:bCs/>
          <w:sz w:val="22"/>
          <w:szCs w:val="22"/>
        </w:rPr>
        <w:t>–</w:t>
      </w:r>
      <w:r w:rsidR="00D7473C">
        <w:rPr>
          <w:b/>
          <w:bCs/>
          <w:sz w:val="22"/>
          <w:szCs w:val="22"/>
        </w:rPr>
        <w:t xml:space="preserve"> </w:t>
      </w:r>
      <w:r w:rsidR="00A65CB6">
        <w:rPr>
          <w:b/>
          <w:bCs/>
          <w:sz w:val="22"/>
          <w:szCs w:val="22"/>
        </w:rPr>
        <w:t>28</w:t>
      </w:r>
      <w:r w:rsidR="00382A21">
        <w:rPr>
          <w:b/>
          <w:bCs/>
          <w:sz w:val="22"/>
          <w:szCs w:val="22"/>
        </w:rPr>
        <w:t xml:space="preserve"> </w:t>
      </w:r>
      <w:r w:rsidR="00A65CB6">
        <w:rPr>
          <w:b/>
          <w:bCs/>
          <w:sz w:val="22"/>
          <w:szCs w:val="22"/>
        </w:rPr>
        <w:t>lut</w:t>
      </w:r>
      <w:r w:rsidR="002175B4">
        <w:rPr>
          <w:b/>
          <w:bCs/>
          <w:sz w:val="22"/>
          <w:szCs w:val="22"/>
        </w:rPr>
        <w:t>ego</w:t>
      </w:r>
      <w:r w:rsidRPr="007445FC">
        <w:rPr>
          <w:b/>
          <w:bCs/>
          <w:sz w:val="22"/>
          <w:szCs w:val="22"/>
        </w:rPr>
        <w:t xml:space="preserve"> 202</w:t>
      </w:r>
      <w:r w:rsidR="00173AA1">
        <w:rPr>
          <w:b/>
          <w:bCs/>
          <w:sz w:val="22"/>
          <w:szCs w:val="22"/>
        </w:rPr>
        <w:t>4</w:t>
      </w:r>
      <w:r w:rsidRPr="007445FC">
        <w:rPr>
          <w:b/>
          <w:bCs/>
          <w:sz w:val="22"/>
          <w:szCs w:val="22"/>
        </w:rPr>
        <w:t>r.)</w:t>
      </w:r>
    </w:p>
    <w:p w14:paraId="4FC16656" w14:textId="77777777" w:rsidR="0088064C" w:rsidRDefault="0088064C" w:rsidP="0014001E"/>
    <w:p w14:paraId="2E973EA9" w14:textId="77777777" w:rsidR="00B93E9E" w:rsidRDefault="00B93E9E" w:rsidP="00B93E9E"/>
    <w:p w14:paraId="45A3F279" w14:textId="2C6A5D5A" w:rsidR="007B5B65" w:rsidRDefault="004559C0" w:rsidP="007B5B65">
      <w:bookmarkStart w:id="0" w:name="_Hlk140228898"/>
      <w:r>
        <w:t>•</w:t>
      </w:r>
      <w:r w:rsidR="007B5B65">
        <w:t xml:space="preserve"> W dniu 08.02.2024 r. dokonano otwarcia ofert w postępowaniu dotyczącym budowy placu zabaw w Jachrance. W wyznaczonym terminie wpłynęły 4 oferty. Trwa weryfikacja. </w:t>
      </w:r>
    </w:p>
    <w:p w14:paraId="3D99E9EB" w14:textId="76A62099" w:rsidR="007B5B65" w:rsidRDefault="007B5B65" w:rsidP="007B5B65">
      <w:r>
        <w:t xml:space="preserve">• W dniu 13.02.2024 r. wszczęto postępowanie dotyczące budowy oświetlenia ulicy Żytniej </w:t>
      </w:r>
      <w:r>
        <w:br/>
        <w:t>w Serocku. Termin otwarcia ofert ustalono na dzień: 29.02.2024 r.</w:t>
      </w:r>
    </w:p>
    <w:p w14:paraId="54AFADAB" w14:textId="5E3D7309" w:rsidR="007B5B65" w:rsidRDefault="007B5B65" w:rsidP="007B5B65">
      <w:r>
        <w:t xml:space="preserve">• W dniu 14.02.2024 r. wszczęto postępowanie dotyczące budowy oświetlenia drogi gminnej </w:t>
      </w:r>
      <w:r>
        <w:br/>
        <w:t>w Bolesławowie.  Termin otwarcia ofert ustalono na dzień: 29.02.2024 r.</w:t>
      </w:r>
    </w:p>
    <w:p w14:paraId="72A65608" w14:textId="7672F802" w:rsidR="007B5B65" w:rsidRDefault="007B5B65" w:rsidP="007B5B65">
      <w:r>
        <w:t xml:space="preserve">• W dniu 20.02.2024 r. wszczęto postępowanie dotyczące budowy oświetlenia ul. Zorzy </w:t>
      </w:r>
      <w:r>
        <w:br/>
        <w:t>w Karolinie. Termin otwarcia ofert ustalono na dzień: 08.03.2024 r.</w:t>
      </w:r>
    </w:p>
    <w:p w14:paraId="723F53BC" w14:textId="193426FF" w:rsidR="007B5B65" w:rsidRDefault="007B5B65" w:rsidP="007B5B65">
      <w:r>
        <w:t>• W dniu 23.02.2024 r. wszczęto postępowanie dotyczące budowy toru pumptrack w Skubiance. Termin otwarcia ofert ustalono na dzień: 11.03.2024 r.</w:t>
      </w:r>
    </w:p>
    <w:p w14:paraId="027C439E" w14:textId="2545DE9B" w:rsidR="007B5B65" w:rsidRDefault="007B5B65" w:rsidP="007B5B65">
      <w:r>
        <w:t xml:space="preserve">• W dniu 23.02.2024 r. dokonano otwarcia ofert w postępowaniu dotyczącym modernizacji dróg w gminie Serock (Łacha ul. Rayskiego, Nowa Wieś ul. Popowska, Jadwisin ul. Dojazdowa </w:t>
      </w:r>
      <w:r w:rsidR="00900446">
        <w:br/>
      </w:r>
      <w:r>
        <w:t>i ul. Okrężna). W wyznaczonym terminie wpłynęła jedna oferta. Trwa weryfikacja.</w:t>
      </w:r>
    </w:p>
    <w:p w14:paraId="0D4ACB6E" w14:textId="4FF20412" w:rsidR="007B5B65" w:rsidRDefault="007B5B65" w:rsidP="007B5B65">
      <w:r>
        <w:t>• W dniu 13.02.2024 r. zawarto umowę na opracowanie kompletnej dokumentacji projektowo – kosztorysowej dla zadania pn. budowa centrum edukacyjno–sportowo–rekreacyjnego Serock – Wierzbica. Wartość umowy: 374 264,40zł. Wykonawcą jest firma: AKINT Sp. z o.o. z Warszawy</w:t>
      </w:r>
    </w:p>
    <w:p w14:paraId="096AF316" w14:textId="2B490902" w:rsidR="007B5B65" w:rsidRDefault="007B5B65" w:rsidP="007B5B65">
      <w:r>
        <w:t>Zadania w toku:</w:t>
      </w:r>
    </w:p>
    <w:p w14:paraId="77701808" w14:textId="5D803765" w:rsidR="007B5B65" w:rsidRDefault="007B5B65" w:rsidP="007B5B65">
      <w:r>
        <w:t>• Budowa budynku komunalnego w Borowej Górze.</w:t>
      </w:r>
    </w:p>
    <w:p w14:paraId="2256D05C" w14:textId="43D6E470" w:rsidR="007B5B65" w:rsidRDefault="007B5B65" w:rsidP="007B5B65">
      <w:r>
        <w:t>• Opracowanie dokumentacji projektowo – kosztorysowej dla zadania pn. „Zagospodarowanie terenu publicznego w Serocku” (w rejonie tzw. „Wałów Napoleońskich”).</w:t>
      </w:r>
    </w:p>
    <w:p w14:paraId="77843129" w14:textId="589D9FD8" w:rsidR="007B5B65" w:rsidRDefault="007B5B65" w:rsidP="007B5B65">
      <w:r>
        <w:t xml:space="preserve">• Opracowanie dokumentacji projektowo – kosztorysowej budowy fragmentu ul. Karolińskiej </w:t>
      </w:r>
      <w:r>
        <w:br/>
        <w:t>w Karolinie wraz ze skrzyżowaniem z drogą krajową.</w:t>
      </w:r>
    </w:p>
    <w:p w14:paraId="255EE6A3" w14:textId="3209FADC" w:rsidR="007B5B65" w:rsidRDefault="007B5B65" w:rsidP="007B5B65">
      <w:r>
        <w:t xml:space="preserve">• Budowa sieci kanalizacji sanitarnej w ul. Jasnej w Jachrance – zakończono roboty budowlane </w:t>
      </w:r>
      <w:r>
        <w:br/>
        <w:t>i montażowe. Trwa procedura odbiorowa.</w:t>
      </w:r>
    </w:p>
    <w:p w14:paraId="44C2AEB1" w14:textId="7D753CBC" w:rsidR="007B5B65" w:rsidRDefault="007B5B65" w:rsidP="007B5B65">
      <w:r>
        <w:t>• Przebudowa drogi gminnej w Wierzbicy.</w:t>
      </w:r>
    </w:p>
    <w:p w14:paraId="7BB48DF8" w14:textId="663D4C1B" w:rsidR="007B5B65" w:rsidRDefault="007B5B65" w:rsidP="007B5B65">
      <w:r>
        <w:t>• Przebudowa stacji uzdatniania wody w miejscowości Stasi Las.</w:t>
      </w:r>
    </w:p>
    <w:p w14:paraId="58B762D8" w14:textId="43E99826" w:rsidR="007B5B65" w:rsidRDefault="007B5B65" w:rsidP="007B5B65">
      <w:r>
        <w:t xml:space="preserve">• Przebudowa i rozbudowa budynku przedszkola w Zegrzu w formule „zaprojektuj i wybuduj” </w:t>
      </w:r>
      <w:r>
        <w:br/>
        <w:t>w ramach zadania pn. „Utworzenie oddziałów żłobkowych poprzez rozbudowę budynku przedszkola” – trwa II etap prac budowlanych – przebudowa istniejącego obiektu na potrzeby żłobka.</w:t>
      </w:r>
    </w:p>
    <w:p w14:paraId="0E57ED23" w14:textId="1C09BEC1" w:rsidR="007B5B65" w:rsidRDefault="007B5B65" w:rsidP="007B5B65">
      <w:r>
        <w:t>• Opracowanie dokumentacji projektowo – kosztorysowej dla zadania: „Budowa kanalizacji sanitarnej w Serocku, rejon ulic Polna – Traugutta – Pogodna”. Zakończono proces projektowania. Trwa procedura opiniowania przez MPWiK.</w:t>
      </w:r>
    </w:p>
    <w:p w14:paraId="5E310412" w14:textId="34D18E20" w:rsidR="007B5B65" w:rsidRDefault="007B5B65" w:rsidP="007B5B65">
      <w:r>
        <w:t xml:space="preserve">• Opracowanie dokumentacji projektowo – kosztorysowej budowy kanalizacji sanitarnej </w:t>
      </w:r>
      <w:r>
        <w:br/>
        <w:t>w rejonie ulicy Głównej w Stasim Lesie oraz ulicy Radziwiłłów w Ludwinowie Zegrzyńskim</w:t>
      </w:r>
      <w:r w:rsidR="00A25F45">
        <w:t>.</w:t>
      </w:r>
    </w:p>
    <w:p w14:paraId="197614C3" w14:textId="57C03208" w:rsidR="007B5B65" w:rsidRDefault="007B5B65" w:rsidP="007B5B65">
      <w:r>
        <w:t>• Remont ul</w:t>
      </w:r>
      <w:r w:rsidR="00B039DF">
        <w:t>.</w:t>
      </w:r>
      <w:r>
        <w:t xml:space="preserve"> Drewnowskiego w </w:t>
      </w:r>
      <w:r w:rsidR="00A45A67">
        <w:t>Zegrzu</w:t>
      </w:r>
      <w:r>
        <w:t xml:space="preserve">. Umowę zawarto 08.12.2023. Rozpoczęcie prac   </w:t>
      </w:r>
    </w:p>
    <w:p w14:paraId="620737BB" w14:textId="77777777" w:rsidR="007B5B65" w:rsidRDefault="007B5B65" w:rsidP="007B5B65">
      <w:r>
        <w:t xml:space="preserve"> budowlanych przewidziano na koniec III kwartału bieżącego roku.</w:t>
      </w:r>
    </w:p>
    <w:p w14:paraId="62CF3CA5" w14:textId="77777777" w:rsidR="007B5B65" w:rsidRDefault="007B5B65" w:rsidP="007B5B65">
      <w:r>
        <w:t>Zadania zakończone w okresie sprawozdawczym:</w:t>
      </w:r>
    </w:p>
    <w:p w14:paraId="29F146C3" w14:textId="55E4BE9C" w:rsidR="00D16FB3" w:rsidRDefault="007B5B65" w:rsidP="007B5B65">
      <w:bookmarkStart w:id="1" w:name="_Hlk159829079"/>
      <w:r>
        <w:lastRenderedPageBreak/>
        <w:t>•</w:t>
      </w:r>
      <w:bookmarkEnd w:id="1"/>
      <w:r w:rsidR="004B71C3">
        <w:t xml:space="preserve"> </w:t>
      </w:r>
      <w:r>
        <w:t>Wykonanie dokumentacji projektowo – kosztorysowej dla remontu drogi gminnej ul. Stokrotki w Serocku.</w:t>
      </w:r>
    </w:p>
    <w:p w14:paraId="7D37330C" w14:textId="77777777" w:rsidR="00D16FB3" w:rsidRDefault="00D16FB3" w:rsidP="00DA1D58"/>
    <w:p w14:paraId="5EF1204E" w14:textId="0BC2D0CE" w:rsidR="00F84125" w:rsidRDefault="00F86482" w:rsidP="00F84125">
      <w:r w:rsidRPr="00F86482">
        <w:t>•</w:t>
      </w:r>
      <w:r>
        <w:t xml:space="preserve"> </w:t>
      </w:r>
      <w:r w:rsidR="00F84125">
        <w:t xml:space="preserve">Program „Mazowsze dla sportu 2024” środki na zadanie „Budowa toru pumptruck </w:t>
      </w:r>
    </w:p>
    <w:p w14:paraId="6DBBFCA4" w14:textId="77777777" w:rsidR="00767BAF" w:rsidRDefault="00F84125" w:rsidP="00F84125">
      <w:r>
        <w:t>w Skubiance</w:t>
      </w:r>
      <w:r w:rsidR="00767BAF">
        <w:t>”</w:t>
      </w:r>
      <w:r>
        <w:t xml:space="preserve"> w ramach zadania pn: „Zagospodarowanie terenu boiska sportowego </w:t>
      </w:r>
    </w:p>
    <w:p w14:paraId="350F59EF" w14:textId="2173ACE1" w:rsidR="00F84125" w:rsidRDefault="00F84125" w:rsidP="00F84125">
      <w:r>
        <w:t>w Skubiance” kwota dofinansowania 226 730,00 zł.</w:t>
      </w:r>
    </w:p>
    <w:p w14:paraId="28F9FDF1" w14:textId="637134F6" w:rsidR="00F84125" w:rsidRDefault="00F84125" w:rsidP="00F84125">
      <w:r w:rsidRPr="00F84125">
        <w:t>•</w:t>
      </w:r>
      <w:r>
        <w:t xml:space="preserve"> Program „Mazowsze dla zwierząt 2024” na „Zapobieganie bezdomności zwierząt w gminie Serock” kwota 20 000,00 zł.</w:t>
      </w:r>
    </w:p>
    <w:p w14:paraId="198FD168" w14:textId="6A5A53AD" w:rsidR="00F84125" w:rsidRDefault="00F84125" w:rsidP="00F84125">
      <w:r w:rsidRPr="00F84125">
        <w:t>•</w:t>
      </w:r>
      <w:r>
        <w:t xml:space="preserve"> Program „Mazowsze dla Seniorów 2024” środki na zadanie „Aktywność siłą serockich seniorów” kwota 40 000,00 zł.</w:t>
      </w:r>
    </w:p>
    <w:p w14:paraId="3D6147DE" w14:textId="2648FD93" w:rsidR="00F84125" w:rsidRDefault="00F84125" w:rsidP="00F84125">
      <w:r w:rsidRPr="00F84125">
        <w:t>•</w:t>
      </w:r>
      <w:r>
        <w:t xml:space="preserve"> Program „Mazowsze dla klimatu 2024” środki na zadanie „Nasadzenia zieleni na terenie Miasta i Gminy Serock” kwota dofinansowania 166 005,00 zł.</w:t>
      </w:r>
    </w:p>
    <w:p w14:paraId="580ED541" w14:textId="041D289D" w:rsidR="00F84125" w:rsidRDefault="00F84125" w:rsidP="00F84125">
      <w:r w:rsidRPr="00F84125">
        <w:t>•</w:t>
      </w:r>
      <w:r>
        <w:t xml:space="preserve"> Program „Mazowsze dla sołectw 2024” środki na zadania:</w:t>
      </w:r>
    </w:p>
    <w:p w14:paraId="4C181500" w14:textId="0FBCA930" w:rsidR="00F84125" w:rsidRDefault="00F84125" w:rsidP="00F84125">
      <w:r>
        <w:t>1) „Zagospodarowanie terenu rekreacyjnego w Zabłociu” (15 000,00 zł).</w:t>
      </w:r>
    </w:p>
    <w:p w14:paraId="52EA7A8A" w14:textId="53B33F0C" w:rsidR="00F84125" w:rsidRDefault="00F84125" w:rsidP="00F84125">
      <w:r>
        <w:t>2) „Zagospodarowanie terenu rekreacyjnego w miejscowości Łacha” (15 000,00 zł).</w:t>
      </w:r>
    </w:p>
    <w:p w14:paraId="78BA8FF6" w14:textId="1E869A6F" w:rsidR="00A02F42" w:rsidRDefault="00F84125" w:rsidP="00F84125">
      <w:r w:rsidRPr="00F84125">
        <w:t>•</w:t>
      </w:r>
      <w:r>
        <w:t xml:space="preserve"> Program „Mazowsze dla czystego powietrza” środki na zadanie: „Zakup zamiatarki drogowej </w:t>
      </w:r>
      <w:r>
        <w:br/>
        <w:t>z funkcją mycia na mokro na potrzeby Gminy Serock” kwota 200 000,00 zł.</w:t>
      </w:r>
    </w:p>
    <w:p w14:paraId="6ABD58FC" w14:textId="77777777" w:rsidR="00F84125" w:rsidRDefault="00F84125" w:rsidP="00F8159E"/>
    <w:p w14:paraId="7FC3FEC9" w14:textId="77777777" w:rsidR="00767BAF" w:rsidRDefault="00767BAF" w:rsidP="00F8159E"/>
    <w:p w14:paraId="54AE45A9" w14:textId="72992276" w:rsidR="00F86482" w:rsidRDefault="00F86482" w:rsidP="00F8159E">
      <w:r>
        <w:t>•</w:t>
      </w:r>
      <w:r w:rsidR="00715678">
        <w:t xml:space="preserve"> </w:t>
      </w:r>
      <w:r w:rsidR="00715678" w:rsidRPr="00715678">
        <w:t>W dniu 04.01.2024 r. Wojewódzki Sąd Administracyjny odrzucił skargę dotyczącą miejscowego planu zagospodarowania przestrzennego gminy Serock – sekcja F1 dla miejscowości Jadwisin i Zegrze</w:t>
      </w:r>
      <w:r w:rsidR="00715678">
        <w:t>.</w:t>
      </w:r>
    </w:p>
    <w:p w14:paraId="2A84BA08" w14:textId="77777777" w:rsidR="008C5001" w:rsidRDefault="008C5001" w:rsidP="008C5001"/>
    <w:p w14:paraId="62D3CF48" w14:textId="77777777" w:rsidR="00767BAF" w:rsidRDefault="00767BAF" w:rsidP="008C5001"/>
    <w:p w14:paraId="6A8BF0B5" w14:textId="4A5216DC" w:rsidR="008C5001" w:rsidRDefault="00F86482" w:rsidP="008C5001">
      <w:r w:rsidRPr="00F86482">
        <w:t>•</w:t>
      </w:r>
      <w:r w:rsidR="008C5001">
        <w:t xml:space="preserve"> Przyjmowanie i rozpatrywanie 38 zgłoszeń zamiaru usunięcia drzew, wniosku o wydanie zezwolenia na usunięcie drzew, zawiadomienia w sprawie sporządzenia protokołu złomu drzewa. </w:t>
      </w:r>
    </w:p>
    <w:p w14:paraId="7043F72A" w14:textId="4F75108E" w:rsidR="008C5001" w:rsidRDefault="008C5001" w:rsidP="00E122F2">
      <w:r>
        <w:t>Ponadto prowadzone są 3 postępowania w sprawie wymierzenia administracyjnej kary pieniężnej</w:t>
      </w:r>
      <w:r w:rsidR="00E122F2">
        <w:t xml:space="preserve"> </w:t>
      </w:r>
      <w:r>
        <w:t>(2 - za usunięcie drzew bez zezwolenia i 1 - za zniszczenie drzew), prowadzon</w:t>
      </w:r>
      <w:r w:rsidR="00396DD9">
        <w:t>e</w:t>
      </w:r>
      <w:r>
        <w:t xml:space="preserve"> </w:t>
      </w:r>
      <w:r w:rsidR="00E122F2">
        <w:br/>
      </w:r>
      <w:r>
        <w:t>w trybie art. 88 ust. 1 pkt 1, 3 i 6 ustawy z dnia 16 kwietnia 2004 roku o ochronie przyrody</w:t>
      </w:r>
      <w:r w:rsidR="00E122F2">
        <w:t>.</w:t>
      </w:r>
    </w:p>
    <w:p w14:paraId="7A6DEF87" w14:textId="77E497A9" w:rsidR="008C5001" w:rsidRDefault="008C5001" w:rsidP="008C5001">
      <w:r w:rsidRPr="008C5001">
        <w:t>•</w:t>
      </w:r>
      <w:r>
        <w:t xml:space="preserve"> Prowadzenie punktu konsultacyjnego w ramach Programu Czyste Powietrze, realizowanego przez Wojewódzki Fundusz Ochrony Środowiska i Gospodarki Wodnej w Warszawie - </w:t>
      </w:r>
      <w:r w:rsidR="00396DD9">
        <w:t>przeprowadzono</w:t>
      </w:r>
      <w:r>
        <w:t xml:space="preserve"> 23 konsultacje w punkcie. </w:t>
      </w:r>
    </w:p>
    <w:p w14:paraId="668B1630" w14:textId="614B2BB2" w:rsidR="008C5001" w:rsidRDefault="008C5001" w:rsidP="008C5001">
      <w:r w:rsidRPr="008C5001">
        <w:t>•</w:t>
      </w:r>
      <w:r>
        <w:t xml:space="preserve"> W dniach 08.02 oraz 15.02 w zerówkach oraz w klasach 1-3 Szkoły Podstawowej w Zegrzu przeprowadzono eko-warsztaty. Poruszono tematykę ochrony powietrza oraz gospodarki odpadami.  </w:t>
      </w:r>
    </w:p>
    <w:p w14:paraId="77D25A36" w14:textId="2BE10CF1" w:rsidR="008C5001" w:rsidRDefault="008C5001" w:rsidP="00E122F2">
      <w:r w:rsidRPr="008C5001">
        <w:t>•</w:t>
      </w:r>
      <w:r>
        <w:t xml:space="preserve"> Przyjmowanie wniosków w sprawie udzielenia dofinansowania do demontażu/odbioru, transportu</w:t>
      </w:r>
      <w:r w:rsidR="00E122F2">
        <w:t xml:space="preserve"> </w:t>
      </w:r>
      <w:r>
        <w:t xml:space="preserve">i unieszkodliwiania odpadów zawierających azbest z terenu miasta i gminy Serock </w:t>
      </w:r>
      <w:r w:rsidR="00E122F2">
        <w:br/>
      </w:r>
      <w:r>
        <w:t>w roku 2024 roku (wpływ 7 wniosków)</w:t>
      </w:r>
      <w:r w:rsidR="00E122F2">
        <w:t>.</w:t>
      </w:r>
      <w:r>
        <w:t xml:space="preserve"> </w:t>
      </w:r>
    </w:p>
    <w:p w14:paraId="23ED5DD5" w14:textId="5ACA5531" w:rsidR="008C5001" w:rsidRDefault="008C5001" w:rsidP="00E122F2">
      <w:r w:rsidRPr="008C5001">
        <w:t>•</w:t>
      </w:r>
      <w:r>
        <w:t xml:space="preserve"> Sporządzono i wysłano do Wojewody Mazowieckiego wniosek w sprawie powołania składu komisji</w:t>
      </w:r>
      <w:r w:rsidR="00E122F2">
        <w:t xml:space="preserve"> </w:t>
      </w:r>
      <w:r>
        <w:t>ds. szacowania szkód spowodowanych wystąpieniem niekorzystnych zjawisk atmosferycznych</w:t>
      </w:r>
      <w:r w:rsidR="00E122F2">
        <w:t xml:space="preserve"> </w:t>
      </w:r>
      <w:r>
        <w:t xml:space="preserve">w gospodarstwach rolnych i działach specjalnych produkcji rolnej. </w:t>
      </w:r>
    </w:p>
    <w:p w14:paraId="64356FA5" w14:textId="1B4C8BE7" w:rsidR="008C5001" w:rsidRPr="00C32885" w:rsidRDefault="008C5001" w:rsidP="008C5001">
      <w:r w:rsidRPr="00C32885">
        <w:lastRenderedPageBreak/>
        <w:t>•</w:t>
      </w:r>
      <w:r w:rsidR="00E122F2" w:rsidRPr="00C32885">
        <w:t xml:space="preserve"> </w:t>
      </w:r>
      <w:r w:rsidR="00217108" w:rsidRPr="00C32885">
        <w:t xml:space="preserve">Wspólnie ze Strażą Miejską prowadzone są kontrole nieruchomości </w:t>
      </w:r>
      <w:r w:rsidRPr="00C32885">
        <w:t xml:space="preserve">w zakresie wyposażenia </w:t>
      </w:r>
      <w:r w:rsidR="00217108" w:rsidRPr="00C32885">
        <w:br/>
      </w:r>
      <w:r w:rsidRPr="00C32885">
        <w:t xml:space="preserve">w zbiornik bezodpływowy/przydomowych oczyszczalni ścieków, posiadania umowy </w:t>
      </w:r>
      <w:r w:rsidR="00217108" w:rsidRPr="00C32885">
        <w:br/>
      </w:r>
      <w:r w:rsidRPr="00C32885">
        <w:t xml:space="preserve">z przedsiębiorcą świadczącym usługi asenizacyjne oraz udokumentowania wykonania obowiązku pozbywania się nieczystości ciekłych. Aby usprawnić ten proces do mieszkańców Gminy, wraz z informacją o naliczeniu odpłatności za odpady komunalne, wysłano ankietę do uzupełnienia i zwrotnego przekazania do Urzędu do 15 marca br. Do tego czasu kontrole będą przeprowadzane w siedzibie Urzędu. Po tym terminie wrócimy do kontroli terenowych. </w:t>
      </w:r>
    </w:p>
    <w:p w14:paraId="710900C7" w14:textId="32B016F5" w:rsidR="008C5001" w:rsidRDefault="008C5001" w:rsidP="008C5001">
      <w:r w:rsidRPr="008C5001">
        <w:t>•</w:t>
      </w:r>
      <w:r>
        <w:t xml:space="preserve"> W dniu 14 lutego br. odbyło się spotkanie z przedstawicielami MPWiK w m st. Warszawie S.A., Spółki Ścieki Polskie oraz z przedsiębiorcami prowadzącymi działalność w zakresie odbioru </w:t>
      </w:r>
      <w:r w:rsidR="003E1848">
        <w:br/>
      </w:r>
      <w:r>
        <w:t>i transportu nieczystości ciekłych, dotyczące usprawnienia organizacji pracy na punkcie zlewnym w Jachrance oraz zwiększenia jej przepustowości. Po spotkaniu do MPWiK wystosowano także kolejne pismo w tej sprawie.</w:t>
      </w:r>
    </w:p>
    <w:p w14:paraId="016FCB75" w14:textId="3F29230C" w:rsidR="008C5001" w:rsidRDefault="008C5001" w:rsidP="008C5001">
      <w:r w:rsidRPr="008C5001">
        <w:t>•</w:t>
      </w:r>
      <w:r>
        <w:t xml:space="preserve"> Prowadzone</w:t>
      </w:r>
      <w:r w:rsidR="00D67BEF">
        <w:t xml:space="preserve"> są</w:t>
      </w:r>
      <w:r>
        <w:t xml:space="preserve"> postępowania administracyjne w sprawie wydania decyzji o środowiskowych uwarunkowaniach dla przedsięwzięć:</w:t>
      </w:r>
    </w:p>
    <w:p w14:paraId="38DCF00A" w14:textId="0A21E3AE" w:rsidR="008C5001" w:rsidRDefault="008C5001" w:rsidP="008C5001">
      <w:r>
        <w:t>1)</w:t>
      </w:r>
      <w:r w:rsidR="00F33339">
        <w:t xml:space="preserve"> </w:t>
      </w:r>
      <w:r>
        <w:t xml:space="preserve">„Budowa czterech budynków mieszkalnych wielorodzinnych z garażami podziemnymi, budynku usługowego, parkingu naziemnego wraz z infrastrukturą techniczną w miejscowości Zegrze przy ul. Oficerskiej”, zlokalizowanego na działkach o nr ew. 111/311, w miejscowości Zegrze, obr. 0011 Jadwisin, gm. Serock. </w:t>
      </w:r>
    </w:p>
    <w:p w14:paraId="0EF193BE" w14:textId="289DA228" w:rsidR="008C5001" w:rsidRDefault="008C5001" w:rsidP="008C5001">
      <w:r>
        <w:t>2)</w:t>
      </w:r>
      <w:r w:rsidR="00F33339">
        <w:t xml:space="preserve"> </w:t>
      </w:r>
      <w:r>
        <w:t>„Budow</w:t>
      </w:r>
      <w:r w:rsidR="00D67BEF">
        <w:t>a</w:t>
      </w:r>
      <w:r>
        <w:t xml:space="preserve"> sieci kanalizacji sanitarnej w systemie grawitacyjno – tłocznym w Jachrance i Izbicy przy ulicy Wiejskiej, Willowej, Słonecznikowej i Portowej, na działce/działkach dz. ew. nr 338/4, 336/66, 336/65, 336/61, 336/62, 336/63, 336/64, 336/1, 336/13, 335/20, 333, 328 obręb 0010 Jachranka i dz. ew. nr 104, 283/13, 282, 281, 280, 35 obręb 0009 Izbica”.</w:t>
      </w:r>
    </w:p>
    <w:p w14:paraId="64BD9260" w14:textId="5EEE45B5" w:rsidR="008C5001" w:rsidRDefault="008C5001" w:rsidP="008C5001">
      <w:r>
        <w:t>3)</w:t>
      </w:r>
      <w:r w:rsidR="00F33339">
        <w:t xml:space="preserve"> </w:t>
      </w:r>
      <w:r>
        <w:t xml:space="preserve">w sprawie zmiany decyzji nr 75/2023 z dnia 14 listopada 2023 r. o środowiskowych uwarunkowaniach dla przedsięwzięcia polegającego na „Budowa instalacji fotowoltaicznej </w:t>
      </w:r>
      <w:r w:rsidR="009E1925">
        <w:br/>
      </w:r>
      <w:r>
        <w:t>o mocy do 3 MW (z możliwością realizacji mniejszych instalacji fotowoltaicznych nie przekraczających łącznie mocy 3 MW), wraz z drogą dojazdową oraz przyłączem do krajowej sieci energetycznej i elementami infrastruktury technicznej, niezbędnymi do prawidłowego funkcjonowania przedsięwzięcia” zlokalizowanych na części działki nr 25/2, obręb 13, gmina M. Serock.</w:t>
      </w:r>
    </w:p>
    <w:p w14:paraId="57A5491C" w14:textId="42A9FE14" w:rsidR="008C5001" w:rsidRDefault="00F33339" w:rsidP="008C5001">
      <w:r w:rsidRPr="008C5001">
        <w:t>•</w:t>
      </w:r>
      <w:r>
        <w:t xml:space="preserve"> </w:t>
      </w:r>
      <w:r w:rsidR="008C5001">
        <w:t>Wydano decyzje o środowiskowych uwarunkowaniach dla przedsięwzięć pod nazwą:</w:t>
      </w:r>
    </w:p>
    <w:p w14:paraId="7AF2A803" w14:textId="21833D74" w:rsidR="008C5001" w:rsidRDefault="008C5001" w:rsidP="008C5001">
      <w:r>
        <w:t>1)</w:t>
      </w:r>
      <w:r w:rsidR="00F33339">
        <w:t xml:space="preserve"> </w:t>
      </w:r>
      <w:r>
        <w:t>„Zespół zabudowy czterech budynków mieszkalnych wielorodzinnych „A, B, C, D" z lokalami usługowymi, garażami podziemnymi i elementami zagospodarowania terenu w Serocku".</w:t>
      </w:r>
    </w:p>
    <w:p w14:paraId="4A246A0F" w14:textId="238EC1B6" w:rsidR="008C5001" w:rsidRDefault="008C5001" w:rsidP="008C5001">
      <w:r>
        <w:t>2)</w:t>
      </w:r>
      <w:r w:rsidR="00F33339">
        <w:t xml:space="preserve"> </w:t>
      </w:r>
      <w:r>
        <w:t xml:space="preserve">„Budowa studni głębokości 50 m i wydajności 36 m3/h dla zaopatrzenia hotelu i do celów przeciwpożarowych. Zasięg oddziaływania ujęcia nie przekroczy 30 m, czyli nie wykroczy poza działkę”.  </w:t>
      </w:r>
    </w:p>
    <w:p w14:paraId="17D9BAD5" w14:textId="375109F5" w:rsidR="00F86482" w:rsidRDefault="008C5001" w:rsidP="008C5001">
      <w:r>
        <w:t>3)</w:t>
      </w:r>
      <w:r w:rsidR="00F33339">
        <w:t xml:space="preserve"> </w:t>
      </w:r>
      <w:r>
        <w:t>„Rozbudowa i przebudowa drogi powiatowej nr 1802W ul. Zegrzyńskiej w gminie Serock wraz z infrastrukturą techniczną”.</w:t>
      </w:r>
    </w:p>
    <w:p w14:paraId="1ED945C3" w14:textId="77777777" w:rsidR="00F86482" w:rsidRDefault="00F86482" w:rsidP="00F8159E"/>
    <w:p w14:paraId="142E6FC5" w14:textId="77777777" w:rsidR="00F86482" w:rsidRDefault="00F86482" w:rsidP="00F8159E"/>
    <w:p w14:paraId="6488A0E5" w14:textId="53DAEBC6" w:rsidR="00F86482" w:rsidRDefault="00F86482" w:rsidP="00F8159E">
      <w:r w:rsidRPr="00F86482">
        <w:t>•</w:t>
      </w:r>
      <w:r>
        <w:t xml:space="preserve"> </w:t>
      </w:r>
      <w:r w:rsidR="006A34A1" w:rsidRPr="006A34A1">
        <w:t>Dokonano naliczenia wymiaru podatku od nieruchomości, podatku leśnego i podatku rolnego</w:t>
      </w:r>
      <w:r w:rsidR="00FF275D">
        <w:t xml:space="preserve"> dla</w:t>
      </w:r>
      <w:r w:rsidR="006A34A1" w:rsidRPr="006A34A1">
        <w:t xml:space="preserve"> os</w:t>
      </w:r>
      <w:r w:rsidR="00FF275D">
        <w:t>ó</w:t>
      </w:r>
      <w:r w:rsidR="006A34A1" w:rsidRPr="006A34A1">
        <w:t>b fizyczn</w:t>
      </w:r>
      <w:r w:rsidR="00FF275D">
        <w:t>ych</w:t>
      </w:r>
      <w:r w:rsidR="006A34A1" w:rsidRPr="006A34A1">
        <w:t xml:space="preserve"> na rok 2024 oraz wysłano do podatników decyzje ustalające wymiar podatków na 2024rok.</w:t>
      </w:r>
    </w:p>
    <w:p w14:paraId="327F2E6C" w14:textId="77777777" w:rsidR="00F86482" w:rsidRDefault="00F86482" w:rsidP="00F8159E"/>
    <w:p w14:paraId="6694F43E" w14:textId="77777777" w:rsidR="00F86482" w:rsidRDefault="00F86482" w:rsidP="00F8159E"/>
    <w:p w14:paraId="0ADF4DAB" w14:textId="286D95BD" w:rsidR="00F7122F" w:rsidRDefault="00F86482" w:rsidP="00F7122F">
      <w:r w:rsidRPr="00F86482">
        <w:t>•</w:t>
      </w:r>
      <w:r w:rsidR="00F7122F">
        <w:t xml:space="preserve"> Do Wojewody Mazowieckiego złożono Wniosek o dopłatę w okresie rozliczeniowym za miesiąc luty 2024 r. do realizacji zadań własnych organizatora w zakresie przewozów autobusowych o charakterze użyteczności publicznej przez dopłatę do ceny usługi, na kwotę 169 898,10 zł. Jest to dofinansowanie do Lokalnej komunikacji autobusowej funkcjonującej na terenie Gminy Serock, z funduszu rozwoju przewozów autobusowych w ramach zawartej umowy o dopłatę z Wojewodą Mazowieckim na rok 2024</w:t>
      </w:r>
      <w:r w:rsidR="003E1848">
        <w:t>.</w:t>
      </w:r>
    </w:p>
    <w:p w14:paraId="33B35B82" w14:textId="61B0DB2D" w:rsidR="00F7122F" w:rsidRDefault="00F7122F" w:rsidP="00F7122F">
      <w:r w:rsidRPr="00F7122F">
        <w:t>•</w:t>
      </w:r>
      <w:r>
        <w:t xml:space="preserve"> Od lutego 2024 r. sprzedaż biletów na komunikację autobusową wyjeżdżającą poza teren bezpłatnej strefy LKA odbywa się w innej niż dotychczas, formie. Pasażerowie zakupują bilet miesięczny w postaci EM-karty elektronicznej, którą następnie mogą doładować na kolejny miesiąc w punkcie sprzedaży w Urzędzie Miasta i Gminy w Serocku lub w autobusie, u kierowcy. Dodatkowo w punkcie sprzedaży wprowadzona została bezgotówkowa sprzedaż biletów. Operator zapewnił, że systematycznie będzie ona wprowadzana w autobusach linii wyjeżdżających poza teren bezpłatnej strefy. </w:t>
      </w:r>
    </w:p>
    <w:p w14:paraId="02CA6186" w14:textId="650789A4" w:rsidR="00F7122F" w:rsidRDefault="00F7122F" w:rsidP="00F7122F">
      <w:r w:rsidRPr="00F7122F">
        <w:t>•</w:t>
      </w:r>
      <w:r>
        <w:t xml:space="preserve"> Urząd Miasta i Gminy w Serocku przekazał do właściwego miejscowo Archiwum </w:t>
      </w:r>
      <w:r w:rsidR="00FF275D">
        <w:t>P</w:t>
      </w:r>
      <w:r>
        <w:t xml:space="preserve">aństwowego dokumenty z wyborów do Sejmu i Senatu Rzeczypospolitej Polskiej zarządzonych na dzień </w:t>
      </w:r>
      <w:r w:rsidR="0031623D">
        <w:br/>
      </w:r>
      <w:r>
        <w:t xml:space="preserve">15 października 2023r.  Dokumenty w Archiwum </w:t>
      </w:r>
      <w:r w:rsidR="00FF275D">
        <w:t>P</w:t>
      </w:r>
      <w:r>
        <w:t xml:space="preserve">aństwowym będą przechowywane przez kolejne 5 lat. </w:t>
      </w:r>
    </w:p>
    <w:p w14:paraId="168CC55A" w14:textId="64F79E32" w:rsidR="00F86482" w:rsidRPr="00EB2682" w:rsidRDefault="00F7122F" w:rsidP="00F7122F">
      <w:r w:rsidRPr="00EB2682">
        <w:t xml:space="preserve">• Wykonano przegląd w zakresie ochrony przeciwpożarowej (przegląd gaśnic i hydrantów) </w:t>
      </w:r>
      <w:r w:rsidRPr="00EB2682">
        <w:br/>
        <w:t>w budynkach będących własnością gminy Serock tj. w budynku Ratusza, w budynku administracyjnym przy ul. Kościuszki 15 oraz w budynku Izby Pamięci i Tradycji Rybackich.</w:t>
      </w:r>
    </w:p>
    <w:p w14:paraId="2E13B7F9" w14:textId="77777777" w:rsidR="006A34A1" w:rsidRDefault="006A34A1" w:rsidP="00F8159E"/>
    <w:p w14:paraId="5678A168" w14:textId="77777777" w:rsidR="006A34A1" w:rsidRDefault="006A34A1" w:rsidP="00F8159E"/>
    <w:p w14:paraId="2C4E5472" w14:textId="6152499E" w:rsidR="00941540" w:rsidRDefault="00F86482" w:rsidP="00941540">
      <w:r w:rsidRPr="00F86482">
        <w:t>•</w:t>
      </w:r>
      <w:r w:rsidR="00941540">
        <w:t xml:space="preserve"> Od 31 stycznia 2024 roku wydano 112 dowodów osobistych.</w:t>
      </w:r>
    </w:p>
    <w:p w14:paraId="540A53A2" w14:textId="22D29283" w:rsidR="00941540" w:rsidRDefault="00941540" w:rsidP="00941540">
      <w:r w:rsidRPr="00941540">
        <w:t>•</w:t>
      </w:r>
      <w:r>
        <w:t xml:space="preserve"> Zameldowało się na pobyt stały i czasowy 118 os</w:t>
      </w:r>
      <w:r w:rsidR="00D22FA4">
        <w:t>ób</w:t>
      </w:r>
      <w:r>
        <w:t>, a wymeldowało się 25.</w:t>
      </w:r>
    </w:p>
    <w:p w14:paraId="2B374CDD" w14:textId="108B685E" w:rsidR="00941540" w:rsidRDefault="00941540" w:rsidP="00941540">
      <w:r w:rsidRPr="00941540">
        <w:t>•</w:t>
      </w:r>
      <w:r>
        <w:t xml:space="preserve"> Sporządzono 10 aktów zgonu, 1 akt małżeństwa</w:t>
      </w:r>
      <w:r w:rsidR="00205397">
        <w:t>.</w:t>
      </w:r>
    </w:p>
    <w:p w14:paraId="038C7A0E" w14:textId="2FFDA306" w:rsidR="00941540" w:rsidRDefault="00743406" w:rsidP="00941540">
      <w:r w:rsidRPr="00743406">
        <w:t>•</w:t>
      </w:r>
      <w:r>
        <w:t xml:space="preserve"> </w:t>
      </w:r>
      <w:r w:rsidR="00941540">
        <w:t>Wydano 147 aktów stanu cywilnego na wniosek.</w:t>
      </w:r>
    </w:p>
    <w:p w14:paraId="108A1EA9" w14:textId="034B7E17" w:rsidR="00F86482" w:rsidRDefault="00743406" w:rsidP="00941540">
      <w:r w:rsidRPr="00743406">
        <w:t>•</w:t>
      </w:r>
      <w:r>
        <w:t xml:space="preserve"> </w:t>
      </w:r>
      <w:r w:rsidR="00941540">
        <w:t>Od 31 stycznia wydano 116 nowych kart Serocczanina. Ogółem wydano 5609 kart.</w:t>
      </w:r>
    </w:p>
    <w:p w14:paraId="5DA1041E" w14:textId="77777777" w:rsidR="00941540" w:rsidRDefault="00941540" w:rsidP="00F8159E"/>
    <w:p w14:paraId="47561D9D" w14:textId="77777777" w:rsidR="00941540" w:rsidRDefault="00941540" w:rsidP="00F8159E"/>
    <w:p w14:paraId="0EA0C7B9" w14:textId="27279F38" w:rsidR="006B2A07" w:rsidRDefault="00F86482" w:rsidP="006B2A07">
      <w:r w:rsidRPr="00F86482">
        <w:t>•</w:t>
      </w:r>
      <w:r>
        <w:t xml:space="preserve"> </w:t>
      </w:r>
      <w:r w:rsidR="006B2A07">
        <w:t xml:space="preserve">Straż Miejska w Serocku przez ostatni miesiąc realizowała zadania bieżące wynikające z art. 11 ustawy o Strażach Gminnych </w:t>
      </w:r>
      <w:r w:rsidR="00A623B6">
        <w:t>(oraz</w:t>
      </w:r>
      <w:r w:rsidR="006B2A07">
        <w:t xml:space="preserve"> Ustawy o Policji)</w:t>
      </w:r>
    </w:p>
    <w:p w14:paraId="491AB9A1" w14:textId="5FDAD32B" w:rsidR="006B2A07" w:rsidRDefault="00A623B6" w:rsidP="006B2A07">
      <w:r>
        <w:t xml:space="preserve">- </w:t>
      </w:r>
      <w:r w:rsidR="006B2A07">
        <w:t xml:space="preserve">zgłoszenia interwencji od mieszkańców – </w:t>
      </w:r>
      <w:r w:rsidR="006F1550">
        <w:t>99</w:t>
      </w:r>
    </w:p>
    <w:p w14:paraId="215042E3" w14:textId="77777777" w:rsidR="006B2A07" w:rsidRDefault="006B2A07" w:rsidP="006B2A07">
      <w:r>
        <w:t>w tym:</w:t>
      </w:r>
    </w:p>
    <w:p w14:paraId="1F22B970" w14:textId="5C872544" w:rsidR="006B2A07" w:rsidRDefault="006B2A07" w:rsidP="006B2A07">
      <w:r>
        <w:t>•</w:t>
      </w:r>
      <w:r w:rsidR="00A623B6">
        <w:t xml:space="preserve"> </w:t>
      </w:r>
      <w:r w:rsidR="00A623B6" w:rsidRPr="00A623B6">
        <w:t xml:space="preserve">zgłoszenie do utylizacji padliny </w:t>
      </w:r>
      <w:r>
        <w:t>– 7 interwencji,</w:t>
      </w:r>
    </w:p>
    <w:p w14:paraId="1230AF4B" w14:textId="66D9449D" w:rsidR="006B2A07" w:rsidRDefault="006B2A07" w:rsidP="006B2A07">
      <w:r>
        <w:t>•</w:t>
      </w:r>
      <w:r w:rsidR="00A623B6">
        <w:t xml:space="preserve"> </w:t>
      </w:r>
      <w:r>
        <w:t xml:space="preserve">zwierzęta bez opieki </w:t>
      </w:r>
      <w:r w:rsidR="00A623B6">
        <w:t>(błąkające</w:t>
      </w:r>
      <w:r>
        <w:t xml:space="preserve"> się psy) – </w:t>
      </w:r>
      <w:r w:rsidR="00A623B6">
        <w:t>15 interwencji</w:t>
      </w:r>
      <w:r>
        <w:t>,</w:t>
      </w:r>
    </w:p>
    <w:p w14:paraId="70C18D29" w14:textId="788F4B2F" w:rsidR="006B2A07" w:rsidRDefault="006B2A07" w:rsidP="006B2A07">
      <w:r>
        <w:t>•</w:t>
      </w:r>
      <w:r w:rsidR="00A623B6">
        <w:t xml:space="preserve"> </w:t>
      </w:r>
      <w:r>
        <w:t>odłowienia błąkających się psów - 4 interwencj</w:t>
      </w:r>
      <w:r w:rsidR="006F1550">
        <w:t>e</w:t>
      </w:r>
      <w:r>
        <w:t>,</w:t>
      </w:r>
    </w:p>
    <w:p w14:paraId="4C515195" w14:textId="164CDCB7" w:rsidR="006B2A07" w:rsidRDefault="006B2A07" w:rsidP="006B2A07">
      <w:r>
        <w:t>•</w:t>
      </w:r>
      <w:r w:rsidR="00A623B6">
        <w:t xml:space="preserve"> </w:t>
      </w:r>
      <w:r>
        <w:t xml:space="preserve">porządkowe </w:t>
      </w:r>
      <w:r w:rsidR="00A623B6">
        <w:t>(połamane</w:t>
      </w:r>
      <w:r>
        <w:t xml:space="preserve"> drzewa, zakłócenia spokoju, zaśmiecanie, nietrzeźwi itp.)  - 35 interwencji,</w:t>
      </w:r>
    </w:p>
    <w:p w14:paraId="66B3AC59" w14:textId="54A1B677" w:rsidR="006B2A07" w:rsidRDefault="006B2A07" w:rsidP="006B2A07">
      <w:r>
        <w:t>•</w:t>
      </w:r>
      <w:r w:rsidR="00A623B6">
        <w:t xml:space="preserve"> </w:t>
      </w:r>
      <w:r>
        <w:t xml:space="preserve">drogowe (uszkodzenie chodnika – drogi, zajęcie pasa ruchu, </w:t>
      </w:r>
      <w:r w:rsidR="00A623B6">
        <w:t>awarie oświetlenia</w:t>
      </w:r>
      <w:r>
        <w:t>, niewłaściwe parkowanie samochodu itp.)  - 34 interwencje,</w:t>
      </w:r>
    </w:p>
    <w:p w14:paraId="15E7CFC4" w14:textId="51D9E370" w:rsidR="006B2A07" w:rsidRDefault="006B2A07" w:rsidP="006B2A07">
      <w:r>
        <w:t>•</w:t>
      </w:r>
      <w:r w:rsidR="00A623B6">
        <w:t xml:space="preserve"> </w:t>
      </w:r>
      <w:r>
        <w:t>zadymienie – 4 interwencj</w:t>
      </w:r>
      <w:r w:rsidR="006F1550">
        <w:t>e</w:t>
      </w:r>
      <w:r>
        <w:t>,</w:t>
      </w:r>
    </w:p>
    <w:p w14:paraId="0051B17D" w14:textId="126BA955" w:rsidR="006B2A07" w:rsidRDefault="006B2A07" w:rsidP="006B2A07">
      <w:r>
        <w:t>- interwencje własne, ujawnione w wyniku patrolu – 3</w:t>
      </w:r>
      <w:r w:rsidR="006F1550">
        <w:t>7</w:t>
      </w:r>
      <w:r>
        <w:t xml:space="preserve"> interwencj</w:t>
      </w:r>
      <w:r w:rsidR="006F1550">
        <w:t>i</w:t>
      </w:r>
    </w:p>
    <w:p w14:paraId="5912C8C6" w14:textId="10B052CE" w:rsidR="006B2A07" w:rsidRDefault="006B2A07" w:rsidP="006B2A07">
      <w:r>
        <w:lastRenderedPageBreak/>
        <w:t>w tym:</w:t>
      </w:r>
    </w:p>
    <w:p w14:paraId="40AD2EE5" w14:textId="45897B9B" w:rsidR="006B2A07" w:rsidRDefault="006B2A07" w:rsidP="006B2A07">
      <w:r>
        <w:t>* 14 interwencj</w:t>
      </w:r>
      <w:r w:rsidR="006F1550">
        <w:t>i</w:t>
      </w:r>
      <w:r>
        <w:t xml:space="preserve"> – niewłaściwe parkowanie pojazdu,</w:t>
      </w:r>
    </w:p>
    <w:p w14:paraId="4EECDCAF" w14:textId="17FDF285" w:rsidR="006B2A07" w:rsidRDefault="006B2A07" w:rsidP="006B2A07">
      <w:r>
        <w:t>* 1 interwencja – uszkodzenie znaków drogowych</w:t>
      </w:r>
    </w:p>
    <w:p w14:paraId="6FDB0914" w14:textId="1EE88658" w:rsidR="006B2A07" w:rsidRDefault="006B2A07" w:rsidP="006B2A07">
      <w:r>
        <w:t>* 5 interwencj</w:t>
      </w:r>
      <w:r w:rsidR="00142E8D">
        <w:t>i</w:t>
      </w:r>
      <w:r>
        <w:t xml:space="preserve"> – awaria oświetlenia ulicznego,</w:t>
      </w:r>
    </w:p>
    <w:p w14:paraId="40F8267F" w14:textId="3523CF2C" w:rsidR="006B2A07" w:rsidRDefault="006B2A07" w:rsidP="006B2A07">
      <w:r>
        <w:t>* 17 interwencj</w:t>
      </w:r>
      <w:r w:rsidR="00142E8D">
        <w:t>i</w:t>
      </w:r>
      <w:r>
        <w:t xml:space="preserve"> – zanieczyszczenie   </w:t>
      </w:r>
      <w:r w:rsidR="00A623B6">
        <w:t>drogi</w:t>
      </w:r>
      <w:r>
        <w:t xml:space="preserve"> </w:t>
      </w:r>
      <w:r w:rsidR="00A623B6">
        <w:t>(wiosenne</w:t>
      </w:r>
      <w:r>
        <w:t xml:space="preserve"> roztopy)</w:t>
      </w:r>
    </w:p>
    <w:p w14:paraId="66756ABA" w14:textId="13738873" w:rsidR="006B2A07" w:rsidRDefault="006B2A07" w:rsidP="006B2A07">
      <w:r>
        <w:t>-</w:t>
      </w:r>
      <w:r w:rsidR="009A6047">
        <w:t xml:space="preserve"> </w:t>
      </w:r>
      <w:r>
        <w:t>zastosowanie środków oddziaływania wychowawczego (art. 41 kw.) pouczenie – 57</w:t>
      </w:r>
    </w:p>
    <w:p w14:paraId="418C4945" w14:textId="0C80F5C7" w:rsidR="006B2A07" w:rsidRDefault="006B2A07" w:rsidP="006B2A07">
      <w:r>
        <w:t xml:space="preserve">- ukarano MKK sprawców wykroczenia – 21 na kwotę 2550 zł. </w:t>
      </w:r>
    </w:p>
    <w:p w14:paraId="5393B1AF" w14:textId="77777777" w:rsidR="006B2A07" w:rsidRDefault="006B2A07" w:rsidP="006B2A07">
      <w:r>
        <w:t>- Zabezpieczenie protestów rolników – przejazdu kolumny ciągników rolniczych.</w:t>
      </w:r>
    </w:p>
    <w:p w14:paraId="3FC5B633" w14:textId="08822EEA" w:rsidR="00F86482" w:rsidRDefault="006B2A07" w:rsidP="006B2A07">
      <w:r>
        <w:t>- Kontrola na terenie miasta i gminy źródeł ogrzewania – palenisk domowych.</w:t>
      </w:r>
    </w:p>
    <w:p w14:paraId="2383C4CB" w14:textId="77777777" w:rsidR="000D77BB" w:rsidRDefault="000D77BB" w:rsidP="00F8159E"/>
    <w:p w14:paraId="27498D23" w14:textId="77777777" w:rsidR="000D77BB" w:rsidRDefault="000D77BB" w:rsidP="00F8159E"/>
    <w:p w14:paraId="2357C184" w14:textId="64766B20" w:rsidR="000D77BB" w:rsidRDefault="00F86482" w:rsidP="000D77BB">
      <w:r w:rsidRPr="00F86482">
        <w:t>•</w:t>
      </w:r>
      <w:r w:rsidR="000D77BB">
        <w:t xml:space="preserve"> Ogłoszono konkurs na kandydata na stanowisko dyrektora Samorządowego Przedszkola im. Wodnika Szuwarka w Zegrzu. Planowany termin posiedzenia Komisji Konkursowej – 21 marca 2024r. </w:t>
      </w:r>
    </w:p>
    <w:p w14:paraId="78A7ACCE" w14:textId="79BDD0B9" w:rsidR="000D77BB" w:rsidRDefault="000D77BB" w:rsidP="000D77BB">
      <w:r w:rsidRPr="000D77BB">
        <w:t>•</w:t>
      </w:r>
      <w:r>
        <w:t xml:space="preserve"> Zostały przygotowane i złożone wnioski do Ministra Sportu i Turystyki na dofinansowanie zajęć: </w:t>
      </w:r>
    </w:p>
    <w:p w14:paraId="539D6275" w14:textId="2C68AF5D" w:rsidR="000D77BB" w:rsidRDefault="000D77BB" w:rsidP="000D77BB">
      <w:r>
        <w:t xml:space="preserve"> - sportowych z elementami gimnastyki korekcyjno – kompensacyjnej dla najmłodszych klas szkół podstawowych, </w:t>
      </w:r>
    </w:p>
    <w:p w14:paraId="57D6F3A6" w14:textId="77777777" w:rsidR="000D77BB" w:rsidRDefault="000D77BB" w:rsidP="000D77BB">
      <w:r>
        <w:t xml:space="preserve">- nauki pływania dla klas III i II. </w:t>
      </w:r>
    </w:p>
    <w:p w14:paraId="67599480" w14:textId="52917336" w:rsidR="00F86482" w:rsidRDefault="000D77BB" w:rsidP="000D77BB">
      <w:r w:rsidRPr="000D77BB">
        <w:t>•</w:t>
      </w:r>
      <w:r>
        <w:t xml:space="preserve"> Prowadzone są nabory na pracowników Samorządowego Żłobka w Zegrzu.</w:t>
      </w:r>
    </w:p>
    <w:p w14:paraId="15F1DEF1" w14:textId="77777777" w:rsidR="000D77BB" w:rsidRDefault="000D77BB" w:rsidP="00F8159E"/>
    <w:p w14:paraId="37876956" w14:textId="77777777" w:rsidR="000D77BB" w:rsidRDefault="000D77BB" w:rsidP="00F8159E"/>
    <w:p w14:paraId="037A3888" w14:textId="30D5A558" w:rsidR="004849F6" w:rsidRDefault="00F86482" w:rsidP="004849F6">
      <w:bookmarkStart w:id="2" w:name="_Hlk159829566"/>
      <w:r w:rsidRPr="00F86482">
        <w:t>•</w:t>
      </w:r>
      <w:bookmarkEnd w:id="2"/>
      <w:r w:rsidR="004849F6">
        <w:t xml:space="preserve"> Podpisano umowę z Wojewodą Mazowieckim na realizację Programu Asystent osobisty osoby z niepełnosprawnością na kwotę dofinansowania 86 545 zł. Planowana liczba do objęcia usługami asysty to 6 osób.</w:t>
      </w:r>
    </w:p>
    <w:p w14:paraId="478AA0D9" w14:textId="7DD7F5EB" w:rsidR="00F86482" w:rsidRDefault="004849F6" w:rsidP="004849F6">
      <w:r w:rsidRPr="004849F6">
        <w:t>•</w:t>
      </w:r>
      <w:r>
        <w:t xml:space="preserve"> Podpisano umowę z Wojewodą Mazowieckim na realizację Programu Opieka wytchnieniowa na kwotę dofinansowania 29 232 zł. Planowana liczba opiekunów osób niepełnosprawnych do objęcia usługami opieki wytchnieniowej to 7 osób.</w:t>
      </w:r>
    </w:p>
    <w:p w14:paraId="167833F0" w14:textId="77777777" w:rsidR="004849F6" w:rsidRDefault="004849F6" w:rsidP="00F8159E"/>
    <w:p w14:paraId="05752F17" w14:textId="77777777" w:rsidR="004849F6" w:rsidRDefault="004849F6" w:rsidP="00F8159E"/>
    <w:p w14:paraId="15B4CA22" w14:textId="0580DD98" w:rsidR="00264895" w:rsidRDefault="00F86482" w:rsidP="00264895">
      <w:r w:rsidRPr="00F86482">
        <w:t>•</w:t>
      </w:r>
      <w:r w:rsidR="00264895">
        <w:t xml:space="preserve"> Podpisano umowę na naprawę dróg o nawierzchni bitumicznej z firmą KOBIAŁKA Kazimierz Kobiałka, Jacek Kobiałka. Wartość umowy 90 096,44 zł brutto.</w:t>
      </w:r>
    </w:p>
    <w:p w14:paraId="53BB4069" w14:textId="1629768F" w:rsidR="00264895" w:rsidRDefault="00264895" w:rsidP="00264895">
      <w:r w:rsidRPr="00264895">
        <w:t>•</w:t>
      </w:r>
      <w:r>
        <w:t xml:space="preserve"> Wykonano przegląd szczelności gazowej w budynkach administrowanych przez MGZGK. Przegląd wykonała firma Aras Adam Koczkodon. Wartość usługi - 14 000,00 zł brutto.</w:t>
      </w:r>
    </w:p>
    <w:p w14:paraId="51A2CF9D" w14:textId="2A293E34" w:rsidR="00264895" w:rsidRDefault="00264895" w:rsidP="00264895">
      <w:r w:rsidRPr="00264895">
        <w:t>•</w:t>
      </w:r>
      <w:r>
        <w:t xml:space="preserve"> Podpisano umowę na wykonanie izolacji ścian i podłogi w piwnicy budynku przy ul. Konwaliowej 2 A w Jadwisinie z firmą Arbud Kaszuba Arkadiusz. Wartość umowy – 12 333,33 zł brutto.</w:t>
      </w:r>
    </w:p>
    <w:p w14:paraId="6E03A135" w14:textId="5C9C0F1B" w:rsidR="00264895" w:rsidRDefault="00264895" w:rsidP="00264895">
      <w:r w:rsidRPr="00264895">
        <w:t>•</w:t>
      </w:r>
      <w:r>
        <w:t xml:space="preserve"> Wszczęto procedurę w celu wyłonienia dostawcy kwiatów dla Miasta i Gminy Serock.</w:t>
      </w:r>
    </w:p>
    <w:p w14:paraId="50AE2043" w14:textId="47450502" w:rsidR="00F86482" w:rsidRDefault="00264895" w:rsidP="00264895">
      <w:r w:rsidRPr="00264895">
        <w:t>•</w:t>
      </w:r>
      <w:r>
        <w:t xml:space="preserve"> Wszczęto procedurę na zamówienie polegające na mechanicznym zamiataniu ulic na terenie Miasta i Gminy Serock.</w:t>
      </w:r>
    </w:p>
    <w:p w14:paraId="19AB5394" w14:textId="77777777" w:rsidR="00264895" w:rsidRDefault="00264895" w:rsidP="00F8159E"/>
    <w:p w14:paraId="40AF00A5" w14:textId="77777777" w:rsidR="00264895" w:rsidRDefault="00264895" w:rsidP="00F8159E"/>
    <w:p w14:paraId="26411400" w14:textId="18D3AC00" w:rsidR="008D1000" w:rsidRDefault="00F86482" w:rsidP="008D1000">
      <w:r w:rsidRPr="00F86482">
        <w:lastRenderedPageBreak/>
        <w:t>•</w:t>
      </w:r>
      <w:r w:rsidR="008D1000">
        <w:t xml:space="preserve"> Ogłoszono postępowanie przetargowe na zadanie pod nazwą „Budowa sieci wodociągowej we wsi Zabłocie”</w:t>
      </w:r>
    </w:p>
    <w:p w14:paraId="29A9124D" w14:textId="122E4684" w:rsidR="008D1000" w:rsidRDefault="008D1000" w:rsidP="008D1000">
      <w:r w:rsidRPr="008D1000">
        <w:t>•</w:t>
      </w:r>
      <w:r>
        <w:t xml:space="preserve"> Wykonano i złożono sprawozdanie z udzielonych ulg związanych z Programem „Serocka Karta Dużej Rodziny 3+”</w:t>
      </w:r>
    </w:p>
    <w:p w14:paraId="562FE6B1" w14:textId="1A913DEF" w:rsidR="008D1000" w:rsidRDefault="008D1000" w:rsidP="008D1000">
      <w:r w:rsidRPr="008D1000">
        <w:t>•</w:t>
      </w:r>
      <w:r>
        <w:t xml:space="preserve"> Wybrano firmę prowadzącą monitoring jakości wody w roku 2024 – GBA Polska z siedzib</w:t>
      </w:r>
      <w:r w:rsidR="00FB3C53">
        <w:t>ą</w:t>
      </w:r>
      <w:r>
        <w:t xml:space="preserve"> </w:t>
      </w:r>
      <w:r>
        <w:br/>
        <w:t>w Warszawie.</w:t>
      </w:r>
    </w:p>
    <w:p w14:paraId="06B20286" w14:textId="7FD9FFE2" w:rsidR="008D1000" w:rsidRDefault="008D1000" w:rsidP="008D1000">
      <w:r w:rsidRPr="008D1000">
        <w:t>•</w:t>
      </w:r>
      <w:r>
        <w:t xml:space="preserve"> Trwają prace nad przygotowaniem wniosku o zatwierdzenie nowej trzyletniej taryfy za wodę.</w:t>
      </w:r>
    </w:p>
    <w:p w14:paraId="1E2899D3" w14:textId="4DC6A2B9" w:rsidR="00F86482" w:rsidRDefault="008D1000" w:rsidP="008D1000">
      <w:r w:rsidRPr="008D1000">
        <w:t>•</w:t>
      </w:r>
      <w:r>
        <w:t xml:space="preserve"> W związku z trwającymi intensywnymi pracami na stacji wodociągowej w Stasim Lesie z dniem 23 lutego stacja ta została wyłączona z produkcji wody. Ponowne włączenie nastąpi dopiero po zakończeniu prac technologicznych.</w:t>
      </w:r>
    </w:p>
    <w:p w14:paraId="38D7A40A" w14:textId="77777777" w:rsidR="00A65CB6" w:rsidRDefault="00A65CB6" w:rsidP="00F8159E"/>
    <w:p w14:paraId="11E9B9F4" w14:textId="77777777" w:rsidR="00173AA1" w:rsidRDefault="00173AA1" w:rsidP="00F8159E"/>
    <w:p w14:paraId="7D863245" w14:textId="38379853" w:rsidR="00F8159E" w:rsidRDefault="00192426" w:rsidP="00F8159E">
      <w:bookmarkStart w:id="3" w:name="_Hlk159829659"/>
      <w:r w:rsidRPr="00192426">
        <w:t>•</w:t>
      </w:r>
      <w:bookmarkEnd w:id="0"/>
      <w:bookmarkEnd w:id="3"/>
      <w:r w:rsidR="00513445">
        <w:t xml:space="preserve"> C</w:t>
      </w:r>
      <w:r w:rsidR="00F8159E" w:rsidRPr="00CA6BE1">
        <w:t>entrum Kultury i Czytelnictwa zorganizowało następujące wydarzenia:</w:t>
      </w:r>
    </w:p>
    <w:p w14:paraId="513EB96F" w14:textId="0A47C8DF" w:rsidR="008D16E9" w:rsidRDefault="008D16E9" w:rsidP="008D16E9">
      <w:r w:rsidRPr="00192426">
        <w:t>•</w:t>
      </w:r>
      <w:r>
        <w:t xml:space="preserve"> 10.02.2024</w:t>
      </w:r>
    </w:p>
    <w:p w14:paraId="6E5CAF5D" w14:textId="77777777" w:rsidR="008D16E9" w:rsidRDefault="008D16E9" w:rsidP="008D16E9">
      <w:r>
        <w:t xml:space="preserve">Koncert Orkiestry Adam Sztaby „Endless Love” </w:t>
      </w:r>
    </w:p>
    <w:p w14:paraId="74C06D08" w14:textId="77777777" w:rsidR="008D16E9" w:rsidRDefault="008D16E9" w:rsidP="008D16E9">
      <w:r>
        <w:t xml:space="preserve">Hotel Narvil, współorganizacja </w:t>
      </w:r>
    </w:p>
    <w:p w14:paraId="16E1BC60" w14:textId="1E91A17A" w:rsidR="008D16E9" w:rsidRDefault="008D16E9" w:rsidP="008D16E9">
      <w:r w:rsidRPr="00192426">
        <w:t>•</w:t>
      </w:r>
      <w:r>
        <w:t xml:space="preserve"> 11.02.2024</w:t>
      </w:r>
    </w:p>
    <w:p w14:paraId="6D045AC8" w14:textId="77777777" w:rsidR="008D16E9" w:rsidRDefault="008D16E9" w:rsidP="008D16E9">
      <w:r>
        <w:t xml:space="preserve">Spotkanie autorskie „5 ran”: rozmowa Marka Siudyma z Mirosławem Bujko </w:t>
      </w:r>
    </w:p>
    <w:p w14:paraId="5F2EB2BF" w14:textId="2E2B5D96" w:rsidR="008D16E9" w:rsidRDefault="008D16E9" w:rsidP="008D16E9">
      <w:r w:rsidRPr="00192426">
        <w:t>•</w:t>
      </w:r>
      <w:r>
        <w:t xml:space="preserve"> 17.02.2024</w:t>
      </w:r>
    </w:p>
    <w:p w14:paraId="1D8C41CD" w14:textId="77777777" w:rsidR="008D16E9" w:rsidRDefault="008D16E9" w:rsidP="008D16E9">
      <w:r>
        <w:t>Koncert „Tribute to STING” w wykonaniu zespołu AMBITUS</w:t>
      </w:r>
    </w:p>
    <w:p w14:paraId="67DD0E76" w14:textId="58A0FFA4" w:rsidR="008D16E9" w:rsidRDefault="008D16E9" w:rsidP="008D16E9">
      <w:r w:rsidRPr="00192426">
        <w:t>•</w:t>
      </w:r>
      <w:r>
        <w:t xml:space="preserve"> 20.02.2024</w:t>
      </w:r>
    </w:p>
    <w:p w14:paraId="2680A59A" w14:textId="19BE83CE" w:rsidR="008D16E9" w:rsidRDefault="008D16E9" w:rsidP="008D16E9">
      <w:r>
        <w:t xml:space="preserve">Wydarzenie edukacyjne dla młodzieży: Piotr Zych i Artur Borkowski, </w:t>
      </w:r>
    </w:p>
    <w:p w14:paraId="0D498FCB" w14:textId="3B381767" w:rsidR="008D16E9" w:rsidRDefault="008D16E9" w:rsidP="008D16E9">
      <w:r w:rsidRPr="00192426">
        <w:t>•</w:t>
      </w:r>
      <w:r>
        <w:t xml:space="preserve"> 9 i 23.02.2024</w:t>
      </w:r>
    </w:p>
    <w:p w14:paraId="5A1E196A" w14:textId="77777777" w:rsidR="008D16E9" w:rsidRDefault="008D16E9" w:rsidP="008D16E9">
      <w:r>
        <w:t>Tango Argentyńskie– praktyka tangowa</w:t>
      </w:r>
    </w:p>
    <w:p w14:paraId="0499322F" w14:textId="38BC83B3" w:rsidR="008D16E9" w:rsidRDefault="008D16E9" w:rsidP="008D16E9">
      <w:r w:rsidRPr="00192426">
        <w:t>•</w:t>
      </w:r>
      <w:r>
        <w:t xml:space="preserve"> 24.02.2024</w:t>
      </w:r>
    </w:p>
    <w:p w14:paraId="0426E1A9" w14:textId="77777777" w:rsidR="008D16E9" w:rsidRDefault="008D16E9" w:rsidP="008D16E9">
      <w:r>
        <w:t>Teatr Młodego Widza - „Podróż za horyzont”</w:t>
      </w:r>
    </w:p>
    <w:p w14:paraId="69681BB3" w14:textId="521E6A37" w:rsidR="008D16E9" w:rsidRDefault="008D16E9" w:rsidP="008D16E9">
      <w:r w:rsidRPr="00192426">
        <w:t>•</w:t>
      </w:r>
      <w:r>
        <w:t xml:space="preserve"> 24.02.2024</w:t>
      </w:r>
    </w:p>
    <w:p w14:paraId="59FB7EDD" w14:textId="77777777" w:rsidR="008D16E9" w:rsidRDefault="008D16E9" w:rsidP="008D16E9">
      <w:r>
        <w:t xml:space="preserve">Szyciokawiarnia </w:t>
      </w:r>
    </w:p>
    <w:sectPr w:rsidR="008D16E9" w:rsidSect="00107A6F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F18E" w14:textId="77777777" w:rsidR="00107A6F" w:rsidRDefault="00107A6F" w:rsidP="000C4431">
      <w:r>
        <w:separator/>
      </w:r>
    </w:p>
    <w:p w14:paraId="25F395B3" w14:textId="77777777" w:rsidR="00107A6F" w:rsidRDefault="00107A6F" w:rsidP="000C4431"/>
  </w:endnote>
  <w:endnote w:type="continuationSeparator" w:id="0">
    <w:p w14:paraId="277D798A" w14:textId="77777777" w:rsidR="00107A6F" w:rsidRDefault="00107A6F" w:rsidP="000C4431">
      <w:r>
        <w:continuationSeparator/>
      </w:r>
    </w:p>
    <w:p w14:paraId="13AC68D2" w14:textId="77777777" w:rsidR="00107A6F" w:rsidRDefault="00107A6F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57F9" w14:textId="77777777" w:rsidR="00107A6F" w:rsidRDefault="00107A6F" w:rsidP="000C4431">
      <w:r>
        <w:separator/>
      </w:r>
    </w:p>
    <w:p w14:paraId="1559D93B" w14:textId="77777777" w:rsidR="00107A6F" w:rsidRDefault="00107A6F" w:rsidP="000C4431"/>
  </w:footnote>
  <w:footnote w:type="continuationSeparator" w:id="0">
    <w:p w14:paraId="24D79877" w14:textId="77777777" w:rsidR="00107A6F" w:rsidRDefault="00107A6F" w:rsidP="000C4431">
      <w:r>
        <w:continuationSeparator/>
      </w:r>
    </w:p>
    <w:p w14:paraId="7E00CC04" w14:textId="77777777" w:rsidR="00107A6F" w:rsidRDefault="00107A6F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734"/>
    <w:multiLevelType w:val="hybridMultilevel"/>
    <w:tmpl w:val="7F70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40E02"/>
    <w:multiLevelType w:val="hybridMultilevel"/>
    <w:tmpl w:val="B09019D4"/>
    <w:lvl w:ilvl="0" w:tplc="1C70704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822699893">
    <w:abstractNumId w:val="1"/>
  </w:num>
  <w:num w:numId="2" w16cid:durableId="199322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0240F"/>
    <w:rsid w:val="00002B87"/>
    <w:rsid w:val="000034E9"/>
    <w:rsid w:val="00004C5F"/>
    <w:rsid w:val="00005421"/>
    <w:rsid w:val="00006553"/>
    <w:rsid w:val="00006ED8"/>
    <w:rsid w:val="00007D8D"/>
    <w:rsid w:val="0001010F"/>
    <w:rsid w:val="00011BE4"/>
    <w:rsid w:val="000134B9"/>
    <w:rsid w:val="000170D8"/>
    <w:rsid w:val="00022F50"/>
    <w:rsid w:val="000232EC"/>
    <w:rsid w:val="00023CFC"/>
    <w:rsid w:val="0002698F"/>
    <w:rsid w:val="000277A5"/>
    <w:rsid w:val="0003034A"/>
    <w:rsid w:val="00031643"/>
    <w:rsid w:val="00034ACF"/>
    <w:rsid w:val="00035D9D"/>
    <w:rsid w:val="00036B63"/>
    <w:rsid w:val="00037454"/>
    <w:rsid w:val="00037E58"/>
    <w:rsid w:val="000416EF"/>
    <w:rsid w:val="00041858"/>
    <w:rsid w:val="00042231"/>
    <w:rsid w:val="0004598D"/>
    <w:rsid w:val="00045E14"/>
    <w:rsid w:val="000468E2"/>
    <w:rsid w:val="00047312"/>
    <w:rsid w:val="0004767A"/>
    <w:rsid w:val="000476D0"/>
    <w:rsid w:val="00053B0B"/>
    <w:rsid w:val="00055C24"/>
    <w:rsid w:val="00056BD8"/>
    <w:rsid w:val="0005764B"/>
    <w:rsid w:val="00057EF8"/>
    <w:rsid w:val="00061C86"/>
    <w:rsid w:val="00061ED9"/>
    <w:rsid w:val="000636DE"/>
    <w:rsid w:val="00064686"/>
    <w:rsid w:val="00070C58"/>
    <w:rsid w:val="000711B2"/>
    <w:rsid w:val="0007174E"/>
    <w:rsid w:val="000735E5"/>
    <w:rsid w:val="00075197"/>
    <w:rsid w:val="00075BE7"/>
    <w:rsid w:val="00075D1C"/>
    <w:rsid w:val="0008008A"/>
    <w:rsid w:val="00080D28"/>
    <w:rsid w:val="0008244D"/>
    <w:rsid w:val="00082E46"/>
    <w:rsid w:val="000849F1"/>
    <w:rsid w:val="00092FEB"/>
    <w:rsid w:val="0009418F"/>
    <w:rsid w:val="0009419D"/>
    <w:rsid w:val="00096B63"/>
    <w:rsid w:val="00097C6D"/>
    <w:rsid w:val="000A1C43"/>
    <w:rsid w:val="000A2167"/>
    <w:rsid w:val="000A3929"/>
    <w:rsid w:val="000A431B"/>
    <w:rsid w:val="000A4AF3"/>
    <w:rsid w:val="000A52FE"/>
    <w:rsid w:val="000A7AFD"/>
    <w:rsid w:val="000B1113"/>
    <w:rsid w:val="000B1711"/>
    <w:rsid w:val="000B32CC"/>
    <w:rsid w:val="000B4440"/>
    <w:rsid w:val="000B6517"/>
    <w:rsid w:val="000B7052"/>
    <w:rsid w:val="000C0E5E"/>
    <w:rsid w:val="000C4431"/>
    <w:rsid w:val="000C763B"/>
    <w:rsid w:val="000C775E"/>
    <w:rsid w:val="000D2413"/>
    <w:rsid w:val="000D5D02"/>
    <w:rsid w:val="000D77BB"/>
    <w:rsid w:val="000E23D5"/>
    <w:rsid w:val="000E3C13"/>
    <w:rsid w:val="000E3C80"/>
    <w:rsid w:val="000E43E6"/>
    <w:rsid w:val="000E7878"/>
    <w:rsid w:val="000F35DF"/>
    <w:rsid w:val="000F5100"/>
    <w:rsid w:val="000F5954"/>
    <w:rsid w:val="000F6A39"/>
    <w:rsid w:val="00103DDB"/>
    <w:rsid w:val="001057FD"/>
    <w:rsid w:val="0010583D"/>
    <w:rsid w:val="00107A11"/>
    <w:rsid w:val="00107A6F"/>
    <w:rsid w:val="00107D25"/>
    <w:rsid w:val="00116CB3"/>
    <w:rsid w:val="0011791B"/>
    <w:rsid w:val="001202E3"/>
    <w:rsid w:val="00121E24"/>
    <w:rsid w:val="001230FA"/>
    <w:rsid w:val="00123A32"/>
    <w:rsid w:val="00125846"/>
    <w:rsid w:val="00131F7C"/>
    <w:rsid w:val="001336C3"/>
    <w:rsid w:val="00133B03"/>
    <w:rsid w:val="0014001E"/>
    <w:rsid w:val="001400BB"/>
    <w:rsid w:val="00142E8D"/>
    <w:rsid w:val="001462F1"/>
    <w:rsid w:val="00151AB4"/>
    <w:rsid w:val="001554F9"/>
    <w:rsid w:val="00155901"/>
    <w:rsid w:val="00156CAE"/>
    <w:rsid w:val="0015722F"/>
    <w:rsid w:val="00161184"/>
    <w:rsid w:val="00161760"/>
    <w:rsid w:val="0016412B"/>
    <w:rsid w:val="00164E6B"/>
    <w:rsid w:val="001723F3"/>
    <w:rsid w:val="00172875"/>
    <w:rsid w:val="00173802"/>
    <w:rsid w:val="00173AA1"/>
    <w:rsid w:val="00175B2A"/>
    <w:rsid w:val="001800C4"/>
    <w:rsid w:val="00184EF9"/>
    <w:rsid w:val="00190822"/>
    <w:rsid w:val="00191E06"/>
    <w:rsid w:val="00192426"/>
    <w:rsid w:val="001929B9"/>
    <w:rsid w:val="00193266"/>
    <w:rsid w:val="00193A50"/>
    <w:rsid w:val="00195154"/>
    <w:rsid w:val="00195E46"/>
    <w:rsid w:val="001A164A"/>
    <w:rsid w:val="001A20B7"/>
    <w:rsid w:val="001A2F14"/>
    <w:rsid w:val="001A3440"/>
    <w:rsid w:val="001A55F9"/>
    <w:rsid w:val="001A7AAC"/>
    <w:rsid w:val="001B4903"/>
    <w:rsid w:val="001B4BD8"/>
    <w:rsid w:val="001C114E"/>
    <w:rsid w:val="001C120B"/>
    <w:rsid w:val="001C4F9E"/>
    <w:rsid w:val="001C5C49"/>
    <w:rsid w:val="001C7138"/>
    <w:rsid w:val="001D20EC"/>
    <w:rsid w:val="001D67BF"/>
    <w:rsid w:val="001D6E22"/>
    <w:rsid w:val="001D742B"/>
    <w:rsid w:val="001D76CB"/>
    <w:rsid w:val="001E06E5"/>
    <w:rsid w:val="001E2622"/>
    <w:rsid w:val="001E2EB8"/>
    <w:rsid w:val="001E33A9"/>
    <w:rsid w:val="001E4421"/>
    <w:rsid w:val="001E4689"/>
    <w:rsid w:val="001E4A1C"/>
    <w:rsid w:val="001F0B89"/>
    <w:rsid w:val="001F3D80"/>
    <w:rsid w:val="001F5388"/>
    <w:rsid w:val="001F61DA"/>
    <w:rsid w:val="001F6A24"/>
    <w:rsid w:val="001F7763"/>
    <w:rsid w:val="001F7974"/>
    <w:rsid w:val="001F7D24"/>
    <w:rsid w:val="0020006C"/>
    <w:rsid w:val="00200E92"/>
    <w:rsid w:val="00204690"/>
    <w:rsid w:val="00205397"/>
    <w:rsid w:val="002100F4"/>
    <w:rsid w:val="00211E51"/>
    <w:rsid w:val="002120A9"/>
    <w:rsid w:val="002133D2"/>
    <w:rsid w:val="0021518D"/>
    <w:rsid w:val="00215B47"/>
    <w:rsid w:val="00217108"/>
    <w:rsid w:val="002175B4"/>
    <w:rsid w:val="0021768F"/>
    <w:rsid w:val="00217D3E"/>
    <w:rsid w:val="002207DC"/>
    <w:rsid w:val="00221632"/>
    <w:rsid w:val="00221AF3"/>
    <w:rsid w:val="00222880"/>
    <w:rsid w:val="0022519E"/>
    <w:rsid w:val="00226814"/>
    <w:rsid w:val="0022792D"/>
    <w:rsid w:val="00230642"/>
    <w:rsid w:val="002314F7"/>
    <w:rsid w:val="0023543F"/>
    <w:rsid w:val="00235619"/>
    <w:rsid w:val="00242CCD"/>
    <w:rsid w:val="00244843"/>
    <w:rsid w:val="0024644A"/>
    <w:rsid w:val="00250040"/>
    <w:rsid w:val="002509EC"/>
    <w:rsid w:val="002514C1"/>
    <w:rsid w:val="00257E11"/>
    <w:rsid w:val="002606CD"/>
    <w:rsid w:val="00260E6F"/>
    <w:rsid w:val="002638E1"/>
    <w:rsid w:val="00264895"/>
    <w:rsid w:val="00266BBD"/>
    <w:rsid w:val="0026702B"/>
    <w:rsid w:val="00273DAA"/>
    <w:rsid w:val="00275E64"/>
    <w:rsid w:val="002774E8"/>
    <w:rsid w:val="00277A8A"/>
    <w:rsid w:val="00280052"/>
    <w:rsid w:val="0028021A"/>
    <w:rsid w:val="002818AB"/>
    <w:rsid w:val="00282384"/>
    <w:rsid w:val="0028317F"/>
    <w:rsid w:val="0028357E"/>
    <w:rsid w:val="0028369B"/>
    <w:rsid w:val="0028420A"/>
    <w:rsid w:val="002849C7"/>
    <w:rsid w:val="0028567E"/>
    <w:rsid w:val="002863A6"/>
    <w:rsid w:val="002901B1"/>
    <w:rsid w:val="002906A4"/>
    <w:rsid w:val="00291FF1"/>
    <w:rsid w:val="00293078"/>
    <w:rsid w:val="00293531"/>
    <w:rsid w:val="002A084C"/>
    <w:rsid w:val="002A2DDA"/>
    <w:rsid w:val="002A3D05"/>
    <w:rsid w:val="002A40EB"/>
    <w:rsid w:val="002B189A"/>
    <w:rsid w:val="002B6C3D"/>
    <w:rsid w:val="002C1266"/>
    <w:rsid w:val="002C252F"/>
    <w:rsid w:val="002C2C96"/>
    <w:rsid w:val="002C329C"/>
    <w:rsid w:val="002C4EC2"/>
    <w:rsid w:val="002C53E0"/>
    <w:rsid w:val="002D14B7"/>
    <w:rsid w:val="002E1818"/>
    <w:rsid w:val="002E18F4"/>
    <w:rsid w:val="002E1B5D"/>
    <w:rsid w:val="002E3C80"/>
    <w:rsid w:val="002E57AA"/>
    <w:rsid w:val="002E5BB0"/>
    <w:rsid w:val="002E6AD7"/>
    <w:rsid w:val="002F3041"/>
    <w:rsid w:val="002F477A"/>
    <w:rsid w:val="002F6B03"/>
    <w:rsid w:val="0030487F"/>
    <w:rsid w:val="00305482"/>
    <w:rsid w:val="00314A3B"/>
    <w:rsid w:val="0031623D"/>
    <w:rsid w:val="00316675"/>
    <w:rsid w:val="00317A84"/>
    <w:rsid w:val="00321A4C"/>
    <w:rsid w:val="0032630F"/>
    <w:rsid w:val="003278CC"/>
    <w:rsid w:val="00327AB2"/>
    <w:rsid w:val="00332CF7"/>
    <w:rsid w:val="00333987"/>
    <w:rsid w:val="00334CE3"/>
    <w:rsid w:val="0034010C"/>
    <w:rsid w:val="0034066F"/>
    <w:rsid w:val="00342970"/>
    <w:rsid w:val="00343FD0"/>
    <w:rsid w:val="00344249"/>
    <w:rsid w:val="00344DA2"/>
    <w:rsid w:val="003451E4"/>
    <w:rsid w:val="00345A3F"/>
    <w:rsid w:val="00346952"/>
    <w:rsid w:val="00346E1F"/>
    <w:rsid w:val="003524E5"/>
    <w:rsid w:val="00353329"/>
    <w:rsid w:val="003539C5"/>
    <w:rsid w:val="00355834"/>
    <w:rsid w:val="003558D1"/>
    <w:rsid w:val="0035677E"/>
    <w:rsid w:val="00357998"/>
    <w:rsid w:val="00363143"/>
    <w:rsid w:val="00364BC0"/>
    <w:rsid w:val="00365688"/>
    <w:rsid w:val="00367CD3"/>
    <w:rsid w:val="00370C88"/>
    <w:rsid w:val="00371090"/>
    <w:rsid w:val="00371596"/>
    <w:rsid w:val="00373B0B"/>
    <w:rsid w:val="00374F98"/>
    <w:rsid w:val="003775E0"/>
    <w:rsid w:val="00380036"/>
    <w:rsid w:val="00380159"/>
    <w:rsid w:val="003804BC"/>
    <w:rsid w:val="00382A21"/>
    <w:rsid w:val="00386D8F"/>
    <w:rsid w:val="00387E16"/>
    <w:rsid w:val="0039057C"/>
    <w:rsid w:val="003910D0"/>
    <w:rsid w:val="00393782"/>
    <w:rsid w:val="00396BCE"/>
    <w:rsid w:val="00396C82"/>
    <w:rsid w:val="00396DD9"/>
    <w:rsid w:val="003A0405"/>
    <w:rsid w:val="003A0BF9"/>
    <w:rsid w:val="003A1624"/>
    <w:rsid w:val="003A5305"/>
    <w:rsid w:val="003B0570"/>
    <w:rsid w:val="003B5B52"/>
    <w:rsid w:val="003B5D0F"/>
    <w:rsid w:val="003B6BBB"/>
    <w:rsid w:val="003C17C5"/>
    <w:rsid w:val="003C2035"/>
    <w:rsid w:val="003C6B62"/>
    <w:rsid w:val="003D13AF"/>
    <w:rsid w:val="003D1FB6"/>
    <w:rsid w:val="003D3632"/>
    <w:rsid w:val="003D5065"/>
    <w:rsid w:val="003E0088"/>
    <w:rsid w:val="003E14AD"/>
    <w:rsid w:val="003E1848"/>
    <w:rsid w:val="003E3AA8"/>
    <w:rsid w:val="003E720C"/>
    <w:rsid w:val="003F0226"/>
    <w:rsid w:val="003F0C3B"/>
    <w:rsid w:val="003F4640"/>
    <w:rsid w:val="003F544E"/>
    <w:rsid w:val="003F67A2"/>
    <w:rsid w:val="004005C9"/>
    <w:rsid w:val="0040125E"/>
    <w:rsid w:val="00406C0C"/>
    <w:rsid w:val="00407A2C"/>
    <w:rsid w:val="00407BAD"/>
    <w:rsid w:val="00412476"/>
    <w:rsid w:val="004141F0"/>
    <w:rsid w:val="00421E60"/>
    <w:rsid w:val="00425576"/>
    <w:rsid w:val="00425D0C"/>
    <w:rsid w:val="0042668E"/>
    <w:rsid w:val="00431BAE"/>
    <w:rsid w:val="00431CCB"/>
    <w:rsid w:val="0043257A"/>
    <w:rsid w:val="00433B81"/>
    <w:rsid w:val="004346D2"/>
    <w:rsid w:val="0043566D"/>
    <w:rsid w:val="004362D7"/>
    <w:rsid w:val="004363F0"/>
    <w:rsid w:val="00436F85"/>
    <w:rsid w:val="00436FA5"/>
    <w:rsid w:val="0043751E"/>
    <w:rsid w:val="00441F2D"/>
    <w:rsid w:val="004450EB"/>
    <w:rsid w:val="00446DDB"/>
    <w:rsid w:val="00447147"/>
    <w:rsid w:val="004509E1"/>
    <w:rsid w:val="00450FA8"/>
    <w:rsid w:val="00454F99"/>
    <w:rsid w:val="004559C0"/>
    <w:rsid w:val="0045675C"/>
    <w:rsid w:val="004569D1"/>
    <w:rsid w:val="00456C67"/>
    <w:rsid w:val="0045746E"/>
    <w:rsid w:val="004575CF"/>
    <w:rsid w:val="00457E05"/>
    <w:rsid w:val="00461CF5"/>
    <w:rsid w:val="00466270"/>
    <w:rsid w:val="00466916"/>
    <w:rsid w:val="00466AAC"/>
    <w:rsid w:val="00466E65"/>
    <w:rsid w:val="00470F77"/>
    <w:rsid w:val="00473712"/>
    <w:rsid w:val="0047375F"/>
    <w:rsid w:val="00474D8F"/>
    <w:rsid w:val="004802DA"/>
    <w:rsid w:val="00480EDB"/>
    <w:rsid w:val="00480F35"/>
    <w:rsid w:val="0048113D"/>
    <w:rsid w:val="0048145C"/>
    <w:rsid w:val="00481EAC"/>
    <w:rsid w:val="0048288C"/>
    <w:rsid w:val="00483A6A"/>
    <w:rsid w:val="004849F6"/>
    <w:rsid w:val="00484AB2"/>
    <w:rsid w:val="0049116D"/>
    <w:rsid w:val="00492A4D"/>
    <w:rsid w:val="004942DE"/>
    <w:rsid w:val="00494699"/>
    <w:rsid w:val="0049582B"/>
    <w:rsid w:val="00497CC3"/>
    <w:rsid w:val="004A0C6D"/>
    <w:rsid w:val="004A20FB"/>
    <w:rsid w:val="004A4E05"/>
    <w:rsid w:val="004A5935"/>
    <w:rsid w:val="004A74F3"/>
    <w:rsid w:val="004B03D7"/>
    <w:rsid w:val="004B0DCD"/>
    <w:rsid w:val="004B17B4"/>
    <w:rsid w:val="004B209F"/>
    <w:rsid w:val="004B2F9B"/>
    <w:rsid w:val="004B39D3"/>
    <w:rsid w:val="004B71C3"/>
    <w:rsid w:val="004C0F7A"/>
    <w:rsid w:val="004C222E"/>
    <w:rsid w:val="004C38FC"/>
    <w:rsid w:val="004C3DF0"/>
    <w:rsid w:val="004C54DD"/>
    <w:rsid w:val="004C7627"/>
    <w:rsid w:val="004C7EE4"/>
    <w:rsid w:val="004D1D86"/>
    <w:rsid w:val="004D2123"/>
    <w:rsid w:val="004D3D22"/>
    <w:rsid w:val="004D46FF"/>
    <w:rsid w:val="004D69D9"/>
    <w:rsid w:val="004D6ECE"/>
    <w:rsid w:val="004D7764"/>
    <w:rsid w:val="004E78A3"/>
    <w:rsid w:val="004E7E9D"/>
    <w:rsid w:val="004F253B"/>
    <w:rsid w:val="004F2765"/>
    <w:rsid w:val="00507DA4"/>
    <w:rsid w:val="00510F33"/>
    <w:rsid w:val="00511216"/>
    <w:rsid w:val="00513445"/>
    <w:rsid w:val="00514BA3"/>
    <w:rsid w:val="00520930"/>
    <w:rsid w:val="00520E27"/>
    <w:rsid w:val="0052466D"/>
    <w:rsid w:val="00531F6A"/>
    <w:rsid w:val="005370E9"/>
    <w:rsid w:val="00537279"/>
    <w:rsid w:val="00540D58"/>
    <w:rsid w:val="00543734"/>
    <w:rsid w:val="00550A66"/>
    <w:rsid w:val="00557CB9"/>
    <w:rsid w:val="005602F5"/>
    <w:rsid w:val="00560EA6"/>
    <w:rsid w:val="005625B0"/>
    <w:rsid w:val="00562955"/>
    <w:rsid w:val="005642AE"/>
    <w:rsid w:val="00565CAA"/>
    <w:rsid w:val="0056641E"/>
    <w:rsid w:val="00567ED7"/>
    <w:rsid w:val="00570A49"/>
    <w:rsid w:val="00570EEB"/>
    <w:rsid w:val="005718E9"/>
    <w:rsid w:val="0057357F"/>
    <w:rsid w:val="005759F1"/>
    <w:rsid w:val="005771C9"/>
    <w:rsid w:val="00577A75"/>
    <w:rsid w:val="00580580"/>
    <w:rsid w:val="00581625"/>
    <w:rsid w:val="00581ED8"/>
    <w:rsid w:val="00581F45"/>
    <w:rsid w:val="0058265B"/>
    <w:rsid w:val="00582754"/>
    <w:rsid w:val="0058401C"/>
    <w:rsid w:val="0058583C"/>
    <w:rsid w:val="00587DA2"/>
    <w:rsid w:val="00590228"/>
    <w:rsid w:val="005911D7"/>
    <w:rsid w:val="005940E6"/>
    <w:rsid w:val="00594656"/>
    <w:rsid w:val="00596C03"/>
    <w:rsid w:val="005A10E0"/>
    <w:rsid w:val="005A3CCF"/>
    <w:rsid w:val="005A5B71"/>
    <w:rsid w:val="005A6280"/>
    <w:rsid w:val="005B1AD0"/>
    <w:rsid w:val="005B427D"/>
    <w:rsid w:val="005B4FD0"/>
    <w:rsid w:val="005B65E2"/>
    <w:rsid w:val="005C1E55"/>
    <w:rsid w:val="005C3A94"/>
    <w:rsid w:val="005C475A"/>
    <w:rsid w:val="005C5AEC"/>
    <w:rsid w:val="005E2C54"/>
    <w:rsid w:val="005F065F"/>
    <w:rsid w:val="005F06F8"/>
    <w:rsid w:val="005F24E5"/>
    <w:rsid w:val="005F34F1"/>
    <w:rsid w:val="005F67BF"/>
    <w:rsid w:val="005F71F4"/>
    <w:rsid w:val="00605F4C"/>
    <w:rsid w:val="00605FDB"/>
    <w:rsid w:val="00610998"/>
    <w:rsid w:val="006115A9"/>
    <w:rsid w:val="00611F32"/>
    <w:rsid w:val="00612BE3"/>
    <w:rsid w:val="00613796"/>
    <w:rsid w:val="00615819"/>
    <w:rsid w:val="0062008D"/>
    <w:rsid w:val="0062117B"/>
    <w:rsid w:val="00622056"/>
    <w:rsid w:val="006226EB"/>
    <w:rsid w:val="00622833"/>
    <w:rsid w:val="00623ADD"/>
    <w:rsid w:val="00626270"/>
    <w:rsid w:val="00631A5A"/>
    <w:rsid w:val="00632CD4"/>
    <w:rsid w:val="00636742"/>
    <w:rsid w:val="00640743"/>
    <w:rsid w:val="006432EA"/>
    <w:rsid w:val="0064528D"/>
    <w:rsid w:val="00653871"/>
    <w:rsid w:val="00654017"/>
    <w:rsid w:val="00655BA6"/>
    <w:rsid w:val="006616E0"/>
    <w:rsid w:val="0066385B"/>
    <w:rsid w:val="00664E95"/>
    <w:rsid w:val="00665C6A"/>
    <w:rsid w:val="0067707B"/>
    <w:rsid w:val="00681D4F"/>
    <w:rsid w:val="00683F24"/>
    <w:rsid w:val="006844AA"/>
    <w:rsid w:val="00685FDD"/>
    <w:rsid w:val="00687BF9"/>
    <w:rsid w:val="00691829"/>
    <w:rsid w:val="00691B5A"/>
    <w:rsid w:val="006936CF"/>
    <w:rsid w:val="00694268"/>
    <w:rsid w:val="006970C8"/>
    <w:rsid w:val="006A023A"/>
    <w:rsid w:val="006A1B50"/>
    <w:rsid w:val="006A305A"/>
    <w:rsid w:val="006A34A1"/>
    <w:rsid w:val="006A41E4"/>
    <w:rsid w:val="006B19E0"/>
    <w:rsid w:val="006B1D65"/>
    <w:rsid w:val="006B2A07"/>
    <w:rsid w:val="006B3A52"/>
    <w:rsid w:val="006B430C"/>
    <w:rsid w:val="006B4579"/>
    <w:rsid w:val="006B691E"/>
    <w:rsid w:val="006B69F8"/>
    <w:rsid w:val="006B6E8C"/>
    <w:rsid w:val="006C6A4D"/>
    <w:rsid w:val="006D0936"/>
    <w:rsid w:val="006D1A98"/>
    <w:rsid w:val="006D5253"/>
    <w:rsid w:val="006E2C77"/>
    <w:rsid w:val="006E434A"/>
    <w:rsid w:val="006E50E1"/>
    <w:rsid w:val="006E53D3"/>
    <w:rsid w:val="006E65A8"/>
    <w:rsid w:val="006E694C"/>
    <w:rsid w:val="006E73E1"/>
    <w:rsid w:val="006E742D"/>
    <w:rsid w:val="006F023A"/>
    <w:rsid w:val="006F0DAD"/>
    <w:rsid w:val="006F1550"/>
    <w:rsid w:val="006F17F4"/>
    <w:rsid w:val="006F4E70"/>
    <w:rsid w:val="006F63D7"/>
    <w:rsid w:val="006F682C"/>
    <w:rsid w:val="00701E0F"/>
    <w:rsid w:val="00710C96"/>
    <w:rsid w:val="007126D6"/>
    <w:rsid w:val="007137A9"/>
    <w:rsid w:val="007142CB"/>
    <w:rsid w:val="0071455E"/>
    <w:rsid w:val="0071544E"/>
    <w:rsid w:val="00715678"/>
    <w:rsid w:val="007163A4"/>
    <w:rsid w:val="00716CC7"/>
    <w:rsid w:val="00717E78"/>
    <w:rsid w:val="00733CE9"/>
    <w:rsid w:val="007353CB"/>
    <w:rsid w:val="00735817"/>
    <w:rsid w:val="0073721E"/>
    <w:rsid w:val="00740B74"/>
    <w:rsid w:val="00741890"/>
    <w:rsid w:val="00743406"/>
    <w:rsid w:val="00744FB7"/>
    <w:rsid w:val="00746AED"/>
    <w:rsid w:val="00750F54"/>
    <w:rsid w:val="00752724"/>
    <w:rsid w:val="00754115"/>
    <w:rsid w:val="00755A5D"/>
    <w:rsid w:val="00755CB6"/>
    <w:rsid w:val="00757265"/>
    <w:rsid w:val="007623EC"/>
    <w:rsid w:val="0076514A"/>
    <w:rsid w:val="00765624"/>
    <w:rsid w:val="007664D7"/>
    <w:rsid w:val="007677A6"/>
    <w:rsid w:val="00767BAF"/>
    <w:rsid w:val="00770072"/>
    <w:rsid w:val="00770460"/>
    <w:rsid w:val="00770AA4"/>
    <w:rsid w:val="007739D8"/>
    <w:rsid w:val="00773CE2"/>
    <w:rsid w:val="00774150"/>
    <w:rsid w:val="00774B60"/>
    <w:rsid w:val="0077560D"/>
    <w:rsid w:val="007810A8"/>
    <w:rsid w:val="00783E40"/>
    <w:rsid w:val="00786259"/>
    <w:rsid w:val="00786297"/>
    <w:rsid w:val="007864BE"/>
    <w:rsid w:val="00791692"/>
    <w:rsid w:val="00791D8C"/>
    <w:rsid w:val="00792C02"/>
    <w:rsid w:val="00794D51"/>
    <w:rsid w:val="007953FD"/>
    <w:rsid w:val="007A0608"/>
    <w:rsid w:val="007A191E"/>
    <w:rsid w:val="007A4218"/>
    <w:rsid w:val="007B05F8"/>
    <w:rsid w:val="007B0792"/>
    <w:rsid w:val="007B0B93"/>
    <w:rsid w:val="007B2D7F"/>
    <w:rsid w:val="007B59DC"/>
    <w:rsid w:val="007B5B65"/>
    <w:rsid w:val="007B7A07"/>
    <w:rsid w:val="007C2636"/>
    <w:rsid w:val="007C2937"/>
    <w:rsid w:val="007C5395"/>
    <w:rsid w:val="007C6747"/>
    <w:rsid w:val="007D1577"/>
    <w:rsid w:val="007D1842"/>
    <w:rsid w:val="007E1A96"/>
    <w:rsid w:val="007E1FC5"/>
    <w:rsid w:val="007E3902"/>
    <w:rsid w:val="007E44FE"/>
    <w:rsid w:val="007E7CC5"/>
    <w:rsid w:val="007F0D82"/>
    <w:rsid w:val="007F0FB3"/>
    <w:rsid w:val="007F2A8E"/>
    <w:rsid w:val="007F2DA7"/>
    <w:rsid w:val="007F562B"/>
    <w:rsid w:val="007F5803"/>
    <w:rsid w:val="007F6249"/>
    <w:rsid w:val="008028BD"/>
    <w:rsid w:val="008076A3"/>
    <w:rsid w:val="00812FEA"/>
    <w:rsid w:val="008200D8"/>
    <w:rsid w:val="00821A28"/>
    <w:rsid w:val="0082256D"/>
    <w:rsid w:val="00822E11"/>
    <w:rsid w:val="00823088"/>
    <w:rsid w:val="00824B9F"/>
    <w:rsid w:val="0082578B"/>
    <w:rsid w:val="00830EBE"/>
    <w:rsid w:val="008312D7"/>
    <w:rsid w:val="008405D8"/>
    <w:rsid w:val="0084061A"/>
    <w:rsid w:val="008407FE"/>
    <w:rsid w:val="008415F6"/>
    <w:rsid w:val="00846DE2"/>
    <w:rsid w:val="00851EAC"/>
    <w:rsid w:val="008531D0"/>
    <w:rsid w:val="008535E8"/>
    <w:rsid w:val="00854AEB"/>
    <w:rsid w:val="008568D2"/>
    <w:rsid w:val="00862004"/>
    <w:rsid w:val="00862C63"/>
    <w:rsid w:val="00863367"/>
    <w:rsid w:val="00863E96"/>
    <w:rsid w:val="00864DF6"/>
    <w:rsid w:val="008701A9"/>
    <w:rsid w:val="0087188A"/>
    <w:rsid w:val="0087245F"/>
    <w:rsid w:val="008735F8"/>
    <w:rsid w:val="00874845"/>
    <w:rsid w:val="0088064C"/>
    <w:rsid w:val="00883A90"/>
    <w:rsid w:val="00883E7B"/>
    <w:rsid w:val="0088592E"/>
    <w:rsid w:val="00885952"/>
    <w:rsid w:val="0089036A"/>
    <w:rsid w:val="008936DA"/>
    <w:rsid w:val="008943C9"/>
    <w:rsid w:val="008946DC"/>
    <w:rsid w:val="00897140"/>
    <w:rsid w:val="008A259E"/>
    <w:rsid w:val="008A482F"/>
    <w:rsid w:val="008A4EEC"/>
    <w:rsid w:val="008A6421"/>
    <w:rsid w:val="008B10DE"/>
    <w:rsid w:val="008B1C4B"/>
    <w:rsid w:val="008B1DDA"/>
    <w:rsid w:val="008C4F00"/>
    <w:rsid w:val="008C5001"/>
    <w:rsid w:val="008C5F6B"/>
    <w:rsid w:val="008C64A3"/>
    <w:rsid w:val="008C6E77"/>
    <w:rsid w:val="008C7934"/>
    <w:rsid w:val="008C7C4E"/>
    <w:rsid w:val="008D0292"/>
    <w:rsid w:val="008D1000"/>
    <w:rsid w:val="008D16E9"/>
    <w:rsid w:val="008D277A"/>
    <w:rsid w:val="008D605E"/>
    <w:rsid w:val="008D685B"/>
    <w:rsid w:val="008E1B54"/>
    <w:rsid w:val="008E30CB"/>
    <w:rsid w:val="008E5FA6"/>
    <w:rsid w:val="008E71D2"/>
    <w:rsid w:val="008F010C"/>
    <w:rsid w:val="008F338A"/>
    <w:rsid w:val="008F3901"/>
    <w:rsid w:val="008F5F9E"/>
    <w:rsid w:val="008F7A92"/>
    <w:rsid w:val="00900446"/>
    <w:rsid w:val="00902EEB"/>
    <w:rsid w:val="009032E9"/>
    <w:rsid w:val="00903DE7"/>
    <w:rsid w:val="00904950"/>
    <w:rsid w:val="009053F7"/>
    <w:rsid w:val="00907387"/>
    <w:rsid w:val="00910650"/>
    <w:rsid w:val="009108F4"/>
    <w:rsid w:val="009131DF"/>
    <w:rsid w:val="0091327B"/>
    <w:rsid w:val="00914967"/>
    <w:rsid w:val="00914FFE"/>
    <w:rsid w:val="00917900"/>
    <w:rsid w:val="00917E9E"/>
    <w:rsid w:val="0092222F"/>
    <w:rsid w:val="00924010"/>
    <w:rsid w:val="0092666C"/>
    <w:rsid w:val="00931284"/>
    <w:rsid w:val="00935BBD"/>
    <w:rsid w:val="00940AC8"/>
    <w:rsid w:val="00941540"/>
    <w:rsid w:val="009425E0"/>
    <w:rsid w:val="00942EEA"/>
    <w:rsid w:val="00947824"/>
    <w:rsid w:val="00951189"/>
    <w:rsid w:val="009574F9"/>
    <w:rsid w:val="00957ACD"/>
    <w:rsid w:val="00960EB7"/>
    <w:rsid w:val="00964540"/>
    <w:rsid w:val="00970842"/>
    <w:rsid w:val="00971061"/>
    <w:rsid w:val="00971651"/>
    <w:rsid w:val="009730F6"/>
    <w:rsid w:val="0097515B"/>
    <w:rsid w:val="009753E0"/>
    <w:rsid w:val="0097546B"/>
    <w:rsid w:val="009765E9"/>
    <w:rsid w:val="009771AA"/>
    <w:rsid w:val="009808C8"/>
    <w:rsid w:val="00982345"/>
    <w:rsid w:val="00982ABF"/>
    <w:rsid w:val="00983946"/>
    <w:rsid w:val="00985687"/>
    <w:rsid w:val="00985776"/>
    <w:rsid w:val="00986247"/>
    <w:rsid w:val="0099036A"/>
    <w:rsid w:val="00990CE4"/>
    <w:rsid w:val="00991011"/>
    <w:rsid w:val="00992425"/>
    <w:rsid w:val="00992E45"/>
    <w:rsid w:val="00993A7B"/>
    <w:rsid w:val="00996143"/>
    <w:rsid w:val="009A00C4"/>
    <w:rsid w:val="009A1F3F"/>
    <w:rsid w:val="009A27DB"/>
    <w:rsid w:val="009A29C6"/>
    <w:rsid w:val="009A4A34"/>
    <w:rsid w:val="009A4F78"/>
    <w:rsid w:val="009A4FE9"/>
    <w:rsid w:val="009A6047"/>
    <w:rsid w:val="009A78B3"/>
    <w:rsid w:val="009B63AA"/>
    <w:rsid w:val="009C087A"/>
    <w:rsid w:val="009C0D00"/>
    <w:rsid w:val="009C1D36"/>
    <w:rsid w:val="009C2299"/>
    <w:rsid w:val="009C4CCF"/>
    <w:rsid w:val="009C676A"/>
    <w:rsid w:val="009C6B13"/>
    <w:rsid w:val="009C7465"/>
    <w:rsid w:val="009D081E"/>
    <w:rsid w:val="009D2310"/>
    <w:rsid w:val="009D3B44"/>
    <w:rsid w:val="009D526D"/>
    <w:rsid w:val="009D6049"/>
    <w:rsid w:val="009D6141"/>
    <w:rsid w:val="009D6A90"/>
    <w:rsid w:val="009E07DD"/>
    <w:rsid w:val="009E0B17"/>
    <w:rsid w:val="009E1925"/>
    <w:rsid w:val="009E5091"/>
    <w:rsid w:val="009E77BD"/>
    <w:rsid w:val="009F17B4"/>
    <w:rsid w:val="009F23FB"/>
    <w:rsid w:val="009F35E3"/>
    <w:rsid w:val="009F5798"/>
    <w:rsid w:val="009F788C"/>
    <w:rsid w:val="00A0002D"/>
    <w:rsid w:val="00A00248"/>
    <w:rsid w:val="00A01E07"/>
    <w:rsid w:val="00A01F6D"/>
    <w:rsid w:val="00A025BB"/>
    <w:rsid w:val="00A02F42"/>
    <w:rsid w:val="00A04608"/>
    <w:rsid w:val="00A049BE"/>
    <w:rsid w:val="00A0622C"/>
    <w:rsid w:val="00A109B7"/>
    <w:rsid w:val="00A116D8"/>
    <w:rsid w:val="00A12BE6"/>
    <w:rsid w:val="00A13A38"/>
    <w:rsid w:val="00A14CA1"/>
    <w:rsid w:val="00A152EC"/>
    <w:rsid w:val="00A1581A"/>
    <w:rsid w:val="00A1590D"/>
    <w:rsid w:val="00A16925"/>
    <w:rsid w:val="00A177AB"/>
    <w:rsid w:val="00A22186"/>
    <w:rsid w:val="00A253D4"/>
    <w:rsid w:val="00A25F45"/>
    <w:rsid w:val="00A301FD"/>
    <w:rsid w:val="00A348A4"/>
    <w:rsid w:val="00A37C1C"/>
    <w:rsid w:val="00A400B8"/>
    <w:rsid w:val="00A40D96"/>
    <w:rsid w:val="00A41215"/>
    <w:rsid w:val="00A41CE9"/>
    <w:rsid w:val="00A42B3B"/>
    <w:rsid w:val="00A43D44"/>
    <w:rsid w:val="00A43FC6"/>
    <w:rsid w:val="00A45928"/>
    <w:rsid w:val="00A45A67"/>
    <w:rsid w:val="00A525C2"/>
    <w:rsid w:val="00A53674"/>
    <w:rsid w:val="00A562B8"/>
    <w:rsid w:val="00A57532"/>
    <w:rsid w:val="00A623B6"/>
    <w:rsid w:val="00A63666"/>
    <w:rsid w:val="00A63770"/>
    <w:rsid w:val="00A65CB6"/>
    <w:rsid w:val="00A670C4"/>
    <w:rsid w:val="00A67938"/>
    <w:rsid w:val="00A74C17"/>
    <w:rsid w:val="00A74D79"/>
    <w:rsid w:val="00A82A26"/>
    <w:rsid w:val="00A83F6D"/>
    <w:rsid w:val="00A86BB6"/>
    <w:rsid w:val="00A86BD9"/>
    <w:rsid w:val="00A872E2"/>
    <w:rsid w:val="00A87EF5"/>
    <w:rsid w:val="00A916D4"/>
    <w:rsid w:val="00A92F82"/>
    <w:rsid w:val="00A938F4"/>
    <w:rsid w:val="00A93B0C"/>
    <w:rsid w:val="00A961AF"/>
    <w:rsid w:val="00AA00AF"/>
    <w:rsid w:val="00AA2016"/>
    <w:rsid w:val="00AA211A"/>
    <w:rsid w:val="00AA366D"/>
    <w:rsid w:val="00AB0F89"/>
    <w:rsid w:val="00AB26DD"/>
    <w:rsid w:val="00AB3778"/>
    <w:rsid w:val="00AB38C6"/>
    <w:rsid w:val="00AB3BE3"/>
    <w:rsid w:val="00AB5E3D"/>
    <w:rsid w:val="00AB6CBE"/>
    <w:rsid w:val="00AC28C3"/>
    <w:rsid w:val="00AC3938"/>
    <w:rsid w:val="00AC4D43"/>
    <w:rsid w:val="00AC64DB"/>
    <w:rsid w:val="00AC6CB6"/>
    <w:rsid w:val="00AD0C17"/>
    <w:rsid w:val="00AD11C0"/>
    <w:rsid w:val="00AD1C46"/>
    <w:rsid w:val="00AD36D5"/>
    <w:rsid w:val="00AD434E"/>
    <w:rsid w:val="00AD4A12"/>
    <w:rsid w:val="00AD4F16"/>
    <w:rsid w:val="00AD5C0D"/>
    <w:rsid w:val="00AE1C93"/>
    <w:rsid w:val="00AF2020"/>
    <w:rsid w:val="00AF31D9"/>
    <w:rsid w:val="00AF6185"/>
    <w:rsid w:val="00B004E4"/>
    <w:rsid w:val="00B005F3"/>
    <w:rsid w:val="00B00E60"/>
    <w:rsid w:val="00B015A3"/>
    <w:rsid w:val="00B039DF"/>
    <w:rsid w:val="00B056C6"/>
    <w:rsid w:val="00B1132D"/>
    <w:rsid w:val="00B12420"/>
    <w:rsid w:val="00B140E9"/>
    <w:rsid w:val="00B179F3"/>
    <w:rsid w:val="00B205C7"/>
    <w:rsid w:val="00B214D1"/>
    <w:rsid w:val="00B22AB1"/>
    <w:rsid w:val="00B27683"/>
    <w:rsid w:val="00B30E62"/>
    <w:rsid w:val="00B3132C"/>
    <w:rsid w:val="00B31D47"/>
    <w:rsid w:val="00B31ED2"/>
    <w:rsid w:val="00B32724"/>
    <w:rsid w:val="00B35D30"/>
    <w:rsid w:val="00B4318D"/>
    <w:rsid w:val="00B4331D"/>
    <w:rsid w:val="00B4344F"/>
    <w:rsid w:val="00B4378F"/>
    <w:rsid w:val="00B46838"/>
    <w:rsid w:val="00B47CDA"/>
    <w:rsid w:val="00B5350A"/>
    <w:rsid w:val="00B55BB1"/>
    <w:rsid w:val="00B567B6"/>
    <w:rsid w:val="00B56D78"/>
    <w:rsid w:val="00B60E62"/>
    <w:rsid w:val="00B660BB"/>
    <w:rsid w:val="00B662B8"/>
    <w:rsid w:val="00B66363"/>
    <w:rsid w:val="00B664C3"/>
    <w:rsid w:val="00B66707"/>
    <w:rsid w:val="00B66E46"/>
    <w:rsid w:val="00B70DFE"/>
    <w:rsid w:val="00B73F21"/>
    <w:rsid w:val="00B762F0"/>
    <w:rsid w:val="00B81218"/>
    <w:rsid w:val="00B83F93"/>
    <w:rsid w:val="00B8513E"/>
    <w:rsid w:val="00B90E69"/>
    <w:rsid w:val="00B923B9"/>
    <w:rsid w:val="00B92D96"/>
    <w:rsid w:val="00B931CC"/>
    <w:rsid w:val="00B93E9E"/>
    <w:rsid w:val="00B950CC"/>
    <w:rsid w:val="00B95A1C"/>
    <w:rsid w:val="00B95D86"/>
    <w:rsid w:val="00B9664F"/>
    <w:rsid w:val="00BA5D87"/>
    <w:rsid w:val="00BA6FCF"/>
    <w:rsid w:val="00BB15AE"/>
    <w:rsid w:val="00BB3A52"/>
    <w:rsid w:val="00BB657D"/>
    <w:rsid w:val="00BB7A80"/>
    <w:rsid w:val="00BC2C65"/>
    <w:rsid w:val="00BC34AB"/>
    <w:rsid w:val="00BC3D2C"/>
    <w:rsid w:val="00BC6005"/>
    <w:rsid w:val="00BC7374"/>
    <w:rsid w:val="00BD024D"/>
    <w:rsid w:val="00BD4816"/>
    <w:rsid w:val="00BD5E05"/>
    <w:rsid w:val="00BD768E"/>
    <w:rsid w:val="00BE29E5"/>
    <w:rsid w:val="00BE7F82"/>
    <w:rsid w:val="00BF1B13"/>
    <w:rsid w:val="00BF1E08"/>
    <w:rsid w:val="00BF6AEB"/>
    <w:rsid w:val="00BF7D3B"/>
    <w:rsid w:val="00C0044C"/>
    <w:rsid w:val="00C028AE"/>
    <w:rsid w:val="00C036D4"/>
    <w:rsid w:val="00C039F1"/>
    <w:rsid w:val="00C0423B"/>
    <w:rsid w:val="00C048FD"/>
    <w:rsid w:val="00C14E7D"/>
    <w:rsid w:val="00C153F7"/>
    <w:rsid w:val="00C15F3E"/>
    <w:rsid w:val="00C17BA7"/>
    <w:rsid w:val="00C27C5B"/>
    <w:rsid w:val="00C31708"/>
    <w:rsid w:val="00C32885"/>
    <w:rsid w:val="00C33702"/>
    <w:rsid w:val="00C357C5"/>
    <w:rsid w:val="00C402E0"/>
    <w:rsid w:val="00C420F7"/>
    <w:rsid w:val="00C424B3"/>
    <w:rsid w:val="00C44665"/>
    <w:rsid w:val="00C45A59"/>
    <w:rsid w:val="00C461B2"/>
    <w:rsid w:val="00C46D9E"/>
    <w:rsid w:val="00C472B0"/>
    <w:rsid w:val="00C504D8"/>
    <w:rsid w:val="00C511EF"/>
    <w:rsid w:val="00C52DEE"/>
    <w:rsid w:val="00C5305D"/>
    <w:rsid w:val="00C531F1"/>
    <w:rsid w:val="00C54348"/>
    <w:rsid w:val="00C56722"/>
    <w:rsid w:val="00C623EE"/>
    <w:rsid w:val="00C63D26"/>
    <w:rsid w:val="00C646AE"/>
    <w:rsid w:val="00C67E2B"/>
    <w:rsid w:val="00C702A6"/>
    <w:rsid w:val="00C75DDF"/>
    <w:rsid w:val="00C768AE"/>
    <w:rsid w:val="00C76A5E"/>
    <w:rsid w:val="00C80E22"/>
    <w:rsid w:val="00C8196C"/>
    <w:rsid w:val="00C81BE3"/>
    <w:rsid w:val="00C829B6"/>
    <w:rsid w:val="00C83F52"/>
    <w:rsid w:val="00C85AD8"/>
    <w:rsid w:val="00C877DA"/>
    <w:rsid w:val="00C90530"/>
    <w:rsid w:val="00C9105A"/>
    <w:rsid w:val="00C91A60"/>
    <w:rsid w:val="00C92190"/>
    <w:rsid w:val="00C929E3"/>
    <w:rsid w:val="00C9397F"/>
    <w:rsid w:val="00CA032A"/>
    <w:rsid w:val="00CA04BC"/>
    <w:rsid w:val="00CA594A"/>
    <w:rsid w:val="00CA6BE1"/>
    <w:rsid w:val="00CB044F"/>
    <w:rsid w:val="00CB04BC"/>
    <w:rsid w:val="00CB1520"/>
    <w:rsid w:val="00CB36A0"/>
    <w:rsid w:val="00CB3D16"/>
    <w:rsid w:val="00CB4BE4"/>
    <w:rsid w:val="00CB51D5"/>
    <w:rsid w:val="00CB5E07"/>
    <w:rsid w:val="00CB79EF"/>
    <w:rsid w:val="00CC71BF"/>
    <w:rsid w:val="00CC73DB"/>
    <w:rsid w:val="00CD01EA"/>
    <w:rsid w:val="00CD0D2E"/>
    <w:rsid w:val="00CD142B"/>
    <w:rsid w:val="00CD1EE5"/>
    <w:rsid w:val="00CD2863"/>
    <w:rsid w:val="00CD7963"/>
    <w:rsid w:val="00CE058C"/>
    <w:rsid w:val="00CE1CD9"/>
    <w:rsid w:val="00CE3659"/>
    <w:rsid w:val="00CE390D"/>
    <w:rsid w:val="00CE5686"/>
    <w:rsid w:val="00CF2987"/>
    <w:rsid w:val="00CF629C"/>
    <w:rsid w:val="00D02681"/>
    <w:rsid w:val="00D05101"/>
    <w:rsid w:val="00D05471"/>
    <w:rsid w:val="00D05526"/>
    <w:rsid w:val="00D057C2"/>
    <w:rsid w:val="00D061F9"/>
    <w:rsid w:val="00D07F93"/>
    <w:rsid w:val="00D10790"/>
    <w:rsid w:val="00D12260"/>
    <w:rsid w:val="00D12CE0"/>
    <w:rsid w:val="00D168A5"/>
    <w:rsid w:val="00D16915"/>
    <w:rsid w:val="00D16D00"/>
    <w:rsid w:val="00D16FB3"/>
    <w:rsid w:val="00D204A3"/>
    <w:rsid w:val="00D22684"/>
    <w:rsid w:val="00D22FA4"/>
    <w:rsid w:val="00D23810"/>
    <w:rsid w:val="00D23963"/>
    <w:rsid w:val="00D2531B"/>
    <w:rsid w:val="00D27D13"/>
    <w:rsid w:val="00D27D1E"/>
    <w:rsid w:val="00D27F63"/>
    <w:rsid w:val="00D322B7"/>
    <w:rsid w:val="00D36FA4"/>
    <w:rsid w:val="00D405AE"/>
    <w:rsid w:val="00D40AC8"/>
    <w:rsid w:val="00D40BFA"/>
    <w:rsid w:val="00D451A6"/>
    <w:rsid w:val="00D45558"/>
    <w:rsid w:val="00D455C0"/>
    <w:rsid w:val="00D46CAA"/>
    <w:rsid w:val="00D51EF8"/>
    <w:rsid w:val="00D56AED"/>
    <w:rsid w:val="00D575A0"/>
    <w:rsid w:val="00D577E6"/>
    <w:rsid w:val="00D57E5E"/>
    <w:rsid w:val="00D6343E"/>
    <w:rsid w:val="00D63855"/>
    <w:rsid w:val="00D6447A"/>
    <w:rsid w:val="00D64B36"/>
    <w:rsid w:val="00D651B8"/>
    <w:rsid w:val="00D67BEF"/>
    <w:rsid w:val="00D67C8D"/>
    <w:rsid w:val="00D70CFD"/>
    <w:rsid w:val="00D73565"/>
    <w:rsid w:val="00D7473C"/>
    <w:rsid w:val="00D74820"/>
    <w:rsid w:val="00D757B5"/>
    <w:rsid w:val="00D76E32"/>
    <w:rsid w:val="00D81193"/>
    <w:rsid w:val="00D85B5D"/>
    <w:rsid w:val="00D90FC2"/>
    <w:rsid w:val="00D92334"/>
    <w:rsid w:val="00D92993"/>
    <w:rsid w:val="00D9510B"/>
    <w:rsid w:val="00D95527"/>
    <w:rsid w:val="00D95757"/>
    <w:rsid w:val="00D976B3"/>
    <w:rsid w:val="00D97F68"/>
    <w:rsid w:val="00DA0711"/>
    <w:rsid w:val="00DA0DE3"/>
    <w:rsid w:val="00DA1D58"/>
    <w:rsid w:val="00DA2355"/>
    <w:rsid w:val="00DA3BF4"/>
    <w:rsid w:val="00DB18C1"/>
    <w:rsid w:val="00DB1C16"/>
    <w:rsid w:val="00DB2212"/>
    <w:rsid w:val="00DB3AB1"/>
    <w:rsid w:val="00DB3BE5"/>
    <w:rsid w:val="00DB6673"/>
    <w:rsid w:val="00DB6CC5"/>
    <w:rsid w:val="00DB757E"/>
    <w:rsid w:val="00DC0396"/>
    <w:rsid w:val="00DC266D"/>
    <w:rsid w:val="00DC3659"/>
    <w:rsid w:val="00DC3676"/>
    <w:rsid w:val="00DC4F39"/>
    <w:rsid w:val="00DC6C75"/>
    <w:rsid w:val="00DC7619"/>
    <w:rsid w:val="00DC7809"/>
    <w:rsid w:val="00DD2023"/>
    <w:rsid w:val="00DD2CC7"/>
    <w:rsid w:val="00DD4B83"/>
    <w:rsid w:val="00DE13D2"/>
    <w:rsid w:val="00DE1FD5"/>
    <w:rsid w:val="00DE6947"/>
    <w:rsid w:val="00DE6A8B"/>
    <w:rsid w:val="00DF3771"/>
    <w:rsid w:val="00DF3ED3"/>
    <w:rsid w:val="00E01223"/>
    <w:rsid w:val="00E03582"/>
    <w:rsid w:val="00E045BA"/>
    <w:rsid w:val="00E052E6"/>
    <w:rsid w:val="00E122B6"/>
    <w:rsid w:val="00E122F2"/>
    <w:rsid w:val="00E12587"/>
    <w:rsid w:val="00E13780"/>
    <w:rsid w:val="00E13CB7"/>
    <w:rsid w:val="00E14BEA"/>
    <w:rsid w:val="00E21946"/>
    <w:rsid w:val="00E21BF5"/>
    <w:rsid w:val="00E227D8"/>
    <w:rsid w:val="00E26DC9"/>
    <w:rsid w:val="00E309EA"/>
    <w:rsid w:val="00E32599"/>
    <w:rsid w:val="00E34644"/>
    <w:rsid w:val="00E346C0"/>
    <w:rsid w:val="00E352AF"/>
    <w:rsid w:val="00E41333"/>
    <w:rsid w:val="00E43860"/>
    <w:rsid w:val="00E43BAB"/>
    <w:rsid w:val="00E44653"/>
    <w:rsid w:val="00E45164"/>
    <w:rsid w:val="00E45E6B"/>
    <w:rsid w:val="00E46DFF"/>
    <w:rsid w:val="00E47A32"/>
    <w:rsid w:val="00E47F96"/>
    <w:rsid w:val="00E51275"/>
    <w:rsid w:val="00E52B78"/>
    <w:rsid w:val="00E54CD1"/>
    <w:rsid w:val="00E55CE2"/>
    <w:rsid w:val="00E55FBE"/>
    <w:rsid w:val="00E57089"/>
    <w:rsid w:val="00E5739D"/>
    <w:rsid w:val="00E603FD"/>
    <w:rsid w:val="00E605D7"/>
    <w:rsid w:val="00E6073A"/>
    <w:rsid w:val="00E61699"/>
    <w:rsid w:val="00E6253E"/>
    <w:rsid w:val="00E6423C"/>
    <w:rsid w:val="00E644EA"/>
    <w:rsid w:val="00E654A5"/>
    <w:rsid w:val="00E66373"/>
    <w:rsid w:val="00E66C04"/>
    <w:rsid w:val="00E74070"/>
    <w:rsid w:val="00E74A6C"/>
    <w:rsid w:val="00E8017A"/>
    <w:rsid w:val="00E815BB"/>
    <w:rsid w:val="00E85215"/>
    <w:rsid w:val="00E85C2A"/>
    <w:rsid w:val="00E86529"/>
    <w:rsid w:val="00E8662E"/>
    <w:rsid w:val="00E92CA6"/>
    <w:rsid w:val="00EA029A"/>
    <w:rsid w:val="00EA2ACA"/>
    <w:rsid w:val="00EA47DC"/>
    <w:rsid w:val="00EA5B00"/>
    <w:rsid w:val="00EA5BC0"/>
    <w:rsid w:val="00EA5DF2"/>
    <w:rsid w:val="00EA602A"/>
    <w:rsid w:val="00EA6338"/>
    <w:rsid w:val="00EA6FE6"/>
    <w:rsid w:val="00EA7707"/>
    <w:rsid w:val="00EA78A2"/>
    <w:rsid w:val="00EB026B"/>
    <w:rsid w:val="00EB2682"/>
    <w:rsid w:val="00EB274E"/>
    <w:rsid w:val="00EB3100"/>
    <w:rsid w:val="00EB3960"/>
    <w:rsid w:val="00EB5BEB"/>
    <w:rsid w:val="00EB6AA0"/>
    <w:rsid w:val="00EC1F00"/>
    <w:rsid w:val="00EC2B23"/>
    <w:rsid w:val="00EC40B4"/>
    <w:rsid w:val="00EC4DD9"/>
    <w:rsid w:val="00EC6184"/>
    <w:rsid w:val="00EC7442"/>
    <w:rsid w:val="00EC7D13"/>
    <w:rsid w:val="00EC7DB1"/>
    <w:rsid w:val="00ED1FB4"/>
    <w:rsid w:val="00ED22EE"/>
    <w:rsid w:val="00ED2814"/>
    <w:rsid w:val="00ED5E21"/>
    <w:rsid w:val="00EE1036"/>
    <w:rsid w:val="00EE15F2"/>
    <w:rsid w:val="00EE36BD"/>
    <w:rsid w:val="00EE3DEB"/>
    <w:rsid w:val="00EE3E95"/>
    <w:rsid w:val="00EE6A28"/>
    <w:rsid w:val="00EE7467"/>
    <w:rsid w:val="00EE79B6"/>
    <w:rsid w:val="00EE7A16"/>
    <w:rsid w:val="00EE7C53"/>
    <w:rsid w:val="00EE7C9C"/>
    <w:rsid w:val="00EF7F01"/>
    <w:rsid w:val="00F01623"/>
    <w:rsid w:val="00F01A1F"/>
    <w:rsid w:val="00F023F6"/>
    <w:rsid w:val="00F02B7A"/>
    <w:rsid w:val="00F063CF"/>
    <w:rsid w:val="00F07B10"/>
    <w:rsid w:val="00F10054"/>
    <w:rsid w:val="00F10C96"/>
    <w:rsid w:val="00F130BF"/>
    <w:rsid w:val="00F13401"/>
    <w:rsid w:val="00F139D9"/>
    <w:rsid w:val="00F1486F"/>
    <w:rsid w:val="00F1532E"/>
    <w:rsid w:val="00F16C80"/>
    <w:rsid w:val="00F215BA"/>
    <w:rsid w:val="00F24AEB"/>
    <w:rsid w:val="00F3261C"/>
    <w:rsid w:val="00F33339"/>
    <w:rsid w:val="00F34760"/>
    <w:rsid w:val="00F34DB7"/>
    <w:rsid w:val="00F40DBC"/>
    <w:rsid w:val="00F42325"/>
    <w:rsid w:val="00F4455E"/>
    <w:rsid w:val="00F448B3"/>
    <w:rsid w:val="00F44D7B"/>
    <w:rsid w:val="00F460ED"/>
    <w:rsid w:val="00F4709C"/>
    <w:rsid w:val="00F47A78"/>
    <w:rsid w:val="00F50A15"/>
    <w:rsid w:val="00F51097"/>
    <w:rsid w:val="00F52330"/>
    <w:rsid w:val="00F5384A"/>
    <w:rsid w:val="00F545B1"/>
    <w:rsid w:val="00F64E15"/>
    <w:rsid w:val="00F66B6D"/>
    <w:rsid w:val="00F7122F"/>
    <w:rsid w:val="00F7437F"/>
    <w:rsid w:val="00F75047"/>
    <w:rsid w:val="00F75D06"/>
    <w:rsid w:val="00F8159E"/>
    <w:rsid w:val="00F81700"/>
    <w:rsid w:val="00F8373E"/>
    <w:rsid w:val="00F84125"/>
    <w:rsid w:val="00F845F6"/>
    <w:rsid w:val="00F85285"/>
    <w:rsid w:val="00F86482"/>
    <w:rsid w:val="00F86BAA"/>
    <w:rsid w:val="00F87C2F"/>
    <w:rsid w:val="00F93A8B"/>
    <w:rsid w:val="00F93B30"/>
    <w:rsid w:val="00F93BED"/>
    <w:rsid w:val="00FB0E46"/>
    <w:rsid w:val="00FB14A8"/>
    <w:rsid w:val="00FB1C0F"/>
    <w:rsid w:val="00FB258A"/>
    <w:rsid w:val="00FB3C53"/>
    <w:rsid w:val="00FC58B1"/>
    <w:rsid w:val="00FC5F00"/>
    <w:rsid w:val="00FC682A"/>
    <w:rsid w:val="00FD0013"/>
    <w:rsid w:val="00FD0833"/>
    <w:rsid w:val="00FD0900"/>
    <w:rsid w:val="00FD1057"/>
    <w:rsid w:val="00FD4758"/>
    <w:rsid w:val="00FD6828"/>
    <w:rsid w:val="00FE329A"/>
    <w:rsid w:val="00FE454E"/>
    <w:rsid w:val="00FE47A1"/>
    <w:rsid w:val="00FE741C"/>
    <w:rsid w:val="00FE7ACB"/>
    <w:rsid w:val="00FF05BA"/>
    <w:rsid w:val="00FF1AF1"/>
    <w:rsid w:val="00FF275D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  <w:style w:type="table" w:styleId="Tabela-Siatka">
    <w:name w:val="Table Grid"/>
    <w:basedOn w:val="Standardowy"/>
    <w:uiPriority w:val="39"/>
    <w:rsid w:val="00701E0F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Domylnaczcionkaakapitu"/>
    <w:rsid w:val="005A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8957-B3F8-4BA1-9532-807F60E2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3485</TotalTime>
  <Pages>6</Pages>
  <Words>2052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755</cp:revision>
  <cp:lastPrinted>2024-02-26T12:10:00Z</cp:lastPrinted>
  <dcterms:created xsi:type="dcterms:W3CDTF">2022-01-24T08:30:00Z</dcterms:created>
  <dcterms:modified xsi:type="dcterms:W3CDTF">2024-02-26T15:46:00Z</dcterms:modified>
</cp:coreProperties>
</file>