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7EDB61B1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DA1D58">
        <w:rPr>
          <w:b/>
          <w:bCs/>
          <w:sz w:val="22"/>
          <w:szCs w:val="22"/>
        </w:rPr>
        <w:t>29</w:t>
      </w:r>
      <w:r w:rsidR="00382A21" w:rsidRPr="00382A21">
        <w:rPr>
          <w:b/>
          <w:bCs/>
          <w:sz w:val="22"/>
          <w:szCs w:val="22"/>
        </w:rPr>
        <w:t xml:space="preserve"> </w:t>
      </w:r>
      <w:r w:rsidR="00CD7963">
        <w:rPr>
          <w:b/>
          <w:bCs/>
          <w:sz w:val="22"/>
          <w:szCs w:val="22"/>
        </w:rPr>
        <w:t>listopada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CD7963">
        <w:rPr>
          <w:b/>
          <w:bCs/>
          <w:sz w:val="22"/>
          <w:szCs w:val="22"/>
        </w:rPr>
        <w:t>2</w:t>
      </w:r>
      <w:r w:rsidR="00DA1D58">
        <w:rPr>
          <w:b/>
          <w:bCs/>
          <w:sz w:val="22"/>
          <w:szCs w:val="22"/>
        </w:rPr>
        <w:t>0</w:t>
      </w:r>
      <w:r w:rsidR="00382A21">
        <w:rPr>
          <w:b/>
          <w:bCs/>
          <w:sz w:val="22"/>
          <w:szCs w:val="22"/>
        </w:rPr>
        <w:t xml:space="preserve"> </w:t>
      </w:r>
      <w:r w:rsidR="00DA1D58">
        <w:rPr>
          <w:b/>
          <w:bCs/>
          <w:sz w:val="22"/>
          <w:szCs w:val="22"/>
        </w:rPr>
        <w:t>grudnia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24D761F1" w14:textId="638A25F4" w:rsidR="004559C0" w:rsidRDefault="004559C0" w:rsidP="004559C0">
      <w:bookmarkStart w:id="0" w:name="_Hlk140228898"/>
      <w:r>
        <w:t>• W dniu 08.12.2023 r. zawarto umowę na remont drogi gminnej ulicy Drewnowskiego w Zegrzu”. Wartość umowy podstawowej: 560 788,28 zł. Wykonawcą jest firma: INFRASTRUKTURA BUD-59 Sp. z o.o. Rozpoczęcie prac budowlanych przewidziano na koniec III kwartału przyszłego roku.</w:t>
      </w:r>
    </w:p>
    <w:p w14:paraId="75D50FE6" w14:textId="5D46DF53" w:rsidR="004559C0" w:rsidRDefault="004559C0" w:rsidP="004559C0">
      <w:r>
        <w:t xml:space="preserve">• 12.12.2023 r zawarto umowę na opracowanie dokumentacji projektowo – kosztorysowej dla budowy oświetlenia fragmentu terenu boiska sportowego w Skubiance. Wartość umowy: 12.300,00 zł. Wykonawcą jest firma: ELEKTRA – Projektowanie, Wykonawstwo Instalacji Elektrycznych W. </w:t>
      </w:r>
      <w:proofErr w:type="spellStart"/>
      <w:r>
        <w:t>Klama</w:t>
      </w:r>
      <w:proofErr w:type="spellEnd"/>
      <w:r>
        <w:t>, M. Wlazło</w:t>
      </w:r>
      <w:r w:rsidR="00454F99">
        <w:t>.</w:t>
      </w:r>
    </w:p>
    <w:p w14:paraId="09CFD0FC" w14:textId="20F45F70" w:rsidR="004559C0" w:rsidRDefault="004559C0" w:rsidP="004559C0">
      <w:r>
        <w:t>Zadania w toku:</w:t>
      </w:r>
    </w:p>
    <w:p w14:paraId="4C87AEAD" w14:textId="25D68E8F" w:rsidR="004559C0" w:rsidRDefault="004559C0" w:rsidP="004559C0">
      <w:r>
        <w:t>• Wykonanie instalacji fotowoltaicznych na obiektach gminnych. Wykonano już instalacje na obiektach MGZGK i MGZW, w trakcie realizacji instalacja na SUW Stanisławowo i oczyszczalni ścieków ZSP Wola Kiełpińska</w:t>
      </w:r>
      <w:r w:rsidR="00454F99">
        <w:t>.</w:t>
      </w:r>
    </w:p>
    <w:p w14:paraId="0C450588" w14:textId="7E793E2F" w:rsidR="004559C0" w:rsidRDefault="004559C0" w:rsidP="004559C0">
      <w:r>
        <w:t>•</w:t>
      </w:r>
      <w:r w:rsidR="00454F99">
        <w:t xml:space="preserve"> </w:t>
      </w:r>
      <w:r>
        <w:t>Przebudowa ul. Norwida w Serocku</w:t>
      </w:r>
      <w:r w:rsidR="001E4689">
        <w:t>.</w:t>
      </w:r>
    </w:p>
    <w:p w14:paraId="4EF1EE59" w14:textId="79B4A818" w:rsidR="004559C0" w:rsidRDefault="004559C0" w:rsidP="004559C0">
      <w:r>
        <w:t>•</w:t>
      </w:r>
      <w:r w:rsidR="00454F99">
        <w:t xml:space="preserve"> </w:t>
      </w:r>
      <w:r>
        <w:t>Budowa terenu rekreacyjnego w m. Stanisławowo</w:t>
      </w:r>
      <w:r w:rsidR="001E4689">
        <w:t>.</w:t>
      </w:r>
    </w:p>
    <w:p w14:paraId="3251B229" w14:textId="5304E8D5" w:rsidR="004559C0" w:rsidRDefault="004559C0" w:rsidP="004559C0">
      <w:r>
        <w:t>•</w:t>
      </w:r>
      <w:r w:rsidR="00454F99">
        <w:t xml:space="preserve"> </w:t>
      </w:r>
      <w:r w:rsidR="00B12420">
        <w:t>B</w:t>
      </w:r>
      <w:r>
        <w:t>udowa budynku komunalnego w Borowej Górze</w:t>
      </w:r>
      <w:r w:rsidR="001E4689">
        <w:t>.</w:t>
      </w:r>
    </w:p>
    <w:p w14:paraId="032CA2F8" w14:textId="7AFA5DBD" w:rsidR="004559C0" w:rsidRDefault="004559C0" w:rsidP="004559C0">
      <w:r>
        <w:t>•</w:t>
      </w:r>
      <w:r w:rsidR="00454F99">
        <w:t xml:space="preserve"> </w:t>
      </w:r>
      <w:r>
        <w:t xml:space="preserve">Opracowanie dokumentacji projektowo – kosztorysowej dla zadania pn. „Zagospodarowanie terenu publicznego w </w:t>
      </w:r>
      <w:r w:rsidR="00454F99">
        <w:t>Serocku” (</w:t>
      </w:r>
      <w:r>
        <w:t>w rejonie tzw. „Wałów Napoleońskich”)</w:t>
      </w:r>
      <w:r w:rsidR="001E4689">
        <w:t>.</w:t>
      </w:r>
    </w:p>
    <w:p w14:paraId="6274AFED" w14:textId="34C8AF75" w:rsidR="004559C0" w:rsidRDefault="004559C0" w:rsidP="004559C0">
      <w:r>
        <w:t>•</w:t>
      </w:r>
      <w:r w:rsidR="001E4689">
        <w:t xml:space="preserve"> </w:t>
      </w:r>
      <w:r>
        <w:t xml:space="preserve">Opracowanie dokumentacji projektowo – kosztorysowej budowy fragmentu ul. Karolińskiej </w:t>
      </w:r>
      <w:r w:rsidR="001E4689">
        <w:br/>
      </w:r>
      <w:r>
        <w:t>w Karolinie wraz ze skrzyżowaniem z drogą krajową</w:t>
      </w:r>
      <w:r w:rsidR="001E4689">
        <w:t>.</w:t>
      </w:r>
    </w:p>
    <w:p w14:paraId="318DFAE8" w14:textId="7A89E5AB" w:rsidR="004559C0" w:rsidRDefault="004559C0" w:rsidP="004559C0">
      <w:r>
        <w:t>•</w:t>
      </w:r>
      <w:r w:rsidR="001E4689">
        <w:t xml:space="preserve"> </w:t>
      </w:r>
      <w:r>
        <w:t>Wykonanie dokumentacji projektowo – kosztorysowej dla remontu drogi gminnej ul. Stokrotki w Serocku – zakończono prace projektowe. Trwa procedura uzyskiwania decyzji o pozwoleniu na budowę</w:t>
      </w:r>
      <w:r w:rsidR="001E4689">
        <w:t>.</w:t>
      </w:r>
    </w:p>
    <w:p w14:paraId="2EDF5EAA" w14:textId="6A6D8A36" w:rsidR="004559C0" w:rsidRDefault="004559C0" w:rsidP="004559C0">
      <w:r>
        <w:t>•</w:t>
      </w:r>
      <w:r w:rsidR="001E4689">
        <w:t xml:space="preserve"> </w:t>
      </w:r>
      <w:r>
        <w:t>Budowa sieci kanalizacji sanitarnej w ul. Jasnej w Jachrance</w:t>
      </w:r>
      <w:r w:rsidR="001E4689">
        <w:t>.</w:t>
      </w:r>
    </w:p>
    <w:p w14:paraId="4A3F6511" w14:textId="761AB65E" w:rsidR="004559C0" w:rsidRDefault="004559C0" w:rsidP="004559C0">
      <w:r>
        <w:t>•</w:t>
      </w:r>
      <w:r w:rsidR="001E4689">
        <w:t xml:space="preserve"> </w:t>
      </w:r>
      <w:r>
        <w:t>Przebudowa drogi gminnej w Wierzbicy</w:t>
      </w:r>
      <w:r w:rsidR="001E4689">
        <w:t>.</w:t>
      </w:r>
    </w:p>
    <w:p w14:paraId="7D1517B0" w14:textId="56A54639" w:rsidR="004559C0" w:rsidRDefault="004559C0" w:rsidP="004559C0">
      <w:r>
        <w:t>•</w:t>
      </w:r>
      <w:r w:rsidR="001E4689">
        <w:t xml:space="preserve"> </w:t>
      </w:r>
      <w:r>
        <w:t>Przebudowa stacji uzdatniania wody w miejscowości Stasi Las</w:t>
      </w:r>
      <w:r w:rsidR="001E4689">
        <w:t>.</w:t>
      </w:r>
    </w:p>
    <w:p w14:paraId="2D3AA4F6" w14:textId="11FFF113" w:rsidR="004559C0" w:rsidRDefault="004559C0" w:rsidP="004559C0">
      <w:r>
        <w:t>•</w:t>
      </w:r>
      <w:r w:rsidR="001E4689">
        <w:t xml:space="preserve"> </w:t>
      </w:r>
      <w:r>
        <w:t xml:space="preserve">Przebudowa i rozbudowa budynku przedszkola w Zegrzu w formule „zaprojektuj i wybuduj” </w:t>
      </w:r>
      <w:r w:rsidR="001E4689">
        <w:br/>
      </w:r>
      <w:r>
        <w:t>w ramach zadania pn. „Utworzenie oddziałów żłobkowych poprzez rozbudowę budynku przedszkola” – trwa II etap prac budowlanych – przebudowa istniejącego obiektu na potrzeby żłobka.</w:t>
      </w:r>
    </w:p>
    <w:p w14:paraId="3DD74C1B" w14:textId="1442B51D" w:rsidR="004559C0" w:rsidRDefault="004559C0" w:rsidP="004559C0">
      <w:r>
        <w:t>•</w:t>
      </w:r>
      <w:r w:rsidR="001E4689">
        <w:t xml:space="preserve"> Opracowanie dokumentacji</w:t>
      </w:r>
      <w:r>
        <w:t xml:space="preserve"> projektowo – kosztorysowej dla zadania: „Budowa kanalizacji sanitarnej w Serocku, rejon ulic Polna – Traugutta – Pogodna”. Zakończono proces projektowania. Trwa procedura opiniowania przez MPWiK</w:t>
      </w:r>
      <w:r w:rsidR="001E4689">
        <w:t>.</w:t>
      </w:r>
    </w:p>
    <w:p w14:paraId="078F8061" w14:textId="51280969" w:rsidR="004559C0" w:rsidRDefault="004559C0" w:rsidP="004559C0">
      <w:r>
        <w:t>•</w:t>
      </w:r>
      <w:r w:rsidR="001E4689">
        <w:t xml:space="preserve"> </w:t>
      </w:r>
      <w:r>
        <w:t xml:space="preserve">Opracowanie dokumentacji projektowo – kosztorysowej budowy kanalizacji sanitarnej </w:t>
      </w:r>
      <w:r w:rsidR="001E4689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</w:t>
      </w:r>
      <w:r w:rsidR="00D976B3">
        <w:t>.</w:t>
      </w:r>
    </w:p>
    <w:p w14:paraId="5E65DE11" w14:textId="77777777" w:rsidR="004559C0" w:rsidRDefault="004559C0" w:rsidP="004559C0">
      <w:r>
        <w:t>Zadania zakończone w okresie sprawozdawczym:</w:t>
      </w:r>
    </w:p>
    <w:p w14:paraId="30B8A3F3" w14:textId="3AD39B1D" w:rsidR="004559C0" w:rsidRDefault="004559C0" w:rsidP="004559C0">
      <w:r>
        <w:t>•</w:t>
      </w:r>
      <w:r w:rsidR="0088592E">
        <w:t xml:space="preserve"> </w:t>
      </w:r>
      <w:r>
        <w:t>Poprawa efektywności energetycznej na terenie Miasta i Gminy Serock (wymiana opraw oświetleniowych)</w:t>
      </w:r>
      <w:r w:rsidR="002314F7">
        <w:t>.</w:t>
      </w:r>
    </w:p>
    <w:p w14:paraId="36767247" w14:textId="37605100" w:rsidR="004559C0" w:rsidRDefault="004559C0" w:rsidP="004559C0">
      <w:r>
        <w:t>•</w:t>
      </w:r>
      <w:r w:rsidR="002314F7">
        <w:t xml:space="preserve"> </w:t>
      </w:r>
      <w:r>
        <w:t>Budowa ul. Frezji w Skubiance</w:t>
      </w:r>
      <w:r w:rsidR="002314F7">
        <w:t>.</w:t>
      </w:r>
    </w:p>
    <w:p w14:paraId="790ACED4" w14:textId="7DD6523D" w:rsidR="004559C0" w:rsidRDefault="004559C0" w:rsidP="004559C0">
      <w:r>
        <w:lastRenderedPageBreak/>
        <w:t>•</w:t>
      </w:r>
      <w:r w:rsidR="00B92D96">
        <w:t xml:space="preserve"> </w:t>
      </w:r>
      <w:r>
        <w:t>Opracowanie dokumentacji projektowo – kosztorysowej dla zadania pn. „Budowa placu zabaw w Jachrance”</w:t>
      </w:r>
      <w:r w:rsidR="00B92D96">
        <w:t>.</w:t>
      </w:r>
    </w:p>
    <w:p w14:paraId="2EAD8E55" w14:textId="3506BE61" w:rsidR="004559C0" w:rsidRDefault="004559C0" w:rsidP="004559C0">
      <w:r>
        <w:t>•</w:t>
      </w:r>
      <w:r w:rsidR="00B92D96">
        <w:t xml:space="preserve"> </w:t>
      </w:r>
      <w:r>
        <w:t>Opracowanie dokumentacji projektowo-kosztorysowej modernizacji ul. Popowskiej w Nowej Wsi</w:t>
      </w:r>
      <w:r w:rsidR="00B92D96">
        <w:t>.</w:t>
      </w:r>
    </w:p>
    <w:p w14:paraId="533A1B55" w14:textId="0D4F7B1D" w:rsidR="004559C0" w:rsidRDefault="004559C0" w:rsidP="004559C0">
      <w:r>
        <w:t>•</w:t>
      </w:r>
      <w:r w:rsidR="00B92D96">
        <w:t xml:space="preserve"> Budowa ul.</w:t>
      </w:r>
      <w:r>
        <w:t xml:space="preserve"> Jasnej w Jachrance</w:t>
      </w:r>
      <w:r w:rsidR="00B92D96">
        <w:t>.</w:t>
      </w:r>
    </w:p>
    <w:p w14:paraId="77377E84" w14:textId="560098D9" w:rsidR="004559C0" w:rsidRDefault="004559C0" w:rsidP="004559C0">
      <w:r>
        <w:t>•</w:t>
      </w:r>
      <w:r w:rsidR="00B92D96">
        <w:t xml:space="preserve"> </w:t>
      </w:r>
      <w:r>
        <w:t>Opracowanie dokumentacji technicznej budowy kolejnego etapu ścieżki pieszo – rowerowej Jadwisin – Zegrze – zakończono I etap projektowania</w:t>
      </w:r>
      <w:r w:rsidR="00B92D96">
        <w:t>.</w:t>
      </w:r>
    </w:p>
    <w:p w14:paraId="26FD8AB6" w14:textId="7FB8DF0F" w:rsidR="004559C0" w:rsidRDefault="004559C0" w:rsidP="004559C0">
      <w:r>
        <w:t>•</w:t>
      </w:r>
      <w:r w:rsidR="00B92D96">
        <w:t xml:space="preserve"> </w:t>
      </w:r>
      <w:r>
        <w:t>Wykonanie dokumentacji projektowej modernizacji ul. Korzennej i Baśniowej w Skubiance</w:t>
      </w:r>
      <w:r w:rsidR="00B92D96">
        <w:t>.</w:t>
      </w:r>
    </w:p>
    <w:p w14:paraId="47DB83CA" w14:textId="55DB9856" w:rsidR="00036B63" w:rsidRDefault="004559C0" w:rsidP="004559C0">
      <w:r>
        <w:t>•</w:t>
      </w:r>
      <w:r w:rsidR="00B92D96">
        <w:t xml:space="preserve"> </w:t>
      </w:r>
      <w:r>
        <w:t xml:space="preserve">Opracowanie koncepcji sieci kanalizacji w rejonie ulic: </w:t>
      </w:r>
      <w:proofErr w:type="spellStart"/>
      <w:r>
        <w:t>Tchorka</w:t>
      </w:r>
      <w:proofErr w:type="spellEnd"/>
      <w:r>
        <w:t xml:space="preserve"> – Zakroczymskiej w Serocku wraz z projektem technicznym fragmentu sieci w systemie grawitacyjno-tłocznym</w:t>
      </w:r>
      <w:r w:rsidR="00B92D96">
        <w:t>.</w:t>
      </w:r>
    </w:p>
    <w:p w14:paraId="14B6CC87" w14:textId="77777777" w:rsidR="009A4A34" w:rsidRDefault="009A4A34" w:rsidP="00DA1D58"/>
    <w:p w14:paraId="3DB347B4" w14:textId="07F9067E" w:rsidR="00A872E2" w:rsidRDefault="00DA1D58" w:rsidP="00A872E2">
      <w:bookmarkStart w:id="1" w:name="_Hlk153784650"/>
      <w:r w:rsidRPr="00DA1D58">
        <w:t>•</w:t>
      </w:r>
      <w:bookmarkEnd w:id="1"/>
      <w:r w:rsidR="00A872E2">
        <w:t xml:space="preserve"> W dniu 07.12.2023 roku podpisana została umowa z Narodowym Funduszem Zdrowia na dofinansowanie programu pod nazwą „Program polityki zdrowotnej w zakresie rehabilitacji leczniczej mieszkańców Miasta i Gminy Serock na lata 2023-2025” w kwocie 32 000,00 zł</w:t>
      </w:r>
    </w:p>
    <w:p w14:paraId="6A782620" w14:textId="56BBF6AC" w:rsidR="00A872E2" w:rsidRDefault="00425576" w:rsidP="00A872E2">
      <w:r w:rsidRPr="00425576">
        <w:t>•</w:t>
      </w:r>
      <w:r>
        <w:t xml:space="preserve"> </w:t>
      </w:r>
      <w:r w:rsidR="00A872E2">
        <w:t>W ramach programu: „Mazowsze dla równomiernego rozwoju” złożono wnioski o udzielenie finansowego wsparcia dla zadań:</w:t>
      </w:r>
    </w:p>
    <w:p w14:paraId="1E5B7890" w14:textId="71E992DA" w:rsidR="00A872E2" w:rsidRDefault="00A872E2" w:rsidP="00A872E2">
      <w:r>
        <w:t>1.</w:t>
      </w:r>
      <w:r w:rsidR="003C17C5">
        <w:t xml:space="preserve"> </w:t>
      </w:r>
      <w:r>
        <w:t>„Budowa placu zabaw w Jachrance”</w:t>
      </w:r>
    </w:p>
    <w:p w14:paraId="362CE51C" w14:textId="10E6DFF1" w:rsidR="00A872E2" w:rsidRDefault="00A872E2" w:rsidP="00A872E2">
      <w:r>
        <w:t>2.</w:t>
      </w:r>
      <w:r w:rsidR="003C17C5">
        <w:t xml:space="preserve"> </w:t>
      </w:r>
      <w:r>
        <w:t>„Przebudowa nawierzchni drogi ul. Borówkowa w m. Dosin”</w:t>
      </w:r>
    </w:p>
    <w:p w14:paraId="735E30DF" w14:textId="5735D9FE" w:rsidR="00A872E2" w:rsidRDefault="00A872E2" w:rsidP="00A872E2">
      <w:r>
        <w:t>3.</w:t>
      </w:r>
      <w:r w:rsidR="003C17C5">
        <w:t xml:space="preserve"> </w:t>
      </w:r>
      <w:r>
        <w:t>„Modernizacja drogi Skubianka ul. Korzenna i Baśniowa”</w:t>
      </w:r>
    </w:p>
    <w:p w14:paraId="7F85C2B5" w14:textId="301E46CC" w:rsidR="00A872E2" w:rsidRDefault="00A872E2" w:rsidP="00A872E2">
      <w:r>
        <w:t>4.</w:t>
      </w:r>
      <w:r w:rsidR="003C17C5">
        <w:t xml:space="preserve"> </w:t>
      </w:r>
      <w:r>
        <w:t>„Budowa budynku komunalnego na terenie Gminy Serock”</w:t>
      </w:r>
    </w:p>
    <w:p w14:paraId="498BA8F1" w14:textId="47C7AB63" w:rsidR="00A872E2" w:rsidRDefault="00A872E2" w:rsidP="00A872E2">
      <w:r>
        <w:t>5.</w:t>
      </w:r>
      <w:r w:rsidR="003C17C5">
        <w:t xml:space="preserve"> </w:t>
      </w:r>
      <w:r>
        <w:t>„Rozbudowa sieci kanalizacyjnej na ul. Jasnej w Jachrance”</w:t>
      </w:r>
    </w:p>
    <w:p w14:paraId="0DDD03E4" w14:textId="6C57CE10" w:rsidR="00A872E2" w:rsidRDefault="00A872E2" w:rsidP="00A872E2">
      <w:r>
        <w:t>6.</w:t>
      </w:r>
      <w:r w:rsidR="003C17C5">
        <w:t xml:space="preserve"> </w:t>
      </w:r>
      <w:r>
        <w:t>„Rozbudowa kanalizacji sanitarnej Serock ul. Traugutta”</w:t>
      </w:r>
    </w:p>
    <w:p w14:paraId="4DDFF6E5" w14:textId="754D6C59" w:rsidR="00DA1D58" w:rsidRDefault="00425576" w:rsidP="00A872E2">
      <w:r w:rsidRPr="00425576">
        <w:t>•</w:t>
      </w:r>
      <w:r>
        <w:t xml:space="preserve"> </w:t>
      </w:r>
      <w:r w:rsidR="00A872E2">
        <w:t xml:space="preserve">W ramach Funduszy Europejskich na Rozwój Cyfrowy złożono wniosek o dofinansowanie zadania „Gmina Serock </w:t>
      </w:r>
      <w:r w:rsidR="003C17C5">
        <w:t xml:space="preserve">– </w:t>
      </w:r>
      <w:proofErr w:type="spellStart"/>
      <w:r w:rsidR="003C17C5">
        <w:t>Cyberbezpieczny</w:t>
      </w:r>
      <w:proofErr w:type="spellEnd"/>
      <w:r w:rsidR="00A872E2">
        <w:t xml:space="preserve"> Samorząd”</w:t>
      </w:r>
      <w:r w:rsidR="00D07F93">
        <w:t>.</w:t>
      </w:r>
    </w:p>
    <w:p w14:paraId="44CFAA86" w14:textId="77777777" w:rsidR="009A4A34" w:rsidRDefault="009A4A34" w:rsidP="00DA1D58"/>
    <w:p w14:paraId="1FFF565A" w14:textId="77777777" w:rsidR="00425576" w:rsidRDefault="00425576" w:rsidP="00DA1D58"/>
    <w:p w14:paraId="7EC9F502" w14:textId="3DDF158D" w:rsidR="006D1A98" w:rsidRDefault="00DA1D58" w:rsidP="006D1A98">
      <w:bookmarkStart w:id="2" w:name="_Hlk153882516"/>
      <w:r w:rsidRPr="00DA1D58">
        <w:t>•</w:t>
      </w:r>
      <w:bookmarkEnd w:id="2"/>
      <w:r w:rsidR="006D1A98" w:rsidRPr="006D1A98">
        <w:t xml:space="preserve"> </w:t>
      </w:r>
      <w:r w:rsidR="006D1A98">
        <w:t xml:space="preserve">W dniu 15.12.2023 r. podpisano akt notarialny dotyczący zakupu na własność Miasta i Gminy Serock działki nr 120/5 obr.07 w Serocku o powierzchni 33 m2 z przeznaczeniem pod drogę gminną </w:t>
      </w:r>
      <w:r w:rsidR="009E5091">
        <w:t>ul. Wąską</w:t>
      </w:r>
      <w:r w:rsidR="006D1A98">
        <w:t xml:space="preserve"> - wykonanie uchwały nr 801/LXXIV/2023 z dnia 08.11.2023 r.</w:t>
      </w:r>
    </w:p>
    <w:p w14:paraId="24C94B62" w14:textId="3F3B3112" w:rsidR="006D1A98" w:rsidRDefault="006D1A98" w:rsidP="006D1A98">
      <w:r w:rsidRPr="006D1A98">
        <w:t>•</w:t>
      </w:r>
      <w:r>
        <w:t xml:space="preserve"> </w:t>
      </w:r>
      <w:r>
        <w:t xml:space="preserve">W dniu 15.12.2023 r. podpisano akt notarialny dotyczący nieodpłatnego </w:t>
      </w:r>
      <w:r>
        <w:t>nabycia na</w:t>
      </w:r>
      <w:r>
        <w:t xml:space="preserve"> własność Miasta i Gminy Serock udziału wynoszącego 2/18 części w działce nr 53/9 we wsi Stasi Las                   o powierzchni 2915 m2 z przeznaczeniem pod drogę publiczną </w:t>
      </w:r>
      <w:r w:rsidR="009E5091">
        <w:t>ul. Jutrzenki</w:t>
      </w:r>
      <w:r>
        <w:t xml:space="preserve"> - częściowe wykonanie uchwały nr 520/XLVI/2022 z dnia 26.01.2022 r.</w:t>
      </w:r>
    </w:p>
    <w:p w14:paraId="595DB99B" w14:textId="27C21DCE" w:rsidR="006D1A98" w:rsidRDefault="006D1A98" w:rsidP="006D1A98">
      <w:r w:rsidRPr="006D1A98">
        <w:t>•</w:t>
      </w:r>
      <w:r>
        <w:t xml:space="preserve"> </w:t>
      </w:r>
      <w:r>
        <w:t xml:space="preserve">Opublikowana została lista rankingowa w naborze organizowanym przez Narodowy Fundusz Ochrony Środowiska i Gospodarki Wodnej, w programie „Udostępnianie Wód </w:t>
      </w:r>
      <w:r w:rsidR="009E5091">
        <w:t>Termalnych</w:t>
      </w:r>
      <w:r>
        <w:t xml:space="preserve"> </w:t>
      </w:r>
      <w:r w:rsidR="009E5091">
        <w:br/>
      </w:r>
      <w:r>
        <w:t xml:space="preserve">w Polsce”, zgodnie z którą gmina Serock otrzyma dotację w kwocie 14,3 mln zł na wykonanie odwiertu badawczego, który pozwoli zweryfikować obecność występowania wód termalnych pod powierzchnią Serocka. </w:t>
      </w:r>
    </w:p>
    <w:p w14:paraId="7BA64253" w14:textId="7E4F7822" w:rsidR="006D1A98" w:rsidRDefault="006D1A98" w:rsidP="006D1A98">
      <w:r w:rsidRPr="006D1A98">
        <w:t>•</w:t>
      </w:r>
      <w:r>
        <w:t xml:space="preserve"> </w:t>
      </w:r>
      <w:r>
        <w:t xml:space="preserve">Zawarte zostało w dniu 6 grudnia 2023 r. porozumienie ze spółką MATTHAUS Sp. z o.o. S.K.A., dot. realizacji inwestycji towarzyszącej planowanej przez spółkę inwestycji mieszkaniowej, na terenie działek nr ew. 24/24, 24/26 </w:t>
      </w:r>
      <w:proofErr w:type="spellStart"/>
      <w:r>
        <w:t>obr</w:t>
      </w:r>
      <w:proofErr w:type="spellEnd"/>
      <w:r>
        <w:t xml:space="preserve">. 14 i dz. 24 </w:t>
      </w:r>
      <w:proofErr w:type="spellStart"/>
      <w:r>
        <w:t>obr</w:t>
      </w:r>
      <w:proofErr w:type="spellEnd"/>
      <w:r>
        <w:t>. 15 w m. Serock, a dotyczące realizacji drogi publicznej łączącej ul. Warszawską, z ul. 3-ego Maja – realizacja Uchwały Rady Miejskiej Nr 814/LXXVI/2023, z dnia 29 listopada 2023 roku.</w:t>
      </w:r>
    </w:p>
    <w:p w14:paraId="344B743F" w14:textId="16468527" w:rsidR="006D1A98" w:rsidRDefault="006D1A98" w:rsidP="006D1A98">
      <w:r w:rsidRPr="006D1A98">
        <w:lastRenderedPageBreak/>
        <w:t>•</w:t>
      </w:r>
      <w:r>
        <w:t xml:space="preserve"> </w:t>
      </w:r>
      <w:r>
        <w:t xml:space="preserve">W dniu 13 grudnia 2023 r. wpłynął kompletny wniosek spółki MATTHAUS Sp. z o.o. S.K.A. </w:t>
      </w:r>
    </w:p>
    <w:p w14:paraId="5DEA8972" w14:textId="4DB765BC" w:rsidR="00DA1D58" w:rsidRDefault="006D1A98" w:rsidP="006D1A98">
      <w:r>
        <w:t>o ustalenie lokalizacji inwestycji mieszkaniowej polegającej na budowie zespołu trzech budynków mieszkalnych wielorodzinnych oraz jednego budynku mieszkalno-usługowego oraz inwestycji towarzyszącej, dot. budowy drogi publicznej łączącej ul. Warszawską, z ul. 3-ego Maja.</w:t>
      </w:r>
    </w:p>
    <w:p w14:paraId="076CAAD2" w14:textId="77777777" w:rsidR="009A4A34" w:rsidRDefault="009A4A34" w:rsidP="00DA1D58"/>
    <w:p w14:paraId="2DC960A2" w14:textId="77777777" w:rsidR="00D45558" w:rsidRDefault="00D45558" w:rsidP="00DA1D58"/>
    <w:p w14:paraId="3EAB6F98" w14:textId="56C4ADD8" w:rsidR="00F448B3" w:rsidRDefault="00DA1D58" w:rsidP="00F448B3">
      <w:bookmarkStart w:id="3" w:name="_Hlk153778927"/>
      <w:r w:rsidRPr="00DA1D58">
        <w:t>•</w:t>
      </w:r>
      <w:bookmarkEnd w:id="3"/>
      <w:r w:rsidR="00F448B3">
        <w:t xml:space="preserve"> Przyjmowanie i rozpatrywanie 15 zgłoszeń zamiaru usunięcia drzew, 3 wniosków o wydanie zezwolenia na usunięcie drzew oraz 1 pisma ogólnego. Ponadto obecnie prowadzonych jest </w:t>
      </w:r>
      <w:r w:rsidR="005370E9">
        <w:br/>
      </w:r>
      <w:r w:rsidR="00F448B3">
        <w:t>6 postępowań w sprawie wymierzenia administracyjnej kary pieniężnej (usunięcie drzew bez zezwolenia - 2), (za zniszczenie drzew - 4), prowadzonych w trybie art. 88 ust. 1 pkt 1, 3 i 6 ustawy z dnia 16 kwietnia 2004 roku o ochronie przyrody</w:t>
      </w:r>
      <w:r w:rsidR="00FC5F00">
        <w:t>.</w:t>
      </w:r>
    </w:p>
    <w:p w14:paraId="51E4F0C3" w14:textId="5013BE7C" w:rsidR="00F448B3" w:rsidRDefault="00F448B3" w:rsidP="00F448B3">
      <w:r w:rsidRPr="00F448B3">
        <w:t>•</w:t>
      </w:r>
      <w:r>
        <w:t xml:space="preserve"> Prowadzenie punktu konsultacyjnego w ramach Programu Czyste Powietrze, realizowanego przez Wojewódzki Fundusz Ochrony Środowiska i Gospodarki Wodnej w Warszawie - udzielonych 19 osobistych konsultacji w punkcie. </w:t>
      </w:r>
    </w:p>
    <w:p w14:paraId="1990EEF9" w14:textId="1C4D8395" w:rsidR="00F448B3" w:rsidRDefault="00F448B3" w:rsidP="00F448B3">
      <w:r w:rsidRPr="00F448B3">
        <w:t>•</w:t>
      </w:r>
      <w:r>
        <w:t xml:space="preserve"> Przyjmowanie wniosków w sprawie udzielenia dofinansowania do demontażu/odbioru, transportu i unieszkodliwiania odpadów zawierających azbest z terenu miasta i gminy Serock </w:t>
      </w:r>
      <w:r w:rsidR="005370E9">
        <w:br/>
      </w:r>
      <w:r>
        <w:t>w roku 2023 roku (wpływ 3 wniosków)</w:t>
      </w:r>
      <w:r w:rsidR="00FC5F00">
        <w:t>.</w:t>
      </w:r>
      <w:r>
        <w:t xml:space="preserve"> </w:t>
      </w:r>
    </w:p>
    <w:p w14:paraId="112B6B03" w14:textId="518B2BCD" w:rsidR="00F448B3" w:rsidRDefault="00F448B3" w:rsidP="00F448B3">
      <w:r w:rsidRPr="00F448B3">
        <w:t>•</w:t>
      </w:r>
      <w:r>
        <w:t xml:space="preserve"> Dokonano rozliczenia końcowego dotacji pn. „Usuwanie i unieszkodliwianie wyrobów zawierających azbest z terenu miasta i gminy Serock w 2023 r.”. W ramach współpracy </w:t>
      </w:r>
      <w:r w:rsidR="005370E9">
        <w:br/>
      </w:r>
      <w:r>
        <w:t xml:space="preserve">z Wojewódzkim Funduszem Ochrony Środowiska i Gospodarki Wodnej w Warszawie udało się unieszkodliwić 147,107 Mg azbestu pochodzącego z 38 nieruchomości. </w:t>
      </w:r>
      <w:proofErr w:type="spellStart"/>
      <w:r>
        <w:t>WFOŚiGW</w:t>
      </w:r>
      <w:proofErr w:type="spellEnd"/>
      <w:r>
        <w:t xml:space="preserve"> w Warszawie udzielił dotacji w kwocie 24.897,12 zł, zaś pozostała kwota 59.870,69 zł pochodziła ze środków własnych gminy. Całkowity koszt zadania wyniósł 84.767,81 zł brutto.      </w:t>
      </w:r>
    </w:p>
    <w:p w14:paraId="4BB5895B" w14:textId="77777777" w:rsidR="00EA2ACA" w:rsidRDefault="00F448B3" w:rsidP="00F448B3">
      <w:r w:rsidRPr="00F448B3">
        <w:t>•</w:t>
      </w:r>
      <w:r>
        <w:t xml:space="preserve"> </w:t>
      </w:r>
      <w:r w:rsidR="00EA2ACA" w:rsidRPr="00EA2ACA">
        <w:t xml:space="preserve">Wspólnie ze Strażą Miejską prowadzone są kontrole nieruchomości w zakresie wyposażenia </w:t>
      </w:r>
      <w:r w:rsidR="00EA2ACA">
        <w:br/>
      </w:r>
      <w:r>
        <w:t xml:space="preserve">w zbiornik bezodpływowy/przydomowych oczyszczalni ścieków, posiadania umowy </w:t>
      </w:r>
    </w:p>
    <w:p w14:paraId="49B506EA" w14:textId="0E6345F2" w:rsidR="00F448B3" w:rsidRDefault="00F448B3" w:rsidP="00F448B3">
      <w:r>
        <w:t xml:space="preserve">z przedsiębiorcą świadczącym usługi asenizacyjne oraz udokumentowania wykonania obowiązku pozbywania się nieczystości ciekłych. Jednocześnie podczas kontroli nieczystości weryfikowane są umowy na odbiór odpadów komunalnych oraz posiadanie kompostownika. Kontrole miały miejsce w: Gutach, Stanisławowie, Bolesławowie, Zabłociu, Zalesiu Borowym, Woli Kiełpińskiej, Jadwisinie. Obecnie trwają kontrole w miejscowości Gąsiorowo. Przed Świętami planowane są kontrole w Ludwinowie Zegrzyńskim i Ludwinowie Dębskim. </w:t>
      </w:r>
    </w:p>
    <w:p w14:paraId="40D71B05" w14:textId="7B2D91D9" w:rsidR="00F448B3" w:rsidRDefault="00F448B3" w:rsidP="00F448B3">
      <w:r w:rsidRPr="00F448B3">
        <w:t>•</w:t>
      </w:r>
      <w:r>
        <w:t xml:space="preserve"> Na terenie Miasta i Gminy Serock 7 przedsiębiorców posiada zezwolenie Burmistrza na odbiór nieczystości z osadników przydomowych oczyszczalni ścieków: Przedsiębiorstwo Gospodarki Wodno-Ściekowej "</w:t>
      </w:r>
      <w:proofErr w:type="spellStart"/>
      <w:r>
        <w:t>Gea</w:t>
      </w:r>
      <w:proofErr w:type="spellEnd"/>
      <w:r>
        <w:t xml:space="preserve">-Nova" Płochocin, M&amp;T Tomasz MAŃK Kąty Węgierskie, Dawid </w:t>
      </w:r>
      <w:proofErr w:type="spellStart"/>
      <w:r>
        <w:t>Tadajewski</w:t>
      </w:r>
      <w:proofErr w:type="spellEnd"/>
      <w:r>
        <w:t xml:space="preserve">- Przewodowo Parcele/Gzy, Łukasz </w:t>
      </w:r>
      <w:proofErr w:type="spellStart"/>
      <w:r>
        <w:t>Grączewski</w:t>
      </w:r>
      <w:proofErr w:type="spellEnd"/>
      <w:r>
        <w:t xml:space="preserve"> - Skubianka, Kamil Banaszek- Nieporęt, </w:t>
      </w:r>
      <w:proofErr w:type="spellStart"/>
      <w:r>
        <w:t>Abis</w:t>
      </w:r>
      <w:proofErr w:type="spellEnd"/>
      <w:r>
        <w:t xml:space="preserve"> Andrzej </w:t>
      </w:r>
      <w:proofErr w:type="spellStart"/>
      <w:r>
        <w:t>Boukołowski</w:t>
      </w:r>
      <w:proofErr w:type="spellEnd"/>
      <w:r>
        <w:t xml:space="preserve"> i Spółka- Kąty Węgierskie oraz MMM Marcin Przybysz Kania Nowa. </w:t>
      </w:r>
    </w:p>
    <w:p w14:paraId="17346AC2" w14:textId="1135995E" w:rsidR="00F448B3" w:rsidRDefault="00F448B3" w:rsidP="00F448B3">
      <w:r w:rsidRPr="00F448B3">
        <w:t>•</w:t>
      </w:r>
      <w:r>
        <w:t xml:space="preserve"> Prowadzone postępowania administracyjne w sprawie wydania decyzji o środowiskowych uwarunkowaniach dla przedsięwzięć:</w:t>
      </w:r>
    </w:p>
    <w:p w14:paraId="50F04315" w14:textId="296463D5" w:rsidR="00F448B3" w:rsidRDefault="00F448B3" w:rsidP="00F448B3">
      <w:r>
        <w:t>1)</w:t>
      </w:r>
      <w:r w:rsidR="00B56D78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</w:t>
      </w:r>
      <w:proofErr w:type="spellStart"/>
      <w:r>
        <w:t>obr</w:t>
      </w:r>
      <w:proofErr w:type="spellEnd"/>
      <w:r>
        <w:t xml:space="preserve">. 0011 Jadwisin, gm. Serock. </w:t>
      </w:r>
    </w:p>
    <w:p w14:paraId="2C4A55B8" w14:textId="05F76966" w:rsidR="00F448B3" w:rsidRDefault="00F448B3" w:rsidP="00F448B3">
      <w:r>
        <w:lastRenderedPageBreak/>
        <w:t>2)</w:t>
      </w:r>
      <w:r w:rsidR="00B56D78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</w:p>
    <w:p w14:paraId="3A86C4FA" w14:textId="3BD565E3" w:rsidR="00F448B3" w:rsidRDefault="00F448B3" w:rsidP="00B56D78">
      <w:r>
        <w:t xml:space="preserve">w Ludwinowie Zegrzyńskim wraz </w:t>
      </w:r>
      <w:r w:rsidR="00B56D78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 xml:space="preserve">. </w:t>
      </w:r>
      <w:r w:rsidR="00B56D78">
        <w:t>0022; na</w:t>
      </w:r>
      <w:r>
        <w:t xml:space="preserve"> działkach o nr ew.  99/1, 99/9, 99/10, 100/4, 100/8 w miejscowości Karolino, </w:t>
      </w:r>
      <w:proofErr w:type="spellStart"/>
      <w:r>
        <w:t>obr</w:t>
      </w:r>
      <w:proofErr w:type="spellEnd"/>
      <w:r>
        <w:t>. 0014;</w:t>
      </w:r>
      <w:r w:rsidR="00B56D78">
        <w:t xml:space="preserve"> </w:t>
      </w:r>
      <w:r>
        <w:t xml:space="preserve">na działkach o nr ew. 213/1, 214/12, 228, 229 w miejscowości Ludwinowo Zegrzyńskie, </w:t>
      </w:r>
      <w:proofErr w:type="spellStart"/>
      <w:r>
        <w:t>obr</w:t>
      </w:r>
      <w:proofErr w:type="spellEnd"/>
      <w:r>
        <w:t>. 0016, gm. Serock.</w:t>
      </w:r>
    </w:p>
    <w:p w14:paraId="5F3F8508" w14:textId="16363C1D" w:rsidR="00F448B3" w:rsidRDefault="00F448B3" w:rsidP="00F448B3">
      <w:r>
        <w:t>3)</w:t>
      </w:r>
      <w:r w:rsidR="00B56D78">
        <w:t xml:space="preserve"> </w:t>
      </w:r>
      <w:r>
        <w:t xml:space="preserve">„Budowa sieci kanalizacji sanitarnej w systemie grawitacyjno-tłocznym w Serocku przy </w:t>
      </w:r>
    </w:p>
    <w:p w14:paraId="22DF786C" w14:textId="77777777" w:rsidR="00F448B3" w:rsidRDefault="00F448B3" w:rsidP="00F448B3">
      <w:r>
        <w:t>ul. Wyzwolenia, Radziwiłła, Nefrytowej, Rubinowej, Reymonta, Asnyka, Niemena i Norwida”.</w:t>
      </w:r>
    </w:p>
    <w:p w14:paraId="721B8C04" w14:textId="4039BA2E" w:rsidR="00F448B3" w:rsidRDefault="00F448B3" w:rsidP="00F448B3">
      <w:r>
        <w:t>4)</w:t>
      </w:r>
      <w:r w:rsidR="00B56D78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25D76BEB" w14:textId="763EF4EC" w:rsidR="00F448B3" w:rsidRDefault="00F448B3" w:rsidP="00F448B3">
      <w:r>
        <w:t>5)</w:t>
      </w:r>
      <w:r w:rsidR="00B56D78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5453D097" w14:textId="51CC6033" w:rsidR="00F448B3" w:rsidRDefault="00F448B3" w:rsidP="00F448B3">
      <w:r>
        <w:t>6)</w:t>
      </w:r>
      <w:r w:rsidR="00B56D78">
        <w:t xml:space="preserve"> </w:t>
      </w:r>
      <w:r>
        <w:t xml:space="preserve">„Rozbudowa i przebudowa drogi </w:t>
      </w:r>
      <w:r w:rsidR="00B56D78">
        <w:t>powiatowej nr</w:t>
      </w:r>
      <w:r>
        <w:t xml:space="preserve"> 1802W ul. Zegrzyńskiej w gminie Serock wraz z infrastrukturą techniczną”,</w:t>
      </w:r>
    </w:p>
    <w:p w14:paraId="02C36764" w14:textId="60D883E3" w:rsidR="00DA1D58" w:rsidRDefault="00F448B3" w:rsidP="00F448B3">
      <w:r>
        <w:t>7)</w:t>
      </w:r>
      <w:r w:rsidR="00B56D78">
        <w:t xml:space="preserve"> </w:t>
      </w:r>
      <w:r>
        <w:t xml:space="preserve">„Budowa sieci kanalizacji sanitarnej w systemie grawitacyjno-tłocznym w Serocku przy </w:t>
      </w:r>
      <w:r w:rsidR="00D45558">
        <w:br/>
      </w:r>
      <w:r>
        <w:t xml:space="preserve">ul. </w:t>
      </w:r>
      <w:proofErr w:type="spellStart"/>
      <w:r>
        <w:t>Tchorka</w:t>
      </w:r>
      <w:proofErr w:type="spellEnd"/>
      <w:r>
        <w:t>, Zakroczymska, Koszykowa i Warszawska”.</w:t>
      </w:r>
    </w:p>
    <w:p w14:paraId="6AAADE0C" w14:textId="77777777" w:rsidR="009A4A34" w:rsidRDefault="009A4A34" w:rsidP="00DA1D58"/>
    <w:p w14:paraId="6D7646C5" w14:textId="77777777" w:rsidR="00740B74" w:rsidRDefault="00740B74" w:rsidP="00DA1D58"/>
    <w:p w14:paraId="3B2585CC" w14:textId="0E38D6DF" w:rsidR="00161760" w:rsidRDefault="00DA1D58" w:rsidP="00161760">
      <w:r w:rsidRPr="00DA1D58">
        <w:t>•</w:t>
      </w:r>
      <w:r w:rsidR="00161760" w:rsidRPr="00161760">
        <w:t xml:space="preserve"> </w:t>
      </w:r>
      <w:r w:rsidR="00161760">
        <w:t xml:space="preserve">Rozliczono IV ratę podatków lokalnych i opłaty za gospodarowanie odpadami komunalnymi </w:t>
      </w:r>
      <w:r w:rsidR="00A1590D">
        <w:br/>
      </w:r>
      <w:r w:rsidR="00161760">
        <w:t>i rozliczono inkasentów z pobranych przez nich należności.</w:t>
      </w:r>
    </w:p>
    <w:p w14:paraId="2868E08A" w14:textId="5FCAB973" w:rsidR="009A4A34" w:rsidRDefault="00161760" w:rsidP="00161760">
      <w:r w:rsidRPr="00161760">
        <w:t>•</w:t>
      </w:r>
      <w:r>
        <w:t xml:space="preserve"> Dokonano obowiązkowej wpłaty składki do Mazowieckiej Izby Rolnej od kwoty przyjętego podatku rolnego.</w:t>
      </w:r>
    </w:p>
    <w:p w14:paraId="5228F75A" w14:textId="77777777" w:rsidR="00161760" w:rsidRDefault="00161760" w:rsidP="00161760"/>
    <w:p w14:paraId="2A022E06" w14:textId="77777777" w:rsidR="001C4F9E" w:rsidRDefault="001C4F9E" w:rsidP="00DA1D58"/>
    <w:p w14:paraId="0D4A92CD" w14:textId="320DADD1" w:rsidR="002774E8" w:rsidRDefault="00DA1D58" w:rsidP="002774E8">
      <w:r w:rsidRPr="00DA1D58">
        <w:t>•</w:t>
      </w:r>
      <w:r w:rsidR="002774E8">
        <w:t xml:space="preserve"> Od 29 listopada 2023 roku wydano 60 dowodów osobistych.</w:t>
      </w:r>
    </w:p>
    <w:p w14:paraId="00EE75F4" w14:textId="1199040E" w:rsidR="002774E8" w:rsidRDefault="002774E8" w:rsidP="002774E8">
      <w:r w:rsidRPr="002774E8">
        <w:t>•</w:t>
      </w:r>
      <w:r>
        <w:t xml:space="preserve"> Zameldowało się na pobyt stały i czasowy 53 osoby, a wymeldowało się 15.</w:t>
      </w:r>
    </w:p>
    <w:p w14:paraId="572FBCF3" w14:textId="40BBEC2A" w:rsidR="002774E8" w:rsidRDefault="002774E8" w:rsidP="002774E8">
      <w:r w:rsidRPr="002774E8">
        <w:t>•</w:t>
      </w:r>
      <w:r>
        <w:t xml:space="preserve"> Sporządzono 3 akty zgonu.</w:t>
      </w:r>
    </w:p>
    <w:p w14:paraId="5D708FAB" w14:textId="512D1A45" w:rsidR="002774E8" w:rsidRDefault="002774E8" w:rsidP="002774E8">
      <w:r w:rsidRPr="002774E8">
        <w:t>•</w:t>
      </w:r>
      <w:r>
        <w:t xml:space="preserve"> Wydano 62 akty stanu cywilnego na wniosek.</w:t>
      </w:r>
    </w:p>
    <w:p w14:paraId="42446CCF" w14:textId="210B37B7" w:rsidR="002774E8" w:rsidRDefault="002774E8" w:rsidP="002774E8">
      <w:r w:rsidRPr="002774E8">
        <w:t>•</w:t>
      </w:r>
      <w:r>
        <w:t xml:space="preserve"> Od 8 listopada wydano 44 nowe karty Serocczanina. Ogółem wydano 5484 karty.</w:t>
      </w:r>
    </w:p>
    <w:p w14:paraId="1632A86F" w14:textId="2443E232" w:rsidR="00DA1D58" w:rsidRDefault="002774E8" w:rsidP="002774E8">
      <w:r w:rsidRPr="002774E8">
        <w:t>•</w:t>
      </w:r>
      <w:r>
        <w:t xml:space="preserve"> Mamy nowego Partnera Programu Karta Serocczanina- Audyt OZE- Odnawialne Źródła Energii (Agnieszka Siwonia). Przedsiębiorca proponuje dla posiadaczy Karty Serocczanina: audyt PV – GRATIS, 5% rabatu na fotowoltaikę i pompy ciepła, opiekę dedykowanego inżyniera PV i PC.</w:t>
      </w:r>
    </w:p>
    <w:p w14:paraId="62368D0F" w14:textId="77777777" w:rsidR="009A4A34" w:rsidRDefault="009A4A34" w:rsidP="00DA1D58"/>
    <w:p w14:paraId="3FD75627" w14:textId="77777777" w:rsidR="004E78A3" w:rsidRDefault="004E78A3" w:rsidP="00DA1D58"/>
    <w:p w14:paraId="6632A1CE" w14:textId="6356C980" w:rsidR="007C6747" w:rsidRDefault="00DA1D58" w:rsidP="007C6747">
      <w:r w:rsidRPr="00DA1D58">
        <w:t>•</w:t>
      </w:r>
      <w:r w:rsidR="007C6747" w:rsidRPr="007C6747">
        <w:t xml:space="preserve"> </w:t>
      </w:r>
      <w:r w:rsidR="007C6747">
        <w:t xml:space="preserve">Straż Miejska w Serocku przez ostatnie trzy tygodnie realizowała zadania bieżące wynikające z art. 11 ustawy o Strażach Gminnych </w:t>
      </w:r>
      <w:r w:rsidR="00242CCD">
        <w:t>(oraz</w:t>
      </w:r>
      <w:r w:rsidR="007C6747">
        <w:t xml:space="preserve"> Ustawy o Policji)</w:t>
      </w:r>
    </w:p>
    <w:p w14:paraId="3F76426A" w14:textId="40919855" w:rsidR="007C6747" w:rsidRDefault="00242CCD" w:rsidP="007C6747">
      <w:r>
        <w:t xml:space="preserve">- </w:t>
      </w:r>
      <w:r w:rsidR="007C6747">
        <w:t>zgłoszenia interwencji od mieszkańców – 6</w:t>
      </w:r>
      <w:r w:rsidR="00B004E4">
        <w:t>4</w:t>
      </w:r>
    </w:p>
    <w:p w14:paraId="36DEA989" w14:textId="77777777" w:rsidR="007C6747" w:rsidRDefault="007C6747" w:rsidP="007C6747">
      <w:r>
        <w:t>w tym:</w:t>
      </w:r>
    </w:p>
    <w:p w14:paraId="171ABC1F" w14:textId="15C47E99" w:rsidR="007C6747" w:rsidRDefault="007C6747" w:rsidP="007C6747">
      <w:r>
        <w:t>•</w:t>
      </w:r>
      <w:r w:rsidR="00242CCD">
        <w:t xml:space="preserve"> </w:t>
      </w:r>
      <w:r w:rsidR="00A12BE6" w:rsidRPr="00A12BE6">
        <w:t xml:space="preserve">zgłoszenie do utylizacji padliny </w:t>
      </w:r>
      <w:r>
        <w:t>– 11 interwencji,</w:t>
      </w:r>
    </w:p>
    <w:p w14:paraId="77AFB272" w14:textId="7B75CEC1" w:rsidR="007C6747" w:rsidRDefault="007C6747" w:rsidP="007C6747">
      <w:r>
        <w:t>•</w:t>
      </w:r>
      <w:r w:rsidR="00242CCD">
        <w:t xml:space="preserve"> </w:t>
      </w:r>
      <w:r>
        <w:t xml:space="preserve">zwierzęta bez opieki </w:t>
      </w:r>
      <w:r w:rsidR="00242CCD">
        <w:t>(błąkające</w:t>
      </w:r>
      <w:r>
        <w:t xml:space="preserve"> się psy) – </w:t>
      </w:r>
      <w:r w:rsidR="00242CCD">
        <w:t>12 interwencji</w:t>
      </w:r>
      <w:r>
        <w:t>,</w:t>
      </w:r>
    </w:p>
    <w:p w14:paraId="2A5DC0AB" w14:textId="4C790D93" w:rsidR="007C6747" w:rsidRDefault="007C6747" w:rsidP="007C6747">
      <w:r>
        <w:t>•</w:t>
      </w:r>
      <w:r w:rsidR="00242CCD">
        <w:t xml:space="preserve"> </w:t>
      </w:r>
      <w:r>
        <w:t>odłowienia błąkających się psów - 7 interwencji,</w:t>
      </w:r>
    </w:p>
    <w:p w14:paraId="69B52055" w14:textId="408CD10A" w:rsidR="007C6747" w:rsidRDefault="007C6747" w:rsidP="007C6747">
      <w:r>
        <w:lastRenderedPageBreak/>
        <w:t>•</w:t>
      </w:r>
      <w:r w:rsidR="00242CCD">
        <w:t xml:space="preserve"> </w:t>
      </w:r>
      <w:r>
        <w:t xml:space="preserve">porządkowe </w:t>
      </w:r>
      <w:r w:rsidR="00242CCD">
        <w:t>(połamane</w:t>
      </w:r>
      <w:r>
        <w:t xml:space="preserve"> drzewa, zakłócenia spokoju, zaśmiecanie, nietrzeźwi itp.)  - 17 interwencji,</w:t>
      </w:r>
    </w:p>
    <w:p w14:paraId="64A65044" w14:textId="3DC82BD8" w:rsidR="007C6747" w:rsidRDefault="007C6747" w:rsidP="007C6747">
      <w:r>
        <w:t>•</w:t>
      </w:r>
      <w:r w:rsidR="00242CCD">
        <w:t xml:space="preserve"> </w:t>
      </w:r>
      <w:r>
        <w:t xml:space="preserve">drogowe (uszkodzenie chodnika – drogi, zajęcie pasa ruchu, </w:t>
      </w:r>
      <w:r w:rsidR="00242CCD">
        <w:t>awarie oświetlenia</w:t>
      </w:r>
      <w:r>
        <w:t>, niewłaściwe parkowanie samochodu itp.)  - 13 interwencj</w:t>
      </w:r>
      <w:r w:rsidR="001C7138">
        <w:t>i</w:t>
      </w:r>
      <w:r>
        <w:t>,</w:t>
      </w:r>
    </w:p>
    <w:p w14:paraId="5B62366A" w14:textId="0D210182" w:rsidR="007C6747" w:rsidRDefault="007C6747" w:rsidP="007C6747">
      <w:r>
        <w:t>•</w:t>
      </w:r>
      <w:r w:rsidR="00242CCD">
        <w:t xml:space="preserve"> </w:t>
      </w:r>
      <w:r>
        <w:t>zadymienie – 4 interwencj</w:t>
      </w:r>
      <w:r w:rsidR="001C7138">
        <w:t>e</w:t>
      </w:r>
    </w:p>
    <w:p w14:paraId="467AE256" w14:textId="2C1DD588" w:rsidR="007C6747" w:rsidRDefault="007C6747" w:rsidP="007C6747">
      <w:r>
        <w:t>-</w:t>
      </w:r>
      <w:r w:rsidR="00242CCD">
        <w:t xml:space="preserve"> </w:t>
      </w:r>
      <w:r>
        <w:t xml:space="preserve">interwencje własne, ujawnione w wyniku patrolu – </w:t>
      </w:r>
      <w:r w:rsidR="00B004E4">
        <w:t>26</w:t>
      </w:r>
      <w:r>
        <w:t xml:space="preserve"> interwencj</w:t>
      </w:r>
      <w:r w:rsidR="0015722F">
        <w:t>i</w:t>
      </w:r>
      <w:r>
        <w:t>,</w:t>
      </w:r>
    </w:p>
    <w:p w14:paraId="7349E3BE" w14:textId="099F523F" w:rsidR="007C6747" w:rsidRDefault="007C6747" w:rsidP="007C6747">
      <w:r>
        <w:t xml:space="preserve">  w tym:</w:t>
      </w:r>
    </w:p>
    <w:p w14:paraId="74B2DC71" w14:textId="2DAE67F1" w:rsidR="007C6747" w:rsidRDefault="007C6747" w:rsidP="007C6747">
      <w:r>
        <w:t>* 9 interwencj</w:t>
      </w:r>
      <w:r w:rsidR="001C7138">
        <w:t>i</w:t>
      </w:r>
      <w:r>
        <w:t xml:space="preserve"> – niewłaściwe parkowanie pojazdu,</w:t>
      </w:r>
    </w:p>
    <w:p w14:paraId="0CBFD4F6" w14:textId="296F4CB6" w:rsidR="007C6747" w:rsidRDefault="007C6747" w:rsidP="007C6747">
      <w:r>
        <w:t>* 1 interwencja – uszkodzenie znaków drogowych</w:t>
      </w:r>
    </w:p>
    <w:p w14:paraId="3659A939" w14:textId="45DCFD34" w:rsidR="007C6747" w:rsidRDefault="007C6747" w:rsidP="007C6747">
      <w:r>
        <w:t>* 4 interwencje – awaria oświetlenia ulicznego,</w:t>
      </w:r>
    </w:p>
    <w:p w14:paraId="28BDD0F7" w14:textId="071E6D9D" w:rsidR="007C6747" w:rsidRDefault="007C6747" w:rsidP="007C6747">
      <w:r>
        <w:t xml:space="preserve">* 3 interwencje – </w:t>
      </w:r>
      <w:r w:rsidR="00242CCD">
        <w:t>zaśmiecanie drogi</w:t>
      </w:r>
      <w:r>
        <w:t>,</w:t>
      </w:r>
    </w:p>
    <w:p w14:paraId="150664BB" w14:textId="78DE0314" w:rsidR="007C6747" w:rsidRDefault="007C6747" w:rsidP="007C6747">
      <w:r>
        <w:t>* 9 interwencj</w:t>
      </w:r>
      <w:r w:rsidR="001C7138">
        <w:t>i</w:t>
      </w:r>
      <w:r>
        <w:t xml:space="preserve"> – porządkowe (</w:t>
      </w:r>
      <w:r w:rsidR="00242CCD">
        <w:t>dośnieżanie)</w:t>
      </w:r>
      <w:r w:rsidR="00191E06">
        <w:t>.</w:t>
      </w:r>
    </w:p>
    <w:p w14:paraId="5C3E8F68" w14:textId="53280592" w:rsidR="007C6747" w:rsidRDefault="007C6747" w:rsidP="007C6747">
      <w:r>
        <w:t>- zastosowanie środków oddziaływania wychowawczego (art. 41 kw.) pouczenie – 45</w:t>
      </w:r>
    </w:p>
    <w:p w14:paraId="67107786" w14:textId="789DAC25" w:rsidR="007C6747" w:rsidRDefault="007C6747" w:rsidP="007C6747">
      <w:r>
        <w:t>-</w:t>
      </w:r>
      <w:r w:rsidR="00C5305D">
        <w:t xml:space="preserve"> </w:t>
      </w:r>
      <w:r>
        <w:t xml:space="preserve">ukarano MKK sprawców wykroczenia – 6 na kwotę 600 zł. </w:t>
      </w:r>
    </w:p>
    <w:p w14:paraId="7A733C53" w14:textId="79EEF197" w:rsidR="00DA1D58" w:rsidRDefault="007C6747" w:rsidP="007C6747">
      <w:r>
        <w:t>- Kontrola na terenie miasta i gminy źródeł ogrzewania – palenisk domowych.</w:t>
      </w:r>
    </w:p>
    <w:p w14:paraId="46E68823" w14:textId="77777777" w:rsidR="009A4A34" w:rsidRDefault="009A4A34" w:rsidP="00DA1D58"/>
    <w:p w14:paraId="0514E8AE" w14:textId="77777777" w:rsidR="004E78A3" w:rsidRDefault="004E78A3" w:rsidP="00DA1D58"/>
    <w:p w14:paraId="13C18C07" w14:textId="77777777" w:rsidR="004E78A3" w:rsidRDefault="004E78A3" w:rsidP="00DA1D58"/>
    <w:p w14:paraId="6406BF8C" w14:textId="5C8AE5CE" w:rsidR="00006553" w:rsidRDefault="00DA1D58" w:rsidP="00006553">
      <w:bookmarkStart w:id="4" w:name="_Hlk153539200"/>
      <w:r w:rsidRPr="00DA1D58">
        <w:t>•</w:t>
      </w:r>
      <w:bookmarkEnd w:id="4"/>
      <w:r w:rsidR="00006553">
        <w:t xml:space="preserve"> Szkoły prowadzone przez Miasto i Gminę Serock zostały wybrane do projektu „Uczeń w centrum – model zintegrowanej edukacji w metropolii warszawskiej” opracowanego przez Centrum Nauki Kopernik, którego realizacja planowana jest na lata 2024 – 2028. Celem projektu jest rozwój kompetencji kluczowych wśród uczniów klas VII i rozwój kwalifikacji zawodowych nauczycieli. </w:t>
      </w:r>
    </w:p>
    <w:p w14:paraId="71EF3D8A" w14:textId="77777777" w:rsidR="00006553" w:rsidRDefault="00006553" w:rsidP="00006553">
      <w:r>
        <w:t xml:space="preserve">Pierwszy etap to przeprowadzenie diagnozy w szkołach, podpisanie umów partnerskich i złożenie wniosku projektowego. Drugi etap to tworzenie programu i platformy e-learningowej, natomiast trzeci - realizacja projektu w szkołach od września 2025r. </w:t>
      </w:r>
    </w:p>
    <w:p w14:paraId="53FF71A0" w14:textId="77777777" w:rsidR="007D1842" w:rsidRDefault="007D1842" w:rsidP="00DA1D58"/>
    <w:p w14:paraId="50B5FE66" w14:textId="77777777" w:rsidR="00006553" w:rsidRDefault="00006553" w:rsidP="00DA1D58"/>
    <w:p w14:paraId="7EBFCEC8" w14:textId="2F36A46C" w:rsidR="00B4378F" w:rsidRDefault="00DA1D58" w:rsidP="00B4378F">
      <w:r w:rsidRPr="00DA1D58">
        <w:t>•</w:t>
      </w:r>
      <w:r w:rsidR="00B4378F">
        <w:t xml:space="preserve"> Współorganizacja spotkania wigilijnego dla seniorów w </w:t>
      </w:r>
      <w:proofErr w:type="spellStart"/>
      <w:r w:rsidR="00B4378F">
        <w:t>CKiCZ</w:t>
      </w:r>
      <w:proofErr w:type="spellEnd"/>
      <w:r w:rsidR="00581625">
        <w:t>.</w:t>
      </w:r>
    </w:p>
    <w:p w14:paraId="1F6CD514" w14:textId="5E4E7F8D" w:rsidR="00B4378F" w:rsidRDefault="00B4378F" w:rsidP="00B4378F">
      <w:r w:rsidRPr="00B4378F">
        <w:t>•</w:t>
      </w:r>
      <w:r>
        <w:t xml:space="preserve"> Współorganizacja wieczoru wigilijnego na Rynku w Serocku</w:t>
      </w:r>
      <w:r w:rsidR="00581625">
        <w:t>.</w:t>
      </w:r>
    </w:p>
    <w:p w14:paraId="2D373503" w14:textId="04802688" w:rsidR="00B4378F" w:rsidRDefault="00B4378F" w:rsidP="00B4378F">
      <w:r w:rsidRPr="00B4378F">
        <w:t>•</w:t>
      </w:r>
      <w:r>
        <w:t xml:space="preserve"> Organizacja spotkania wigilijnego w Klubie Senior+ w Szadkach</w:t>
      </w:r>
      <w:r w:rsidR="00581625">
        <w:t>.</w:t>
      </w:r>
    </w:p>
    <w:p w14:paraId="39F97846" w14:textId="76CA1725" w:rsidR="00B4378F" w:rsidRDefault="00B4378F" w:rsidP="00B4378F">
      <w:r w:rsidRPr="00B4378F">
        <w:t>•</w:t>
      </w:r>
      <w:r>
        <w:t xml:space="preserve"> Złożono wnioski o dofinansowanie programów w 2024 r.:</w:t>
      </w:r>
    </w:p>
    <w:p w14:paraId="3287FA82" w14:textId="4352EEDF" w:rsidR="00B4378F" w:rsidRDefault="00B4378F" w:rsidP="00B4378F">
      <w:r>
        <w:t xml:space="preserve">- Opieka </w:t>
      </w:r>
      <w:proofErr w:type="spellStart"/>
      <w:r>
        <w:t>wytchnieniowa</w:t>
      </w:r>
      <w:proofErr w:type="spellEnd"/>
      <w:r w:rsidR="00581625">
        <w:t>.</w:t>
      </w:r>
    </w:p>
    <w:p w14:paraId="447F9D37" w14:textId="5FA2B514" w:rsidR="00DA1D58" w:rsidRDefault="00B4378F" w:rsidP="00B4378F">
      <w:r>
        <w:t>- Asystent osobisty osoby w niepełnosprawnością</w:t>
      </w:r>
      <w:r w:rsidR="00581625">
        <w:t>.</w:t>
      </w:r>
    </w:p>
    <w:p w14:paraId="691E34E6" w14:textId="77777777" w:rsidR="009A4A34" w:rsidRDefault="009A4A34" w:rsidP="00DA1D58"/>
    <w:p w14:paraId="4798B900" w14:textId="77777777" w:rsidR="007D1842" w:rsidRDefault="007D1842" w:rsidP="00DA1D58"/>
    <w:p w14:paraId="777707A6" w14:textId="7971C8B7" w:rsidR="000A2167" w:rsidRDefault="00DA1D58" w:rsidP="000A2167">
      <w:r w:rsidRPr="00DA1D58">
        <w:t>•</w:t>
      </w:r>
      <w:r w:rsidR="000A2167">
        <w:t xml:space="preserve"> W zależności od warunków atmosferycznych prowadzone będą prace polegające na równaniu i żwirowaniu dróg o nawierzchni gruntowej oraz naprawy dróg o nawierzchni bitumicznej – wykonawca – KOBIAŁKA S.C. Kazimierz Kobiałka, Jacek Kobiałka.</w:t>
      </w:r>
    </w:p>
    <w:p w14:paraId="2C6D6A9C" w14:textId="186BB4E4" w:rsidR="000A2167" w:rsidRDefault="000A2167" w:rsidP="000A2167">
      <w:r w:rsidRPr="000A2167">
        <w:t>•</w:t>
      </w:r>
      <w:r>
        <w:t xml:space="preserve"> Wszczęto procedurę przetargową na odbiór odpadów pochodzących ze sprzątani</w:t>
      </w:r>
      <w:r w:rsidR="00E8662E">
        <w:t>a</w:t>
      </w:r>
      <w:r>
        <w:t xml:space="preserve"> terenów publicznych i dzikich wysypisk w 2024 roku.</w:t>
      </w:r>
    </w:p>
    <w:p w14:paraId="7C9FAD86" w14:textId="33E28FAF" w:rsidR="000A2167" w:rsidRDefault="000A2167" w:rsidP="000A2167">
      <w:r w:rsidRPr="000A2167">
        <w:t>•</w:t>
      </w:r>
      <w:r>
        <w:t xml:space="preserve"> Wszczęto procedurę przetargową na dostawę paliwa na potrzeby pojazdów w M-GZGK </w:t>
      </w:r>
      <w:r>
        <w:br/>
        <w:t>w 2024 roku.</w:t>
      </w:r>
    </w:p>
    <w:p w14:paraId="14D0D921" w14:textId="16666A41" w:rsidR="000A2167" w:rsidRDefault="000A2167" w:rsidP="000A2167">
      <w:r w:rsidRPr="000A2167">
        <w:lastRenderedPageBreak/>
        <w:t>•</w:t>
      </w:r>
      <w:r>
        <w:t xml:space="preserve"> Prowadzone są zabiegi pielęgnacyjne na drzewach, wycinka drzew oraz zakrzaczeń.</w:t>
      </w:r>
    </w:p>
    <w:p w14:paraId="1176D314" w14:textId="77777777" w:rsidR="000A2167" w:rsidRDefault="000A2167" w:rsidP="00DA1D58"/>
    <w:p w14:paraId="234CE953" w14:textId="77777777" w:rsidR="000A2167" w:rsidRDefault="000A2167" w:rsidP="00DA1D58"/>
    <w:p w14:paraId="31824020" w14:textId="4998E0D5" w:rsidR="00DB757E" w:rsidRDefault="00DA1D58" w:rsidP="00DB757E">
      <w:r w:rsidRPr="00DA1D58">
        <w:t>•</w:t>
      </w:r>
      <w:r w:rsidR="00DB757E">
        <w:t xml:space="preserve"> Podpisano umowę na wykonanie studium wykonalności inwestycji budowy sieci wodociągowych poza aglomeracją.  Dokument niezbędny do aplikowania o fundusze </w:t>
      </w:r>
      <w:r w:rsidR="00A87EF5">
        <w:br/>
      </w:r>
      <w:r w:rsidR="00DB757E">
        <w:t xml:space="preserve">w programie </w:t>
      </w:r>
      <w:proofErr w:type="spellStart"/>
      <w:r w:rsidR="00DB757E">
        <w:t>FEniKS</w:t>
      </w:r>
      <w:proofErr w:type="spellEnd"/>
      <w:r w:rsidR="00A87EF5">
        <w:t>.</w:t>
      </w:r>
    </w:p>
    <w:p w14:paraId="6CE2D8E0" w14:textId="2BFF86F8" w:rsidR="00DB757E" w:rsidRDefault="00DB757E" w:rsidP="00DB757E">
      <w:r w:rsidRPr="00DB757E">
        <w:t>•</w:t>
      </w:r>
      <w:r>
        <w:t xml:space="preserve"> Wykonano wodociąg na granicy wsi Dębe </w:t>
      </w:r>
      <w:r w:rsidR="00316675">
        <w:t>–</w:t>
      </w:r>
      <w:r>
        <w:t xml:space="preserve"> Stanisławowo</w:t>
      </w:r>
      <w:r w:rsidR="00316675">
        <w:t>.</w:t>
      </w:r>
    </w:p>
    <w:p w14:paraId="55A6EDA1" w14:textId="19413A12" w:rsidR="00DB757E" w:rsidRDefault="00DB757E" w:rsidP="00DB757E">
      <w:r w:rsidRPr="00DB757E">
        <w:t>•</w:t>
      </w:r>
      <w:r>
        <w:t xml:space="preserve"> Nadzorowano prace związane z budow</w:t>
      </w:r>
      <w:r w:rsidR="002E3C80">
        <w:t>ą</w:t>
      </w:r>
      <w:r>
        <w:t xml:space="preserve"> nawierzchni w drogach gminnych w zakresie kolizji </w:t>
      </w:r>
      <w:r w:rsidR="00316675">
        <w:br/>
      </w:r>
      <w:r>
        <w:t>z urządzeniami wodociągowymi.</w:t>
      </w:r>
    </w:p>
    <w:p w14:paraId="23A5461D" w14:textId="64A4BC68" w:rsidR="009A4A34" w:rsidRDefault="00DB757E" w:rsidP="00DB757E">
      <w:r w:rsidRPr="00DB757E">
        <w:t>•</w:t>
      </w:r>
      <w:r>
        <w:t xml:space="preserve"> Nadzorowano prace związane z wybudowaniem instalacji fotowoltaicznej zasilającej obiekty SUW Nasielska i SUW Stanisławowo.</w:t>
      </w:r>
    </w:p>
    <w:p w14:paraId="16DCC001" w14:textId="77777777" w:rsidR="00DB757E" w:rsidRDefault="00DB757E" w:rsidP="00DA1D58"/>
    <w:p w14:paraId="75920CF8" w14:textId="77777777" w:rsidR="00E21946" w:rsidRDefault="00E21946" w:rsidP="00F8159E"/>
    <w:p w14:paraId="7D863245" w14:textId="38379853" w:rsidR="00F8159E" w:rsidRDefault="00192426" w:rsidP="00F8159E">
      <w:r w:rsidRPr="00192426">
        <w:t>•</w:t>
      </w:r>
      <w:bookmarkEnd w:id="0"/>
      <w:r w:rsidR="00513445">
        <w:t xml:space="preserve"> C</w:t>
      </w:r>
      <w:r w:rsidR="00F8159E" w:rsidRPr="00CA6BE1">
        <w:t>entrum Kultury i Czytelnictwa zorganizowało następujące wydarzenia:</w:t>
      </w:r>
    </w:p>
    <w:p w14:paraId="7F607A66" w14:textId="77777777" w:rsidR="00615819" w:rsidRDefault="002C1266" w:rsidP="00615819">
      <w:r w:rsidRPr="002C1266">
        <w:t>•</w:t>
      </w:r>
      <w:r w:rsidR="00615819">
        <w:t>29.11.2023</w:t>
      </w:r>
    </w:p>
    <w:p w14:paraId="3344A67F" w14:textId="4F4FFA15" w:rsidR="00615819" w:rsidRDefault="00615819" w:rsidP="00615819">
      <w:r>
        <w:t>Warsztaty świąteczne</w:t>
      </w:r>
      <w:r w:rsidR="00A45928">
        <w:t>.</w:t>
      </w:r>
    </w:p>
    <w:p w14:paraId="6BB43152" w14:textId="0948F79D" w:rsidR="00615819" w:rsidRDefault="00615819" w:rsidP="00615819">
      <w:r>
        <w:t>Wianki bożonarodzeniowe- warsztaty artystyczne</w:t>
      </w:r>
      <w:r w:rsidR="00A45928">
        <w:t>.</w:t>
      </w:r>
    </w:p>
    <w:p w14:paraId="5C333C32" w14:textId="5A0A2C79" w:rsidR="00615819" w:rsidRDefault="0097546B" w:rsidP="00615819">
      <w:r w:rsidRPr="002C1266">
        <w:t>•</w:t>
      </w:r>
      <w:r>
        <w:t xml:space="preserve"> </w:t>
      </w:r>
      <w:r w:rsidR="00615819">
        <w:t>01.12.2023</w:t>
      </w:r>
    </w:p>
    <w:p w14:paraId="34991F35" w14:textId="483A8D3B" w:rsidR="00615819" w:rsidRDefault="00615819" w:rsidP="00615819">
      <w:r>
        <w:t>Spektakl Teatralny ,,</w:t>
      </w:r>
      <w:r w:rsidR="00A45928">
        <w:t>Podróże” -</w:t>
      </w:r>
      <w:r>
        <w:t xml:space="preserve"> Grupa Teatralna ,,Między Nami”</w:t>
      </w:r>
      <w:r w:rsidR="00A45928">
        <w:t>.</w:t>
      </w:r>
      <w:r>
        <w:t xml:space="preserve"> </w:t>
      </w:r>
    </w:p>
    <w:p w14:paraId="01CB15A9" w14:textId="16BCDA92" w:rsidR="00615819" w:rsidRDefault="0097546B" w:rsidP="00615819">
      <w:r w:rsidRPr="002C1266">
        <w:t>•</w:t>
      </w:r>
      <w:r>
        <w:t xml:space="preserve"> </w:t>
      </w:r>
      <w:r w:rsidR="00615819">
        <w:t>02.12.2023</w:t>
      </w:r>
    </w:p>
    <w:p w14:paraId="670AAAB7" w14:textId="277DA59C" w:rsidR="00615819" w:rsidRDefault="00615819" w:rsidP="00615819">
      <w:r>
        <w:t>Warsztaty ceramiczne</w:t>
      </w:r>
      <w:r w:rsidR="00A45928">
        <w:t>.</w:t>
      </w:r>
    </w:p>
    <w:p w14:paraId="13F6CCD1" w14:textId="0A0ED785" w:rsidR="00615819" w:rsidRDefault="0097546B" w:rsidP="00615819">
      <w:r w:rsidRPr="002C1266">
        <w:t>•</w:t>
      </w:r>
      <w:r>
        <w:t xml:space="preserve"> </w:t>
      </w:r>
      <w:r w:rsidR="00615819">
        <w:t>03.12.2023</w:t>
      </w:r>
    </w:p>
    <w:p w14:paraId="7E1C1AF4" w14:textId="33831E9F" w:rsidR="00615819" w:rsidRDefault="00615819" w:rsidP="00615819">
      <w:r>
        <w:t xml:space="preserve">Mikołajki z rozświetleniem </w:t>
      </w:r>
      <w:r w:rsidR="00A45928">
        <w:t>choinki.</w:t>
      </w:r>
    </w:p>
    <w:p w14:paraId="01C53F27" w14:textId="1175C79C" w:rsidR="00615819" w:rsidRDefault="0097546B" w:rsidP="00615819">
      <w:r w:rsidRPr="002C1266">
        <w:t>•</w:t>
      </w:r>
      <w:r>
        <w:t xml:space="preserve"> </w:t>
      </w:r>
      <w:r w:rsidR="00615819">
        <w:t>08.12.2023</w:t>
      </w:r>
    </w:p>
    <w:p w14:paraId="0714692E" w14:textId="39B61E08" w:rsidR="00615819" w:rsidRDefault="00615819" w:rsidP="00615819">
      <w:r>
        <w:t xml:space="preserve">Tango Argentyńskie– praktyka </w:t>
      </w:r>
      <w:proofErr w:type="spellStart"/>
      <w:r>
        <w:t>tangowa</w:t>
      </w:r>
      <w:proofErr w:type="spellEnd"/>
      <w:r w:rsidR="00A45928">
        <w:t>.</w:t>
      </w:r>
    </w:p>
    <w:p w14:paraId="4E962266" w14:textId="7752E667" w:rsidR="00615819" w:rsidRDefault="0097546B" w:rsidP="00615819">
      <w:r w:rsidRPr="002C1266">
        <w:t>•</w:t>
      </w:r>
      <w:r>
        <w:t xml:space="preserve"> </w:t>
      </w:r>
      <w:r w:rsidR="00615819">
        <w:t>09.12.2023</w:t>
      </w:r>
    </w:p>
    <w:p w14:paraId="70B28A57" w14:textId="11E28287" w:rsidR="00615819" w:rsidRDefault="00615819" w:rsidP="00615819">
      <w:r>
        <w:t>Wielki Anielski Koncert Charytatywny</w:t>
      </w:r>
      <w:r w:rsidR="00A45928">
        <w:t>.</w:t>
      </w:r>
    </w:p>
    <w:p w14:paraId="12695CFD" w14:textId="271D3972" w:rsidR="00615819" w:rsidRDefault="0097546B" w:rsidP="00615819">
      <w:r w:rsidRPr="002C1266">
        <w:t>•</w:t>
      </w:r>
      <w:r>
        <w:t xml:space="preserve"> </w:t>
      </w:r>
      <w:r w:rsidR="00615819">
        <w:t>10.12.2023</w:t>
      </w:r>
    </w:p>
    <w:p w14:paraId="6F21056A" w14:textId="69D4558A" w:rsidR="00615819" w:rsidRDefault="00615819" w:rsidP="00615819">
      <w:r>
        <w:t>Muzyczny Podwieczorek – Wigilijna Opowieść</w:t>
      </w:r>
      <w:r w:rsidR="00A45928">
        <w:t>.</w:t>
      </w:r>
    </w:p>
    <w:p w14:paraId="15FC167A" w14:textId="3582CE47" w:rsidR="00615819" w:rsidRDefault="0097546B" w:rsidP="00615819">
      <w:r w:rsidRPr="002C1266">
        <w:t>•</w:t>
      </w:r>
      <w:r>
        <w:t xml:space="preserve"> </w:t>
      </w:r>
      <w:r w:rsidR="00615819">
        <w:t>14.12.2023</w:t>
      </w:r>
    </w:p>
    <w:p w14:paraId="02F707A9" w14:textId="2BBF6D64" w:rsidR="00615819" w:rsidRDefault="00615819" w:rsidP="00615819">
      <w:r>
        <w:t>Spotkanie Opłatkowe dla Seniorów</w:t>
      </w:r>
      <w:r w:rsidR="00A45928">
        <w:t>.</w:t>
      </w:r>
    </w:p>
    <w:p w14:paraId="2D71891A" w14:textId="50D4EFA9" w:rsidR="00615819" w:rsidRDefault="00A45928" w:rsidP="00615819">
      <w:r w:rsidRPr="002C1266">
        <w:t>•</w:t>
      </w:r>
      <w:r>
        <w:t xml:space="preserve"> </w:t>
      </w:r>
      <w:r w:rsidR="00615819">
        <w:t>16.12.2023</w:t>
      </w:r>
    </w:p>
    <w:p w14:paraId="77A56DCE" w14:textId="0908A570" w:rsidR="00615819" w:rsidRDefault="00615819" w:rsidP="00615819">
      <w:r>
        <w:t>NIE WIEŚ / NIE MIASTO</w:t>
      </w:r>
      <w:r w:rsidR="00A45928">
        <w:t>- Spektakl</w:t>
      </w:r>
      <w:r>
        <w:t xml:space="preserve"> muzyczny Zespołu Tańca Ludowego PROMYKI</w:t>
      </w:r>
      <w:r w:rsidR="00A45928">
        <w:t>.</w:t>
      </w:r>
    </w:p>
    <w:p w14:paraId="5E663824" w14:textId="1F3F0FBB" w:rsidR="00615819" w:rsidRDefault="00A45928" w:rsidP="00615819">
      <w:r w:rsidRPr="002C1266">
        <w:t>•</w:t>
      </w:r>
      <w:r>
        <w:t xml:space="preserve"> </w:t>
      </w:r>
      <w:r w:rsidR="00615819">
        <w:t>17.12.2023</w:t>
      </w:r>
    </w:p>
    <w:p w14:paraId="12849BF1" w14:textId="77777777" w:rsidR="00615819" w:rsidRDefault="00615819" w:rsidP="00615819">
      <w:r>
        <w:t>XXVI Spotkanie Wigilijne</w:t>
      </w:r>
    </w:p>
    <w:p w14:paraId="045F1E62" w14:textId="3BAD7906" w:rsidR="00615819" w:rsidRDefault="00615819" w:rsidP="00615819">
      <w:r>
        <w:t xml:space="preserve">- kiermasz </w:t>
      </w:r>
      <w:r w:rsidR="00A45928">
        <w:t>świąteczny,</w:t>
      </w:r>
      <w:r>
        <w:t xml:space="preserve"> wspólne kolędowanie, wręczenie nagród laureatom Gminnego Konkursu Plastycznego „Magia Świąt Bożego Narodzenia”</w:t>
      </w:r>
      <w:r w:rsidR="00A45928">
        <w:t>.</w:t>
      </w:r>
    </w:p>
    <w:p w14:paraId="6D22C57C" w14:textId="501D410F" w:rsidR="00C028AE" w:rsidRDefault="00C028AE" w:rsidP="00F8159E"/>
    <w:sectPr w:rsidR="00C028AE" w:rsidSect="00CC71B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601" w14:textId="77777777" w:rsidR="00C33702" w:rsidRDefault="00C33702" w:rsidP="000C4431">
      <w:r>
        <w:separator/>
      </w:r>
    </w:p>
    <w:p w14:paraId="2A683F12" w14:textId="77777777" w:rsidR="00C33702" w:rsidRDefault="00C33702" w:rsidP="000C4431"/>
  </w:endnote>
  <w:endnote w:type="continuationSeparator" w:id="0">
    <w:p w14:paraId="7CB2C9C9" w14:textId="77777777" w:rsidR="00C33702" w:rsidRDefault="00C33702" w:rsidP="000C4431">
      <w:r>
        <w:continuationSeparator/>
      </w:r>
    </w:p>
    <w:p w14:paraId="71F419BB" w14:textId="77777777" w:rsidR="00C33702" w:rsidRDefault="00C33702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A08E" w14:textId="77777777" w:rsidR="00C33702" w:rsidRDefault="00C33702" w:rsidP="000C4431">
      <w:r>
        <w:separator/>
      </w:r>
    </w:p>
    <w:p w14:paraId="22560F9A" w14:textId="77777777" w:rsidR="00C33702" w:rsidRDefault="00C33702" w:rsidP="000C4431"/>
  </w:footnote>
  <w:footnote w:type="continuationSeparator" w:id="0">
    <w:p w14:paraId="76455329" w14:textId="77777777" w:rsidR="00C33702" w:rsidRDefault="00C33702" w:rsidP="000C4431">
      <w:r>
        <w:continuationSeparator/>
      </w:r>
    </w:p>
    <w:p w14:paraId="5C9453E3" w14:textId="77777777" w:rsidR="00C33702" w:rsidRDefault="00C33702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6553"/>
    <w:rsid w:val="00006ED8"/>
    <w:rsid w:val="00007D8D"/>
    <w:rsid w:val="0001010F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6B63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849F1"/>
    <w:rsid w:val="00092FEB"/>
    <w:rsid w:val="0009418F"/>
    <w:rsid w:val="0009419D"/>
    <w:rsid w:val="00096B63"/>
    <w:rsid w:val="000A1C43"/>
    <w:rsid w:val="000A2167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D5D02"/>
    <w:rsid w:val="000E23D5"/>
    <w:rsid w:val="000E3C13"/>
    <w:rsid w:val="000E3C80"/>
    <w:rsid w:val="000E43E6"/>
    <w:rsid w:val="000E7878"/>
    <w:rsid w:val="000F35DF"/>
    <w:rsid w:val="000F5100"/>
    <w:rsid w:val="000F5954"/>
    <w:rsid w:val="000F6A39"/>
    <w:rsid w:val="00103DDB"/>
    <w:rsid w:val="001057FD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62F1"/>
    <w:rsid w:val="00151AB4"/>
    <w:rsid w:val="001554F9"/>
    <w:rsid w:val="00155901"/>
    <w:rsid w:val="00156CAE"/>
    <w:rsid w:val="0015722F"/>
    <w:rsid w:val="00161184"/>
    <w:rsid w:val="00161760"/>
    <w:rsid w:val="00164E6B"/>
    <w:rsid w:val="001723F3"/>
    <w:rsid w:val="00172875"/>
    <w:rsid w:val="00173802"/>
    <w:rsid w:val="00175B2A"/>
    <w:rsid w:val="001800C4"/>
    <w:rsid w:val="00184EF9"/>
    <w:rsid w:val="00190822"/>
    <w:rsid w:val="00191E06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4F9E"/>
    <w:rsid w:val="001C5C49"/>
    <w:rsid w:val="001C7138"/>
    <w:rsid w:val="001D20EC"/>
    <w:rsid w:val="001D67BF"/>
    <w:rsid w:val="001D6E22"/>
    <w:rsid w:val="001D742B"/>
    <w:rsid w:val="001D76CB"/>
    <w:rsid w:val="001E06E5"/>
    <w:rsid w:val="001E2622"/>
    <w:rsid w:val="001E2EB8"/>
    <w:rsid w:val="001E33A9"/>
    <w:rsid w:val="001E4421"/>
    <w:rsid w:val="001E4689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100F4"/>
    <w:rsid w:val="00211E51"/>
    <w:rsid w:val="002120A9"/>
    <w:rsid w:val="002133D2"/>
    <w:rsid w:val="0021518D"/>
    <w:rsid w:val="00215B47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14F7"/>
    <w:rsid w:val="0023543F"/>
    <w:rsid w:val="00235619"/>
    <w:rsid w:val="00242CCD"/>
    <w:rsid w:val="00244843"/>
    <w:rsid w:val="0024644A"/>
    <w:rsid w:val="00250040"/>
    <w:rsid w:val="002509EC"/>
    <w:rsid w:val="002514C1"/>
    <w:rsid w:val="00257E11"/>
    <w:rsid w:val="002606CD"/>
    <w:rsid w:val="00260E6F"/>
    <w:rsid w:val="002638E1"/>
    <w:rsid w:val="00266BBD"/>
    <w:rsid w:val="0026702B"/>
    <w:rsid w:val="00273DAA"/>
    <w:rsid w:val="00275E64"/>
    <w:rsid w:val="002774E8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1266"/>
    <w:rsid w:val="002C252F"/>
    <w:rsid w:val="002C2C96"/>
    <w:rsid w:val="002C329C"/>
    <w:rsid w:val="002C4EC2"/>
    <w:rsid w:val="002C53E0"/>
    <w:rsid w:val="002D14B7"/>
    <w:rsid w:val="002E1818"/>
    <w:rsid w:val="002E1B5D"/>
    <w:rsid w:val="002E3C80"/>
    <w:rsid w:val="002E57AA"/>
    <w:rsid w:val="002E5BB0"/>
    <w:rsid w:val="002E6AD7"/>
    <w:rsid w:val="002F3041"/>
    <w:rsid w:val="002F477A"/>
    <w:rsid w:val="002F6B03"/>
    <w:rsid w:val="0030487F"/>
    <w:rsid w:val="00305482"/>
    <w:rsid w:val="00314A3B"/>
    <w:rsid w:val="00316675"/>
    <w:rsid w:val="00317A84"/>
    <w:rsid w:val="00321A4C"/>
    <w:rsid w:val="0032630F"/>
    <w:rsid w:val="00332CF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524E5"/>
    <w:rsid w:val="00353329"/>
    <w:rsid w:val="003539C5"/>
    <w:rsid w:val="00355834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159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A0405"/>
    <w:rsid w:val="003A0BF9"/>
    <w:rsid w:val="003A1624"/>
    <w:rsid w:val="003A5305"/>
    <w:rsid w:val="003B0570"/>
    <w:rsid w:val="003B5B52"/>
    <w:rsid w:val="003B5D0F"/>
    <w:rsid w:val="003B6BBB"/>
    <w:rsid w:val="003C17C5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0C3B"/>
    <w:rsid w:val="003F4640"/>
    <w:rsid w:val="003F544E"/>
    <w:rsid w:val="003F67A2"/>
    <w:rsid w:val="004005C9"/>
    <w:rsid w:val="0040125E"/>
    <w:rsid w:val="00406C0C"/>
    <w:rsid w:val="00407A2C"/>
    <w:rsid w:val="00407BAD"/>
    <w:rsid w:val="00412476"/>
    <w:rsid w:val="004141F0"/>
    <w:rsid w:val="00421E60"/>
    <w:rsid w:val="00425576"/>
    <w:rsid w:val="00425D0C"/>
    <w:rsid w:val="0042668E"/>
    <w:rsid w:val="00431BAE"/>
    <w:rsid w:val="00431CCB"/>
    <w:rsid w:val="0043257A"/>
    <w:rsid w:val="00433B81"/>
    <w:rsid w:val="004346D2"/>
    <w:rsid w:val="0043566D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4F99"/>
    <w:rsid w:val="004559C0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6ECE"/>
    <w:rsid w:val="004D7764"/>
    <w:rsid w:val="004E78A3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0E9"/>
    <w:rsid w:val="00537279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67ED7"/>
    <w:rsid w:val="00570A49"/>
    <w:rsid w:val="00570EEB"/>
    <w:rsid w:val="005718E9"/>
    <w:rsid w:val="005759F1"/>
    <w:rsid w:val="005771C9"/>
    <w:rsid w:val="00577A75"/>
    <w:rsid w:val="00580580"/>
    <w:rsid w:val="00581625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5B71"/>
    <w:rsid w:val="005A6280"/>
    <w:rsid w:val="005B1AD0"/>
    <w:rsid w:val="005B427D"/>
    <w:rsid w:val="005B4FD0"/>
    <w:rsid w:val="005B65E2"/>
    <w:rsid w:val="005C1E55"/>
    <w:rsid w:val="005C3A94"/>
    <w:rsid w:val="005C475A"/>
    <w:rsid w:val="005C5AEC"/>
    <w:rsid w:val="005E2C54"/>
    <w:rsid w:val="005F065F"/>
    <w:rsid w:val="005F06F8"/>
    <w:rsid w:val="005F24E5"/>
    <w:rsid w:val="005F34F1"/>
    <w:rsid w:val="005F67BF"/>
    <w:rsid w:val="00605FDB"/>
    <w:rsid w:val="00610998"/>
    <w:rsid w:val="006115A9"/>
    <w:rsid w:val="00611F32"/>
    <w:rsid w:val="00612BE3"/>
    <w:rsid w:val="00613796"/>
    <w:rsid w:val="00615819"/>
    <w:rsid w:val="0062008D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65C6A"/>
    <w:rsid w:val="0067707B"/>
    <w:rsid w:val="00681D4F"/>
    <w:rsid w:val="006844AA"/>
    <w:rsid w:val="00685FDD"/>
    <w:rsid w:val="00687BF9"/>
    <w:rsid w:val="00691829"/>
    <w:rsid w:val="00691B5A"/>
    <w:rsid w:val="006936CF"/>
    <w:rsid w:val="00694268"/>
    <w:rsid w:val="006970C8"/>
    <w:rsid w:val="006A023A"/>
    <w:rsid w:val="006A1B50"/>
    <w:rsid w:val="006A305A"/>
    <w:rsid w:val="006A41E4"/>
    <w:rsid w:val="006B19E0"/>
    <w:rsid w:val="006B1D65"/>
    <w:rsid w:val="006B3A52"/>
    <w:rsid w:val="006B4579"/>
    <w:rsid w:val="006B691E"/>
    <w:rsid w:val="006B69F8"/>
    <w:rsid w:val="006B6E8C"/>
    <w:rsid w:val="006C6A4D"/>
    <w:rsid w:val="006D0936"/>
    <w:rsid w:val="006D1A98"/>
    <w:rsid w:val="006D5253"/>
    <w:rsid w:val="006E2C77"/>
    <w:rsid w:val="006E434A"/>
    <w:rsid w:val="006E50E1"/>
    <w:rsid w:val="006E53D3"/>
    <w:rsid w:val="006E65A8"/>
    <w:rsid w:val="006E694C"/>
    <w:rsid w:val="006E73E1"/>
    <w:rsid w:val="006E742D"/>
    <w:rsid w:val="006F023A"/>
    <w:rsid w:val="006F0DAD"/>
    <w:rsid w:val="006F17F4"/>
    <w:rsid w:val="006F4E70"/>
    <w:rsid w:val="006F63D7"/>
    <w:rsid w:val="006F682C"/>
    <w:rsid w:val="00701E0F"/>
    <w:rsid w:val="00710C96"/>
    <w:rsid w:val="007126D6"/>
    <w:rsid w:val="007137A9"/>
    <w:rsid w:val="007142CB"/>
    <w:rsid w:val="0071455E"/>
    <w:rsid w:val="0071544E"/>
    <w:rsid w:val="007163A4"/>
    <w:rsid w:val="00716CC7"/>
    <w:rsid w:val="00717E78"/>
    <w:rsid w:val="00733CE9"/>
    <w:rsid w:val="007353CB"/>
    <w:rsid w:val="00735817"/>
    <w:rsid w:val="0073721E"/>
    <w:rsid w:val="00740B74"/>
    <w:rsid w:val="00741890"/>
    <w:rsid w:val="00744FB7"/>
    <w:rsid w:val="00746AED"/>
    <w:rsid w:val="00752724"/>
    <w:rsid w:val="00754115"/>
    <w:rsid w:val="00755A5D"/>
    <w:rsid w:val="00755CB6"/>
    <w:rsid w:val="00757265"/>
    <w:rsid w:val="007623EC"/>
    <w:rsid w:val="0076514A"/>
    <w:rsid w:val="00765624"/>
    <w:rsid w:val="007664D7"/>
    <w:rsid w:val="007677A6"/>
    <w:rsid w:val="00770072"/>
    <w:rsid w:val="00770460"/>
    <w:rsid w:val="00770AA4"/>
    <w:rsid w:val="007739D8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2D7F"/>
    <w:rsid w:val="007B59DC"/>
    <w:rsid w:val="007B7A07"/>
    <w:rsid w:val="007C2937"/>
    <w:rsid w:val="007C5395"/>
    <w:rsid w:val="007C6747"/>
    <w:rsid w:val="007D1842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76A3"/>
    <w:rsid w:val="00812FEA"/>
    <w:rsid w:val="00821A28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62004"/>
    <w:rsid w:val="00862C63"/>
    <w:rsid w:val="00863367"/>
    <w:rsid w:val="00863E96"/>
    <w:rsid w:val="00864DF6"/>
    <w:rsid w:val="008701A9"/>
    <w:rsid w:val="0087245F"/>
    <w:rsid w:val="008735F8"/>
    <w:rsid w:val="00874845"/>
    <w:rsid w:val="0088064C"/>
    <w:rsid w:val="00883E7B"/>
    <w:rsid w:val="0088592E"/>
    <w:rsid w:val="00885952"/>
    <w:rsid w:val="0089036A"/>
    <w:rsid w:val="008936DA"/>
    <w:rsid w:val="008943C9"/>
    <w:rsid w:val="008946DC"/>
    <w:rsid w:val="00897140"/>
    <w:rsid w:val="008A259E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934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5F9E"/>
    <w:rsid w:val="008F7A92"/>
    <w:rsid w:val="00902EEB"/>
    <w:rsid w:val="009032E9"/>
    <w:rsid w:val="00903DE7"/>
    <w:rsid w:val="00904950"/>
    <w:rsid w:val="009053F7"/>
    <w:rsid w:val="00907387"/>
    <w:rsid w:val="00910650"/>
    <w:rsid w:val="009108F4"/>
    <w:rsid w:val="009131DF"/>
    <w:rsid w:val="0091327B"/>
    <w:rsid w:val="00914967"/>
    <w:rsid w:val="00917900"/>
    <w:rsid w:val="00917E9E"/>
    <w:rsid w:val="0092222F"/>
    <w:rsid w:val="00924010"/>
    <w:rsid w:val="0092666C"/>
    <w:rsid w:val="00931284"/>
    <w:rsid w:val="00935BBD"/>
    <w:rsid w:val="00940AC8"/>
    <w:rsid w:val="009425E0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30F6"/>
    <w:rsid w:val="0097515B"/>
    <w:rsid w:val="009753E0"/>
    <w:rsid w:val="0097546B"/>
    <w:rsid w:val="009765E9"/>
    <w:rsid w:val="009771AA"/>
    <w:rsid w:val="009808C8"/>
    <w:rsid w:val="00982345"/>
    <w:rsid w:val="00982ABF"/>
    <w:rsid w:val="00983946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A34"/>
    <w:rsid w:val="009A4FE9"/>
    <w:rsid w:val="009A78B3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5091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25BB"/>
    <w:rsid w:val="00A04608"/>
    <w:rsid w:val="00A049BE"/>
    <w:rsid w:val="00A0622C"/>
    <w:rsid w:val="00A109B7"/>
    <w:rsid w:val="00A116D8"/>
    <w:rsid w:val="00A12BE6"/>
    <w:rsid w:val="00A14CA1"/>
    <w:rsid w:val="00A152EC"/>
    <w:rsid w:val="00A1581A"/>
    <w:rsid w:val="00A1590D"/>
    <w:rsid w:val="00A16925"/>
    <w:rsid w:val="00A177AB"/>
    <w:rsid w:val="00A22186"/>
    <w:rsid w:val="00A253D4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45928"/>
    <w:rsid w:val="00A525C2"/>
    <w:rsid w:val="00A53674"/>
    <w:rsid w:val="00A562B8"/>
    <w:rsid w:val="00A57532"/>
    <w:rsid w:val="00A63666"/>
    <w:rsid w:val="00A63770"/>
    <w:rsid w:val="00A670C4"/>
    <w:rsid w:val="00A67938"/>
    <w:rsid w:val="00A74C17"/>
    <w:rsid w:val="00A74D79"/>
    <w:rsid w:val="00A82A26"/>
    <w:rsid w:val="00A83F6D"/>
    <w:rsid w:val="00A86BB6"/>
    <w:rsid w:val="00A86BD9"/>
    <w:rsid w:val="00A872E2"/>
    <w:rsid w:val="00A87EF5"/>
    <w:rsid w:val="00A916D4"/>
    <w:rsid w:val="00A92F82"/>
    <w:rsid w:val="00A938F4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4D43"/>
    <w:rsid w:val="00AC64DB"/>
    <w:rsid w:val="00AC6CB6"/>
    <w:rsid w:val="00AD0C17"/>
    <w:rsid w:val="00AD1C46"/>
    <w:rsid w:val="00AD36D5"/>
    <w:rsid w:val="00AD434E"/>
    <w:rsid w:val="00AD4A12"/>
    <w:rsid w:val="00AD4F16"/>
    <w:rsid w:val="00AE1C93"/>
    <w:rsid w:val="00AF2020"/>
    <w:rsid w:val="00AF31D9"/>
    <w:rsid w:val="00AF6185"/>
    <w:rsid w:val="00B004E4"/>
    <w:rsid w:val="00B005F3"/>
    <w:rsid w:val="00B00E60"/>
    <w:rsid w:val="00B015A3"/>
    <w:rsid w:val="00B056C6"/>
    <w:rsid w:val="00B1132D"/>
    <w:rsid w:val="00B12420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378F"/>
    <w:rsid w:val="00B46838"/>
    <w:rsid w:val="00B47CDA"/>
    <w:rsid w:val="00B55BB1"/>
    <w:rsid w:val="00B567B6"/>
    <w:rsid w:val="00B56D78"/>
    <w:rsid w:val="00B60E62"/>
    <w:rsid w:val="00B660BB"/>
    <w:rsid w:val="00B662B8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2D96"/>
    <w:rsid w:val="00B931CC"/>
    <w:rsid w:val="00B93E9E"/>
    <w:rsid w:val="00B950CC"/>
    <w:rsid w:val="00B95A1C"/>
    <w:rsid w:val="00B95D86"/>
    <w:rsid w:val="00B9664F"/>
    <w:rsid w:val="00BA5D87"/>
    <w:rsid w:val="00BA6FCF"/>
    <w:rsid w:val="00BB3A52"/>
    <w:rsid w:val="00BB657D"/>
    <w:rsid w:val="00BB7A80"/>
    <w:rsid w:val="00BC2C65"/>
    <w:rsid w:val="00BC34AB"/>
    <w:rsid w:val="00BC3D2C"/>
    <w:rsid w:val="00BC6005"/>
    <w:rsid w:val="00BC7374"/>
    <w:rsid w:val="00BD024D"/>
    <w:rsid w:val="00BD4816"/>
    <w:rsid w:val="00BD5E05"/>
    <w:rsid w:val="00BD768E"/>
    <w:rsid w:val="00BE29E5"/>
    <w:rsid w:val="00BE7F82"/>
    <w:rsid w:val="00BF1B13"/>
    <w:rsid w:val="00BF1E08"/>
    <w:rsid w:val="00BF6AEB"/>
    <w:rsid w:val="00BF7D3B"/>
    <w:rsid w:val="00C0044C"/>
    <w:rsid w:val="00C028AE"/>
    <w:rsid w:val="00C036D4"/>
    <w:rsid w:val="00C0423B"/>
    <w:rsid w:val="00C048FD"/>
    <w:rsid w:val="00C14E7D"/>
    <w:rsid w:val="00C153F7"/>
    <w:rsid w:val="00C15F3E"/>
    <w:rsid w:val="00C17BA7"/>
    <w:rsid w:val="00C31708"/>
    <w:rsid w:val="00C33702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305D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C73DB"/>
    <w:rsid w:val="00CD01EA"/>
    <w:rsid w:val="00CD0D2E"/>
    <w:rsid w:val="00CD142B"/>
    <w:rsid w:val="00CD1EE5"/>
    <w:rsid w:val="00CD2863"/>
    <w:rsid w:val="00CD7963"/>
    <w:rsid w:val="00CE058C"/>
    <w:rsid w:val="00CE1CD9"/>
    <w:rsid w:val="00CE390D"/>
    <w:rsid w:val="00CE5686"/>
    <w:rsid w:val="00CF2987"/>
    <w:rsid w:val="00CF629C"/>
    <w:rsid w:val="00D02681"/>
    <w:rsid w:val="00D05101"/>
    <w:rsid w:val="00D05471"/>
    <w:rsid w:val="00D057C2"/>
    <w:rsid w:val="00D061F9"/>
    <w:rsid w:val="00D07F93"/>
    <w:rsid w:val="00D10790"/>
    <w:rsid w:val="00D12260"/>
    <w:rsid w:val="00D12CE0"/>
    <w:rsid w:val="00D168A5"/>
    <w:rsid w:val="00D16915"/>
    <w:rsid w:val="00D16D00"/>
    <w:rsid w:val="00D204A3"/>
    <w:rsid w:val="00D22684"/>
    <w:rsid w:val="00D23810"/>
    <w:rsid w:val="00D23963"/>
    <w:rsid w:val="00D2531B"/>
    <w:rsid w:val="00D27D1E"/>
    <w:rsid w:val="00D27F63"/>
    <w:rsid w:val="00D322B7"/>
    <w:rsid w:val="00D36FA4"/>
    <w:rsid w:val="00D405AE"/>
    <w:rsid w:val="00D40AC8"/>
    <w:rsid w:val="00D40BFA"/>
    <w:rsid w:val="00D451A6"/>
    <w:rsid w:val="00D45558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6B3"/>
    <w:rsid w:val="00D97F68"/>
    <w:rsid w:val="00DA1D58"/>
    <w:rsid w:val="00DA3BF4"/>
    <w:rsid w:val="00DB18C1"/>
    <w:rsid w:val="00DB1C16"/>
    <w:rsid w:val="00DB2212"/>
    <w:rsid w:val="00DB3AB1"/>
    <w:rsid w:val="00DB3BE5"/>
    <w:rsid w:val="00DB6673"/>
    <w:rsid w:val="00DB6CC5"/>
    <w:rsid w:val="00DB757E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13CB7"/>
    <w:rsid w:val="00E14BEA"/>
    <w:rsid w:val="00E21946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8662E"/>
    <w:rsid w:val="00E92CA6"/>
    <w:rsid w:val="00EA029A"/>
    <w:rsid w:val="00EA2ACA"/>
    <w:rsid w:val="00EA47DC"/>
    <w:rsid w:val="00EA5B00"/>
    <w:rsid w:val="00EA5DF2"/>
    <w:rsid w:val="00EA602A"/>
    <w:rsid w:val="00EA6338"/>
    <w:rsid w:val="00EA6FE6"/>
    <w:rsid w:val="00EA7707"/>
    <w:rsid w:val="00EA78A2"/>
    <w:rsid w:val="00EB026B"/>
    <w:rsid w:val="00EB274E"/>
    <w:rsid w:val="00EB3100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623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8B3"/>
    <w:rsid w:val="00F44D7B"/>
    <w:rsid w:val="00F460ED"/>
    <w:rsid w:val="00F4709C"/>
    <w:rsid w:val="00F47A78"/>
    <w:rsid w:val="00F50A15"/>
    <w:rsid w:val="00F51097"/>
    <w:rsid w:val="00F52330"/>
    <w:rsid w:val="00F5384A"/>
    <w:rsid w:val="00F545B1"/>
    <w:rsid w:val="00F64E15"/>
    <w:rsid w:val="00F66B6D"/>
    <w:rsid w:val="00F7437F"/>
    <w:rsid w:val="00F75047"/>
    <w:rsid w:val="00F75D06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B1C0F"/>
    <w:rsid w:val="00FB258A"/>
    <w:rsid w:val="00FC58B1"/>
    <w:rsid w:val="00FC5F00"/>
    <w:rsid w:val="00FC682A"/>
    <w:rsid w:val="00FD0013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2902</TotalTime>
  <Pages>6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685</cp:revision>
  <cp:lastPrinted>2023-11-28T11:08:00Z</cp:lastPrinted>
  <dcterms:created xsi:type="dcterms:W3CDTF">2022-01-24T08:30:00Z</dcterms:created>
  <dcterms:modified xsi:type="dcterms:W3CDTF">2023-12-19T12:01:00Z</dcterms:modified>
</cp:coreProperties>
</file>