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1E6643CC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0F5954">
        <w:rPr>
          <w:b/>
          <w:bCs/>
          <w:sz w:val="22"/>
          <w:szCs w:val="22"/>
        </w:rPr>
        <w:t>30</w:t>
      </w:r>
      <w:r w:rsidR="004C38FC">
        <w:rPr>
          <w:b/>
          <w:bCs/>
          <w:sz w:val="22"/>
          <w:szCs w:val="22"/>
        </w:rPr>
        <w:t xml:space="preserve"> </w:t>
      </w:r>
      <w:r w:rsidR="000F5954">
        <w:rPr>
          <w:b/>
          <w:bCs/>
          <w:sz w:val="22"/>
          <w:szCs w:val="22"/>
        </w:rPr>
        <w:t>listopada</w:t>
      </w:r>
      <w:r w:rsidRPr="007445FC">
        <w:rPr>
          <w:b/>
          <w:bCs/>
          <w:sz w:val="22"/>
          <w:szCs w:val="22"/>
        </w:rPr>
        <w:t xml:space="preserve"> 202</w:t>
      </w:r>
      <w:r w:rsidR="0088064C">
        <w:rPr>
          <w:b/>
          <w:bCs/>
          <w:sz w:val="22"/>
          <w:szCs w:val="22"/>
        </w:rPr>
        <w:t>2</w:t>
      </w:r>
      <w:r w:rsidRPr="007445FC">
        <w:rPr>
          <w:b/>
          <w:bCs/>
          <w:sz w:val="22"/>
          <w:szCs w:val="22"/>
        </w:rPr>
        <w:t xml:space="preserve">r. </w:t>
      </w:r>
      <w:r w:rsidR="000F5954">
        <w:rPr>
          <w:b/>
          <w:bCs/>
          <w:sz w:val="22"/>
          <w:szCs w:val="22"/>
        </w:rPr>
        <w:t>–</w:t>
      </w:r>
      <w:r w:rsidRPr="007445FC">
        <w:rPr>
          <w:b/>
          <w:bCs/>
          <w:sz w:val="22"/>
          <w:szCs w:val="22"/>
        </w:rPr>
        <w:t xml:space="preserve"> </w:t>
      </w:r>
      <w:r w:rsidR="000F5954">
        <w:rPr>
          <w:b/>
          <w:bCs/>
          <w:sz w:val="22"/>
          <w:szCs w:val="22"/>
        </w:rPr>
        <w:t>21 grudnia</w:t>
      </w:r>
      <w:r w:rsidRPr="007445FC">
        <w:rPr>
          <w:b/>
          <w:bCs/>
          <w:sz w:val="22"/>
          <w:szCs w:val="22"/>
        </w:rPr>
        <w:t xml:space="preserve"> 2022r.)</w:t>
      </w:r>
    </w:p>
    <w:p w14:paraId="4FC16656" w14:textId="77777777" w:rsidR="0088064C" w:rsidRDefault="0088064C" w:rsidP="0014001E"/>
    <w:p w14:paraId="30A09812" w14:textId="5FD36BB8" w:rsidR="003D13AF" w:rsidRDefault="00733CE9" w:rsidP="003D13AF">
      <w:bookmarkStart w:id="0" w:name="_Hlk122329724"/>
      <w:r>
        <w:t>•</w:t>
      </w:r>
      <w:bookmarkEnd w:id="0"/>
      <w:r w:rsidR="003D13AF">
        <w:t xml:space="preserve"> W dniu 16.12.2022 r. rozstrzygnięto postępowanie dotyczące przebudowy drogi gminnej</w:t>
      </w:r>
      <w:r w:rsidR="003D13AF">
        <w:br/>
        <w:t>w Wierzbicy. Na dzień 28.12.2022 r. wyznaczono termin zawarcia umowy.</w:t>
      </w:r>
    </w:p>
    <w:p w14:paraId="1BF6A942" w14:textId="3A52F9C5" w:rsidR="003D13AF" w:rsidRDefault="003D13AF" w:rsidP="003D13AF">
      <w:r>
        <w:t>• W dniu 16.12.2022 r. wszczęto postępowanie dotyczące budowy sieci kanalizacji sanitarnej wraz z przepompownią ścieków w ulicy Jasnej w Jachrance oraz budowy drogi ul. Jasnej w Jachrance. Termin składania ofert: 12.01.2023 r.</w:t>
      </w:r>
    </w:p>
    <w:p w14:paraId="60C7FDB9" w14:textId="216C03C8" w:rsidR="003D13AF" w:rsidRDefault="003D13AF" w:rsidP="003D13AF">
      <w:r>
        <w:t>• W dniu 19.12.2022 r. dokonano rozstrzygnięcia postępowania dotyczącego rozbudowy</w:t>
      </w:r>
      <w:r>
        <w:br/>
        <w:t>i przebudowy stacji uzdatniania wody w Stasim Lesie. Na dzień 29.12.2022 r. zaplanowano zawarcie umowy</w:t>
      </w:r>
    </w:p>
    <w:p w14:paraId="3360226B" w14:textId="0BAC1829" w:rsidR="003D13AF" w:rsidRDefault="003D13AF" w:rsidP="003D13AF">
      <w:r>
        <w:t>• W dniu 30.11.2022 r. zawarto mowę na przebudowę drogi łączącej wsie Bolesławowo z Izbicą. Wartość umowy: 325 000,00 zł. Wykonawcą robót jest firma Infrastruktura Bud-59 z siedzibą</w:t>
      </w:r>
      <w:r>
        <w:br/>
        <w:t>w Warszawie</w:t>
      </w:r>
    </w:p>
    <w:p w14:paraId="67B6529A" w14:textId="408EBBC6" w:rsidR="003D13AF" w:rsidRDefault="003D13AF" w:rsidP="003D13AF">
      <w:r>
        <w:t>Zadania w toku:</w:t>
      </w:r>
    </w:p>
    <w:p w14:paraId="588BD95A" w14:textId="5D199B56" w:rsidR="003D13AF" w:rsidRDefault="003D13AF" w:rsidP="003D13AF">
      <w:r>
        <w:t>• budowa ścieżki pieszo-rowerowej w Jadwisinie,</w:t>
      </w:r>
    </w:p>
    <w:p w14:paraId="081E31C2" w14:textId="5101A4E4" w:rsidR="003D13AF" w:rsidRDefault="003D13AF" w:rsidP="003D13AF">
      <w:r>
        <w:t>• przebudowa i rozbudowa budynku przedszkola w Zegrzu w formule zaprojektuj i wybuduj</w:t>
      </w:r>
      <w:r>
        <w:br/>
        <w:t>w ramach zadania pn. „Utworzenie oddziałów żłobkowych poprzez rozbudowę budynku przedszkola”,</w:t>
      </w:r>
    </w:p>
    <w:p w14:paraId="09678DB6" w14:textId="22110B38" w:rsidR="003D13AF" w:rsidRDefault="003D13AF" w:rsidP="003D13AF">
      <w:r>
        <w:t>• opracowanie dokumentacji projektowo – kosztorysowej dla zadania: „Budowa kanalizacji sanitarnej w Serocku, rejon ulic Polna – Traugutta – Pogodna”,</w:t>
      </w:r>
    </w:p>
    <w:p w14:paraId="64B4355D" w14:textId="2CE906CA" w:rsidR="003D13AF" w:rsidRDefault="003D13AF" w:rsidP="003D13AF">
      <w:r>
        <w:t>• wykonanie dokumentacji projektowo – kosztorysowej dla zadania: „Budowa ul. Norwida</w:t>
      </w:r>
      <w:r>
        <w:br/>
        <w:t>w Serocku”,</w:t>
      </w:r>
    </w:p>
    <w:p w14:paraId="70701E1A" w14:textId="7C8F1658" w:rsidR="003D13AF" w:rsidRDefault="003D13AF" w:rsidP="003D13AF">
      <w:r>
        <w:t>• opracowanie dokumentacji projektowo – kosztorysowej budowy kanalizacji sanitarnej - Serock ul. Wyzwolenia – Radziwiłła,</w:t>
      </w:r>
    </w:p>
    <w:p w14:paraId="183FCC2D" w14:textId="11BA045E" w:rsidR="003D13AF" w:rsidRDefault="003D13AF" w:rsidP="003D13AF">
      <w:r>
        <w:t>• opracowanie dokumentacji projektowo – kosztorysowej budowy kanalizacji sanitarnej</w:t>
      </w:r>
      <w:r>
        <w:br/>
        <w:t>w rejonie ulicy Głównej w Stasim Lesie oraz ulicy Radziwiłłów w Ludwinowie Zegrzyńskim,</w:t>
      </w:r>
    </w:p>
    <w:p w14:paraId="2C11A530" w14:textId="77777777" w:rsidR="003D13AF" w:rsidRDefault="003D13AF" w:rsidP="003D13AF">
      <w:r>
        <w:t>Zadania zakończone w okresie sprawozdawczym:</w:t>
      </w:r>
    </w:p>
    <w:p w14:paraId="3BFAEB0B" w14:textId="5E8BE502" w:rsidR="003D13AF" w:rsidRDefault="003D13AF" w:rsidP="003D13AF">
      <w:r>
        <w:t>•</w:t>
      </w:r>
      <w:r w:rsidR="008F338A">
        <w:t xml:space="preserve"> </w:t>
      </w:r>
      <w:r>
        <w:t xml:space="preserve">opracowanie dokumentacji projektowo-kosztorysowej dla budowy toru pumptrack </w:t>
      </w:r>
      <w:r w:rsidR="008F338A">
        <w:br/>
      </w:r>
      <w:r>
        <w:t xml:space="preserve">w Skubiance, </w:t>
      </w:r>
    </w:p>
    <w:p w14:paraId="2417DF36" w14:textId="0EDF143D" w:rsidR="003D13AF" w:rsidRDefault="003D13AF" w:rsidP="003D13AF">
      <w:r>
        <w:t>•</w:t>
      </w:r>
      <w:r w:rsidR="008F338A">
        <w:t xml:space="preserve"> </w:t>
      </w:r>
      <w:r>
        <w:t xml:space="preserve">budowa pomostu stałego i pływającego - III etap zagospodarowania brzegu Jeziora Zegrzyńskiego w Zegrzu – zakończenie realizacji umowy dotyczącej pomostu stałego. </w:t>
      </w:r>
    </w:p>
    <w:p w14:paraId="42DAE8C4" w14:textId="465FFF13" w:rsidR="003D13AF" w:rsidRDefault="003D13AF" w:rsidP="003D13AF">
      <w:r>
        <w:t>•</w:t>
      </w:r>
      <w:r w:rsidR="008F338A">
        <w:t xml:space="preserve"> </w:t>
      </w:r>
      <w:r>
        <w:t>wykonanie dokumentacji projektowo – kosztorysowej dla zadania „Przebudowa drogi</w:t>
      </w:r>
      <w:r w:rsidR="008F338A">
        <w:br/>
      </w:r>
      <w:r>
        <w:t>- ul. Borówkowa w m. Dosin”,</w:t>
      </w:r>
    </w:p>
    <w:p w14:paraId="63209259" w14:textId="27721A1C" w:rsidR="003D13AF" w:rsidRDefault="003D13AF" w:rsidP="003D13AF">
      <w:r>
        <w:t>•</w:t>
      </w:r>
      <w:r w:rsidR="008F338A">
        <w:t xml:space="preserve"> </w:t>
      </w:r>
      <w:r>
        <w:t>opracowanie dokumentacji technicznej budowy chodnika przy drodze wojewódzkiej Nr 632W Ludwinowo Dębskie – Stanisławowo – dokumentacja jest w trakcie przygotowywania do przekazania do realizacji przez MZDW.</w:t>
      </w:r>
    </w:p>
    <w:p w14:paraId="739B56CA" w14:textId="1042B3A2" w:rsidR="003D13AF" w:rsidRDefault="003D13AF" w:rsidP="003D13AF">
      <w:r>
        <w:t>•</w:t>
      </w:r>
      <w:r w:rsidR="008F338A">
        <w:t xml:space="preserve"> </w:t>
      </w:r>
      <w:r>
        <w:t>budowa placu zabaw w miejscowości Stanisławowo - przebudowa kolidującej infrastruktury,</w:t>
      </w:r>
    </w:p>
    <w:p w14:paraId="048DB7A8" w14:textId="77777777" w:rsidR="003D13AF" w:rsidRDefault="003D13AF" w:rsidP="003D13AF">
      <w:r>
        <w:t>Zarządzanie drogami:</w:t>
      </w:r>
    </w:p>
    <w:p w14:paraId="29836D3F" w14:textId="03C80997" w:rsidR="00E57089" w:rsidRDefault="003D13AF" w:rsidP="003D13AF">
      <w:r>
        <w:t xml:space="preserve">Wydano </w:t>
      </w:r>
      <w:r w:rsidR="008F338A">
        <w:t>48 decyzji</w:t>
      </w:r>
      <w:r>
        <w:t xml:space="preserve"> z zakresu zarządzania drogami.</w:t>
      </w:r>
    </w:p>
    <w:p w14:paraId="298A40FC" w14:textId="37EBDC7D" w:rsidR="00A301FD" w:rsidRDefault="00A301FD" w:rsidP="000F5954"/>
    <w:p w14:paraId="6E767230" w14:textId="77777777" w:rsidR="00A301FD" w:rsidRDefault="00A301FD" w:rsidP="000F5954"/>
    <w:p w14:paraId="367CD0DB" w14:textId="64F1A7CB" w:rsidR="00EC2B23" w:rsidRDefault="001D742B" w:rsidP="00EC2B23">
      <w:r w:rsidRPr="001D742B">
        <w:lastRenderedPageBreak/>
        <w:t>•</w:t>
      </w:r>
      <w:r w:rsidR="00EC2B23">
        <w:t xml:space="preserve"> W dniu 29.11.2022 r. podpisano akt notarialny dotyczący sprzedaży w drodze bezprzetargowej działki nr 47/1 obr.05 w Serocku o pow. 0,0022 ha na rzecz właściciela nieruchomości przyległej w celu poprawienia warunków zagospodarowania tej nieruchomości - wykonanie uchwały nr 465/XLI/2021 z dnia 27.10.2021 r.</w:t>
      </w:r>
    </w:p>
    <w:p w14:paraId="6D651F72" w14:textId="25BEF9F4" w:rsidR="00EC2B23" w:rsidRDefault="00EC2B23" w:rsidP="00EC2B23">
      <w:r w:rsidRPr="00EC2B23">
        <w:t>•</w:t>
      </w:r>
      <w:r>
        <w:t xml:space="preserve"> W dniu 9 grudnia 2022 r. zakończyło się trzecie wyłożenie do publicznego wglądu projektu miejscowego planu zagospodarowania przestrzennego miasta Serock – obszar A, etap „A”, obejmującego obręby 02, 03, 04, 05, 11. Do projektu planu można składać uwagi do dnia </w:t>
      </w:r>
      <w:r>
        <w:br/>
        <w:t xml:space="preserve">27.12.2022 r. </w:t>
      </w:r>
    </w:p>
    <w:p w14:paraId="13559DD3" w14:textId="7233A7C0" w:rsidR="001D742B" w:rsidRDefault="00EC2B23" w:rsidP="00EC2B23">
      <w:r w:rsidRPr="00EC2B23">
        <w:t>•</w:t>
      </w:r>
      <w:r>
        <w:t xml:space="preserve"> W związku z rozszerzeniem prac nad zmianą studium uwarunkowań i kierunków zagospodarowania przestrzennego Miasta i Gminy Serock, istnieje możliwość składania wniosków do rozszerzonego zakresu powyższej zmiany w nieprzekraczalnym terminie do dnia 12 stycznia 2023 r.</w:t>
      </w:r>
    </w:p>
    <w:p w14:paraId="5E11916B" w14:textId="0735C32E" w:rsidR="00EC2B23" w:rsidRDefault="00EC2B23" w:rsidP="000F5954"/>
    <w:p w14:paraId="56E6F0A2" w14:textId="77777777" w:rsidR="00EC2B23" w:rsidRDefault="00EC2B23" w:rsidP="000F5954"/>
    <w:p w14:paraId="130457F6" w14:textId="20DE3220" w:rsidR="00960EB7" w:rsidRDefault="001D742B" w:rsidP="00960EB7">
      <w:r w:rsidRPr="001D742B">
        <w:t>•</w:t>
      </w:r>
      <w:r>
        <w:t xml:space="preserve"> </w:t>
      </w:r>
      <w:r w:rsidR="00960EB7">
        <w:t>Przyjmowanie i rozpatrywanie zgłoszeń zamiaru usunięcia drzew – 18 zgłoszeń oraz 2 wnioski</w:t>
      </w:r>
    </w:p>
    <w:p w14:paraId="28AF2BFF" w14:textId="3AE82B2B" w:rsidR="00960EB7" w:rsidRDefault="00960EB7" w:rsidP="00960EB7">
      <w:r>
        <w:t>o wydanie zezwolenia na usunięcie drzew i krzewów. Ponadto obecnie prowadzonych jest</w:t>
      </w:r>
      <w:r w:rsidR="00481EAC">
        <w:br/>
      </w:r>
      <w:r>
        <w:t>8 postępowań w sprawie wymierzenia administracyjnej kary pieniężnej (usunięcie drzew</w:t>
      </w:r>
    </w:p>
    <w:p w14:paraId="63378EE1" w14:textId="5FFC26B3" w:rsidR="00960EB7" w:rsidRDefault="00960EB7" w:rsidP="00960EB7">
      <w:r>
        <w:t>bez zezwolenia - 5), (za zniszczenie drzew - 3), w trybie art. 88 ust. 1 i art. 88 ust. 1 pkt 3 ustawy</w:t>
      </w:r>
      <w:r w:rsidR="00481EAC">
        <w:br/>
      </w:r>
      <w:r>
        <w:t>z dnia 16 kwietnia 2004 roku o ochronie przyrody.</w:t>
      </w:r>
    </w:p>
    <w:p w14:paraId="6571453F" w14:textId="1DCB90E5" w:rsidR="00960EB7" w:rsidRDefault="00960EB7" w:rsidP="00960EB7">
      <w:r w:rsidRPr="00960EB7">
        <w:t>•</w:t>
      </w:r>
      <w:r>
        <w:t xml:space="preserve"> Prowadzenie punktu konsultacyjnego w ramach Programu Czyste Powietrze, realizowanego przez Wojewódzki Fundusz Ochrony Środowiska i Gospodarki Wodnej w Warszawie (w okresie między sesyjnym udzielono 16 konsultacji mieszkańcom zainteresowanym uzyskaniem dofinansowania);  </w:t>
      </w:r>
    </w:p>
    <w:p w14:paraId="457A7739" w14:textId="48D6D741" w:rsidR="00960EB7" w:rsidRDefault="00960EB7" w:rsidP="00960EB7">
      <w:r w:rsidRPr="00960EB7">
        <w:t>•</w:t>
      </w:r>
      <w:r>
        <w:t xml:space="preserve"> Prowadzone postępowania administracyjne w sprawie wydania decyzji o środowiskowych uwarunkowaniach dla przedsięwzięć:</w:t>
      </w:r>
    </w:p>
    <w:p w14:paraId="063CB0C9" w14:textId="037D19F0" w:rsidR="00960EB7" w:rsidRDefault="00960EB7" w:rsidP="00960EB7">
      <w:r>
        <w:t>1) Budowa czterech budynków mieszkalnych wielorodzinnych (na łącznie około 200 lokali mieszkalnych) wraz z parkingami podziemnymi wraz z infrastrukturą towarzyszącą oraz rozbudowa/nadbudowa istniejącego obiektu ,,dawny bunkier” przewidzianego do realizacji na działce nr ew. 111/13, przy ul. Groszkowskiego, miejscowość Zegrze, obręb Jadwisin, gmina Serock.</w:t>
      </w:r>
    </w:p>
    <w:p w14:paraId="6156B1C9" w14:textId="6DC4CAC7" w:rsidR="00960EB7" w:rsidRDefault="00960EB7" w:rsidP="00960EB7">
      <w:r>
        <w:t>2) Budowa zespołu przemysłowo- magazynowo- usługowego wraz z segmentami socjalno-biurowymi oraz niezbędną infrastrukturą techniczną i komunikacyjną, na działkach o nr ewid. 43/2, 44/4, 44/6, 45/2, 46/2, 47/2, 48/2, obr. 13, w miejscowości Serock.</w:t>
      </w:r>
    </w:p>
    <w:p w14:paraId="55EF50A6" w14:textId="03BDFB0B" w:rsidR="00960EB7" w:rsidRDefault="00960EB7" w:rsidP="00960EB7">
      <w:r>
        <w:t xml:space="preserve">3) Budowa studni głębinowej na działce o nr ewid. 361/4, obr. 10, w miejscowości Jachranka. </w:t>
      </w:r>
    </w:p>
    <w:p w14:paraId="58F5C7F8" w14:textId="06E7C870" w:rsidR="00960EB7" w:rsidRDefault="00960EB7" w:rsidP="00960EB7">
      <w:r>
        <w:t xml:space="preserve">4) Budowa kanalizacji sanitarnej w rejonie ulicy Głównej w Stasim Lesie oraz ulicy Radziwiłłów </w:t>
      </w:r>
    </w:p>
    <w:p w14:paraId="343AD434" w14:textId="652513FF" w:rsidR="00960EB7" w:rsidRDefault="00960EB7" w:rsidP="004005C9">
      <w:r>
        <w:t>w Ludwinowie Zegrzyńskim wraz z przepompownią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obr. 0022;</w:t>
      </w:r>
      <w:r w:rsidR="004005C9">
        <w:t xml:space="preserve"> </w:t>
      </w:r>
      <w:r>
        <w:t>na działkach o nr ew.  99/1, 99/9, 99/10, 100/4, 100/8 w miejscowości Karolino, obr. 0014;</w:t>
      </w:r>
      <w:r w:rsidR="004005C9">
        <w:t xml:space="preserve"> </w:t>
      </w:r>
      <w:r>
        <w:t>na działkach o nr ew. 213/1, 214/12, 228, 229</w:t>
      </w:r>
      <w:r w:rsidR="004005C9">
        <w:t xml:space="preserve"> </w:t>
      </w:r>
      <w:r>
        <w:t>w miejscowości Ludwinowo Zegrzyńskie,</w:t>
      </w:r>
      <w:r w:rsidR="004005C9">
        <w:t xml:space="preserve"> </w:t>
      </w:r>
      <w:r>
        <w:t>obr. 0016, gm. Serock.</w:t>
      </w:r>
    </w:p>
    <w:p w14:paraId="4FEBB0F9" w14:textId="1D89494A" w:rsidR="00960EB7" w:rsidRDefault="00960EB7" w:rsidP="00960EB7">
      <w:r>
        <w:t>5) „Budowa kanalizacji sanitarnej w Serocku, rejon Polna-Traugutta”.</w:t>
      </w:r>
    </w:p>
    <w:p w14:paraId="1FF11162" w14:textId="7335770D" w:rsidR="00960EB7" w:rsidRDefault="00960EB7" w:rsidP="00960EB7">
      <w:r>
        <w:t xml:space="preserve">6) „Budowa sieci kanalizacji sanitarnej w systemie grawitacyjno-tłocznym w Serocku przy </w:t>
      </w:r>
    </w:p>
    <w:p w14:paraId="7E3496AB" w14:textId="77777777" w:rsidR="00960EB7" w:rsidRDefault="00960EB7" w:rsidP="00960EB7">
      <w:r>
        <w:t>ul. Wyzwolenia, Radziwiłła, Nefrytowej, Rubinowej, Reymonta, Asnyka, Niemena i Norwida”</w:t>
      </w:r>
    </w:p>
    <w:p w14:paraId="4285158F" w14:textId="4B725637" w:rsidR="00960EB7" w:rsidRDefault="00FD0900" w:rsidP="00960EB7">
      <w:r w:rsidRPr="00FD0900">
        <w:lastRenderedPageBreak/>
        <w:t>•</w:t>
      </w:r>
      <w:r>
        <w:t xml:space="preserve"> </w:t>
      </w:r>
      <w:r w:rsidR="00960EB7">
        <w:t>Wydana decyzja o środowiskowych uwarunkowaniach dla przedsięwzięcia:</w:t>
      </w:r>
    </w:p>
    <w:p w14:paraId="0698D71C" w14:textId="68FD5565" w:rsidR="00960EB7" w:rsidRDefault="00FD0900" w:rsidP="007F2DA7">
      <w:r>
        <w:t xml:space="preserve">- </w:t>
      </w:r>
      <w:r w:rsidR="00960EB7">
        <w:t>Budowa budynku hotelowego z częścią usługową wraz infrastrukturą towarzyszącą</w:t>
      </w:r>
      <w:r w:rsidR="007F2DA7">
        <w:br/>
      </w:r>
      <w:r w:rsidR="00960EB7">
        <w:t xml:space="preserve">i niezbędną infrastrukturą techniczną „Apartamenty nad Zalewem” na działce o nr ewid. 86/88 obr. 18, </w:t>
      </w:r>
      <w:r>
        <w:t>w miejscowości</w:t>
      </w:r>
      <w:r w:rsidR="00960EB7">
        <w:t xml:space="preserve"> Serock.</w:t>
      </w:r>
    </w:p>
    <w:p w14:paraId="3080FD94" w14:textId="6E1DEC6D" w:rsidR="00960EB7" w:rsidRDefault="00FD0900" w:rsidP="00960EB7">
      <w:r>
        <w:t xml:space="preserve">- </w:t>
      </w:r>
      <w:r w:rsidR="00960EB7">
        <w:t xml:space="preserve">Przebudowa i rozbudowa nabrzeża łączącego strefę plaży z nabrzeżem wraz z towarzyszącą infrastrukturą na terenie Hotelu Warszawianka w Jachrance, na działkach o nr ewid. 475/1, 475/2, 472/7, obr. 10, w miejscowości Jachranka.  </w:t>
      </w:r>
    </w:p>
    <w:p w14:paraId="5ACD1687" w14:textId="47E0A96C" w:rsidR="00960EB7" w:rsidRDefault="00FD0900" w:rsidP="00FD0900">
      <w:r w:rsidRPr="00FD0900">
        <w:t>•</w:t>
      </w:r>
      <w:r>
        <w:t xml:space="preserve"> </w:t>
      </w:r>
      <w:r w:rsidR="00960EB7">
        <w:t>Przyjęto 6 wniosków w zakresie pozyskania dotacji z Wojewódzkiego Funduszu Ochrony Środowiska</w:t>
      </w:r>
      <w:r>
        <w:t xml:space="preserve"> </w:t>
      </w:r>
      <w:r w:rsidR="00960EB7">
        <w:t>i Gospodarki Wodnej w Warszawie na usunięcie i unieszkodliwianie wyrobów zawierających azbest</w:t>
      </w:r>
      <w:r>
        <w:t xml:space="preserve"> </w:t>
      </w:r>
      <w:r w:rsidR="00960EB7">
        <w:t xml:space="preserve">z terenu miasta i gminy Serock w roku 2023 </w:t>
      </w:r>
      <w:r>
        <w:t>roku.</w:t>
      </w:r>
    </w:p>
    <w:p w14:paraId="79C43C7B" w14:textId="2E387B1B" w:rsidR="001D742B" w:rsidRDefault="00FD0900" w:rsidP="00FD0900">
      <w:r w:rsidRPr="00FD0900">
        <w:t>•</w:t>
      </w:r>
      <w:r>
        <w:t xml:space="preserve"> </w:t>
      </w:r>
      <w:r w:rsidR="00960EB7">
        <w:t>Na bieżąco uzupełniana jest ewidencja zbiorników bezodpływowych, przydomowych oczyszczalni i przyłączy kanalizacyjnych.</w:t>
      </w:r>
    </w:p>
    <w:p w14:paraId="16278135" w14:textId="04948B66" w:rsidR="00960EB7" w:rsidRDefault="00960EB7" w:rsidP="000F5954"/>
    <w:p w14:paraId="51B483EC" w14:textId="7BCF4439" w:rsidR="00960EB7" w:rsidRDefault="00960EB7" w:rsidP="000F5954"/>
    <w:p w14:paraId="59792EA4" w14:textId="77777777" w:rsidR="00CE390D" w:rsidRDefault="00CE390D" w:rsidP="000F5954"/>
    <w:p w14:paraId="2343F7AF" w14:textId="619280F4" w:rsidR="00CE390D" w:rsidRPr="00CE390D" w:rsidRDefault="007B05F8" w:rsidP="00CE390D">
      <w:r w:rsidRPr="00DB6CC5">
        <w:rPr>
          <w:b/>
          <w:bCs/>
        </w:rPr>
        <w:t xml:space="preserve">• </w:t>
      </w:r>
      <w:r w:rsidR="00CE390D" w:rsidRPr="00CE390D">
        <w:t xml:space="preserve">Miasto i Gmina Serock od 6 grudnia 2022 roku prowadzi sprzedaż węgla po preferencyjnej cenie dla gospodarstw domowych.  Cena węgla „orzecha” i węgla „groszka” wynosi 1900 złotych za tonę. Jedno gospodarstwo domowe może nabyć łącznie 3 tony węgla. Maksymalnie 1,5 tony </w:t>
      </w:r>
      <w:r w:rsidR="00D10790">
        <w:br/>
      </w:r>
      <w:r w:rsidR="00CE390D" w:rsidRPr="00CE390D">
        <w:t>w tym roku, a kolejne w 2023 roku. Niewykorzystany w 2022 roku limit na preferencyjny zakup węgla będzie mógł być przeniesiony na 2023 rok.</w:t>
      </w:r>
    </w:p>
    <w:p w14:paraId="6788BBD7" w14:textId="77777777" w:rsidR="00CE390D" w:rsidRPr="00CE390D" w:rsidRDefault="00CE390D" w:rsidP="00CE390D">
      <w:r w:rsidRPr="00CE390D">
        <w:t xml:space="preserve">Do 16.12.2022 roku wydano: - węgiel orzech 80 ton / na 108 ton zamówionych </w:t>
      </w:r>
    </w:p>
    <w:p w14:paraId="039B0A17" w14:textId="520866FB" w:rsidR="00CE390D" w:rsidRPr="00CE390D" w:rsidRDefault="00CE390D" w:rsidP="00CE390D">
      <w:r w:rsidRPr="00CE390D">
        <w:t xml:space="preserve">                                                - węgiel groszek 19 ton / na 27 ton zamówionych </w:t>
      </w:r>
    </w:p>
    <w:p w14:paraId="180F37C2" w14:textId="418843E8" w:rsidR="00CE390D" w:rsidRPr="00CE390D" w:rsidRDefault="00CE390D" w:rsidP="00CE390D">
      <w:r w:rsidRPr="00CE390D">
        <w:t xml:space="preserve">Łącznie do 16 grudnia do urzędu wpłynęło 428 wniosków, z czego zapotrzebowanie kształtuje się w następujący sposób: 2022 rok – węgiel „orzech” – 286 ton, groszek – 163 tony </w:t>
      </w:r>
    </w:p>
    <w:p w14:paraId="1D2493D3" w14:textId="5A1E6A30" w:rsidR="007F5803" w:rsidRPr="00CE390D" w:rsidRDefault="00CE390D" w:rsidP="00CE390D">
      <w:r w:rsidRPr="00CE390D">
        <w:t xml:space="preserve">                                              2023 rok - węgiel „orzech” – 322 tony, groszek – 149 ton.</w:t>
      </w:r>
    </w:p>
    <w:p w14:paraId="218CAB03" w14:textId="4F6BAA53" w:rsidR="007F5803" w:rsidRDefault="007F5803" w:rsidP="000F5954"/>
    <w:p w14:paraId="70720193" w14:textId="60B352EB" w:rsidR="007F2DA7" w:rsidRDefault="007F2DA7" w:rsidP="000F5954"/>
    <w:p w14:paraId="5A80FE93" w14:textId="77777777" w:rsidR="007F2DA7" w:rsidRDefault="007F2DA7" w:rsidP="000F5954"/>
    <w:p w14:paraId="643714C5" w14:textId="77777777" w:rsidR="007F2DA7" w:rsidRDefault="007F2DA7" w:rsidP="007F2DA7">
      <w:r>
        <w:t>• W dniach od 2 stycznia 2023r. do 16 stycznia 2023r. odbędą się konsultacje społeczne w sprawie projektów statutów sołectw i osiedla z terenu Miasta i Gminy Serock.</w:t>
      </w:r>
    </w:p>
    <w:p w14:paraId="3024B59D" w14:textId="260715F4" w:rsidR="007F2DA7" w:rsidRDefault="007F2DA7" w:rsidP="007F2DA7">
      <w:r>
        <w:t xml:space="preserve">Celem konsultacji jest zebranie uwag i opinii mieszkańców Gminy w sprawie rozwiązań organizacyjnych i prawnych przyjętych w projektach uchwał dotyczących statutów sołectw </w:t>
      </w:r>
    </w:p>
    <w:p w14:paraId="0B581F08" w14:textId="77777777" w:rsidR="007F2DA7" w:rsidRDefault="007F2DA7" w:rsidP="007F2DA7">
      <w:r>
        <w:t>i osiedla.</w:t>
      </w:r>
    </w:p>
    <w:p w14:paraId="4EAB24F6" w14:textId="455CE946" w:rsidR="007F2DA7" w:rsidRDefault="007F2DA7" w:rsidP="007F2DA7">
      <w:r>
        <w:t>Konsultacje podzielone są na poszczególne sołectwa i osiedle, dla których został przygotowany projekt nowego statutu, a do udziału w konsultacjach uprawnieni są mieszkańcy danego sołectwa i osiedla.</w:t>
      </w:r>
    </w:p>
    <w:p w14:paraId="16B5CDE8" w14:textId="50CC79B5" w:rsidR="007F2DA7" w:rsidRDefault="007F2DA7" w:rsidP="007F2DA7">
      <w:r>
        <w:t>Konsultacje przeprowadza się w formie możliwości zgłaszania opinii i wniosków, poprzez wskazanie konkretnych propozycji zmian w treści projektów statutów, uzupełnień</w:t>
      </w:r>
    </w:p>
    <w:p w14:paraId="57A8FD45" w14:textId="77777777" w:rsidR="007F2DA7" w:rsidRDefault="007F2DA7" w:rsidP="007F2DA7">
      <w:r>
        <w:t>i doprecyzowania zapisów umieszczonych w udostępnionym formularzu. Projekty statutów</w:t>
      </w:r>
    </w:p>
    <w:p w14:paraId="09091E8E" w14:textId="77777777" w:rsidR="007F2DA7" w:rsidRDefault="007F2DA7" w:rsidP="007F2DA7">
      <w:r>
        <w:t>są dostępne w formie:</w:t>
      </w:r>
    </w:p>
    <w:p w14:paraId="3DE5E2EF" w14:textId="77777777" w:rsidR="007F2DA7" w:rsidRDefault="007F2DA7" w:rsidP="007F2DA7">
      <w:r>
        <w:t>a) wyłożenia do publicznego wglądu w formie papierowej u sołtysa w poszczególnych sołectwach oraz projekt statutu osiedla Zegrze zostanie wyłożony u przedstawiciela Rady Osiedla Zegrze,</w:t>
      </w:r>
    </w:p>
    <w:p w14:paraId="373FD141" w14:textId="77777777" w:rsidR="007F2DA7" w:rsidRDefault="007F2DA7" w:rsidP="007F2DA7">
      <w:r>
        <w:lastRenderedPageBreak/>
        <w:t xml:space="preserve">b) wyłożenia do publicznego wglądu w formie papierowej w Urzędzie Miasta i Gminy </w:t>
      </w:r>
    </w:p>
    <w:p w14:paraId="264B69B4" w14:textId="77777777" w:rsidR="007F2DA7" w:rsidRDefault="007F2DA7" w:rsidP="007F2DA7">
      <w:r>
        <w:t>w Serocku – Biurze Rady Miejskiej w Serocku,</w:t>
      </w:r>
    </w:p>
    <w:p w14:paraId="3622F5FC" w14:textId="77777777" w:rsidR="007F2DA7" w:rsidRDefault="007F2DA7" w:rsidP="007F2DA7">
      <w:r>
        <w:t>c) publikacji projektów uchwał w Biuletynie Informacji Publicznej Urzędu Miasta i Gminy</w:t>
      </w:r>
    </w:p>
    <w:p w14:paraId="764384FB" w14:textId="77777777" w:rsidR="007F2DA7" w:rsidRDefault="007F2DA7" w:rsidP="007F2DA7">
      <w:r>
        <w:t>w Serocku www.bip.serock.pl oraz na stronie internetowej Miasta i Gminy Serock www.serock.pl,</w:t>
      </w:r>
    </w:p>
    <w:p w14:paraId="1751997B" w14:textId="17958B54" w:rsidR="007F2DA7" w:rsidRDefault="007F2DA7" w:rsidP="007F2DA7">
      <w:r>
        <w:t xml:space="preserve">Składanie opinii i wniosków do projektu statutu możliwe będzie w kancelarii ogólnej urzędu, </w:t>
      </w:r>
    </w:p>
    <w:p w14:paraId="3079C6BF" w14:textId="77777777" w:rsidR="007F2DA7" w:rsidRDefault="007F2DA7" w:rsidP="007F2DA7">
      <w:r>
        <w:t xml:space="preserve">listownie na adres Urzędu Miasta i Gminy w Serocku, ul. Rynek 21 lub drogą elektroniczną </w:t>
      </w:r>
    </w:p>
    <w:p w14:paraId="0EDC1319" w14:textId="4ACA56AB" w:rsidR="00CE390D" w:rsidRDefault="007F2DA7" w:rsidP="007F2DA7">
      <w:r>
        <w:t>na adres: radamiejska@serock.pl, w terminie od 2 stycznia do 16 stycznia 2023 roku.</w:t>
      </w:r>
    </w:p>
    <w:p w14:paraId="08ECB458" w14:textId="21B33B40" w:rsidR="00CE390D" w:rsidRDefault="00CE390D" w:rsidP="000F5954"/>
    <w:p w14:paraId="73F4C4AA" w14:textId="77777777" w:rsidR="007F2DA7" w:rsidRDefault="007F2DA7" w:rsidP="000F5954"/>
    <w:p w14:paraId="32AEE6E3" w14:textId="360CE709" w:rsidR="007F5803" w:rsidRDefault="007F5803" w:rsidP="007F5803">
      <w:r w:rsidRPr="007F5803">
        <w:t>•</w:t>
      </w:r>
      <w:r>
        <w:t xml:space="preserve"> Od 1 grudnia 2022 roku wydano 38 dowodów osobistych.</w:t>
      </w:r>
    </w:p>
    <w:p w14:paraId="7ADC62B6" w14:textId="2C9BBD7C" w:rsidR="007F5803" w:rsidRDefault="007F5803" w:rsidP="007F5803">
      <w:r w:rsidRPr="007F5803">
        <w:t>•</w:t>
      </w:r>
      <w:r>
        <w:t xml:space="preserve"> Zameldowało się na pobyt stały i czasowy 40 osób, a wymeldowało się 17.</w:t>
      </w:r>
    </w:p>
    <w:p w14:paraId="73C3CE8F" w14:textId="27102F99" w:rsidR="007F5803" w:rsidRDefault="007F5803" w:rsidP="007F5803">
      <w:r w:rsidRPr="007F5803">
        <w:t>•</w:t>
      </w:r>
      <w:r>
        <w:t xml:space="preserve"> Sporządzono 7 aktów zgonu.</w:t>
      </w:r>
    </w:p>
    <w:p w14:paraId="39D83A43" w14:textId="1C3224F7" w:rsidR="007F5803" w:rsidRDefault="007F5803" w:rsidP="007F5803">
      <w:r w:rsidRPr="007F5803">
        <w:t>•</w:t>
      </w:r>
      <w:r>
        <w:t xml:space="preserve"> Wydano 72 akty stanu cywilnego na wniosek,</w:t>
      </w:r>
    </w:p>
    <w:p w14:paraId="1A2E8D81" w14:textId="2AE9E054" w:rsidR="007F5803" w:rsidRDefault="007F5803" w:rsidP="007F5803">
      <w:r w:rsidRPr="007F5803">
        <w:t>•</w:t>
      </w:r>
      <w:r>
        <w:t xml:space="preserve"> Wydano 47 nowych kart Serocczanina. Ogółem wydano 3815 kart Serocczanina.</w:t>
      </w:r>
    </w:p>
    <w:p w14:paraId="694FB454" w14:textId="0A37B430" w:rsidR="007F5803" w:rsidRDefault="007F5803" w:rsidP="007F5803"/>
    <w:p w14:paraId="49F055D8" w14:textId="77777777" w:rsidR="003D5065" w:rsidRDefault="003D5065" w:rsidP="007F5803"/>
    <w:p w14:paraId="19907FE5" w14:textId="58DC9000" w:rsidR="007F5803" w:rsidRDefault="007F5803" w:rsidP="007F5803">
      <w:r w:rsidRPr="007F5803">
        <w:t>•</w:t>
      </w:r>
      <w:r>
        <w:t xml:space="preserve"> Straż Miejska w Serocku przez ostatni miesiąc realizowała zadania bieżące wynikające z art. 11 ustawy o Strażach Gminnych (oraz Ustawy o Policji)</w:t>
      </w:r>
    </w:p>
    <w:p w14:paraId="5787372D" w14:textId="10DEAFAB" w:rsidR="007F5803" w:rsidRDefault="007F5803" w:rsidP="007F5803">
      <w:r w:rsidRPr="007F5803">
        <w:t>•</w:t>
      </w:r>
      <w:r>
        <w:t xml:space="preserve"> zgłoszenia interwencji od mieszkańców – 67</w:t>
      </w:r>
    </w:p>
    <w:p w14:paraId="795CA205" w14:textId="77777777" w:rsidR="007F5803" w:rsidRDefault="007F5803" w:rsidP="007F5803">
      <w:r>
        <w:t>w tym:</w:t>
      </w:r>
    </w:p>
    <w:p w14:paraId="71C09080" w14:textId="61FF41C9" w:rsidR="007F5803" w:rsidRDefault="007F5803" w:rsidP="007F5803">
      <w:r>
        <w:t>•</w:t>
      </w:r>
      <w:r w:rsidR="0091327B">
        <w:t xml:space="preserve"> </w:t>
      </w:r>
      <w:r w:rsidR="0091327B" w:rsidRPr="0091327B">
        <w:t xml:space="preserve">zgłoszenie do utylizacji padliny </w:t>
      </w:r>
      <w:r>
        <w:t>– 5 interwencji,</w:t>
      </w:r>
    </w:p>
    <w:p w14:paraId="037473EB" w14:textId="66FAD599" w:rsidR="007F5803" w:rsidRDefault="007F5803" w:rsidP="007F5803">
      <w:r>
        <w:t>•</w:t>
      </w:r>
      <w:r w:rsidR="0091327B">
        <w:t xml:space="preserve"> </w:t>
      </w:r>
      <w:r>
        <w:t xml:space="preserve">zwierzęta bez opieki </w:t>
      </w:r>
      <w:r w:rsidR="004942DE">
        <w:t>(błąkające</w:t>
      </w:r>
      <w:r>
        <w:t xml:space="preserve"> się psy) – 23 interwencj</w:t>
      </w:r>
      <w:r w:rsidR="002B189A">
        <w:t>e</w:t>
      </w:r>
      <w:r>
        <w:t>,</w:t>
      </w:r>
    </w:p>
    <w:p w14:paraId="258FA3C3" w14:textId="6CE13BF9" w:rsidR="007F5803" w:rsidRDefault="007F5803" w:rsidP="007F5803">
      <w:r>
        <w:t>•</w:t>
      </w:r>
      <w:r w:rsidR="0091327B">
        <w:t xml:space="preserve"> </w:t>
      </w:r>
      <w:r>
        <w:t>odłowienia błąkających się psów - 6 interwencji,</w:t>
      </w:r>
    </w:p>
    <w:p w14:paraId="128A3BD2" w14:textId="3D46787E" w:rsidR="007F5803" w:rsidRDefault="007F5803" w:rsidP="007F5803">
      <w:r>
        <w:t>•</w:t>
      </w:r>
      <w:r w:rsidR="0091327B">
        <w:t xml:space="preserve"> </w:t>
      </w:r>
      <w:r>
        <w:t xml:space="preserve">porządkowe </w:t>
      </w:r>
      <w:r w:rsidR="004942DE">
        <w:t>(połamane</w:t>
      </w:r>
      <w:r>
        <w:t xml:space="preserve"> drzewa, zakłócenia spokoju, zaśmiecanie, nietrzeźwi itp.)  - 16 interwencji,</w:t>
      </w:r>
    </w:p>
    <w:p w14:paraId="5C25A1CF" w14:textId="4172E85F" w:rsidR="007F5803" w:rsidRDefault="007F5803" w:rsidP="007F5803">
      <w:r>
        <w:t>•</w:t>
      </w:r>
      <w:r w:rsidR="0091327B">
        <w:t xml:space="preserve"> </w:t>
      </w:r>
      <w:r>
        <w:t xml:space="preserve">drogowe (uszkodzenie chodnika – drogi, zajęcie pasa ruchu, </w:t>
      </w:r>
      <w:r w:rsidR="004942DE">
        <w:t>awarie oświetlenia</w:t>
      </w:r>
      <w:r>
        <w:t>, niewłaściwe parkowanie samochodu itp.)  - 10 interwencj</w:t>
      </w:r>
      <w:r w:rsidR="002B189A">
        <w:t>i</w:t>
      </w:r>
      <w:r>
        <w:t>,</w:t>
      </w:r>
    </w:p>
    <w:p w14:paraId="2ABD56B8" w14:textId="183E4F59" w:rsidR="007F5803" w:rsidRDefault="007F5803" w:rsidP="007F5803">
      <w:r>
        <w:t>•</w:t>
      </w:r>
      <w:r w:rsidR="0091327B">
        <w:t xml:space="preserve"> </w:t>
      </w:r>
      <w:r>
        <w:t>zadymienie – 7 interwencji</w:t>
      </w:r>
    </w:p>
    <w:p w14:paraId="7963D47C" w14:textId="4FE756F3" w:rsidR="007F5803" w:rsidRDefault="007F5803" w:rsidP="007F5803">
      <w:r>
        <w:t>- interwencje własne, ujawnione w wyniku patrolu – 10 interwencji,</w:t>
      </w:r>
    </w:p>
    <w:p w14:paraId="05DB9967" w14:textId="0B0242E6" w:rsidR="007F5803" w:rsidRDefault="007F5803" w:rsidP="007F5803">
      <w:r>
        <w:t xml:space="preserve">  w tym:</w:t>
      </w:r>
    </w:p>
    <w:p w14:paraId="5498BDBD" w14:textId="4BEBBAE4" w:rsidR="007F5803" w:rsidRDefault="007F5803" w:rsidP="007F5803">
      <w:r>
        <w:t>* 6 interwencj</w:t>
      </w:r>
      <w:r w:rsidR="002B189A">
        <w:t>i</w:t>
      </w:r>
      <w:r>
        <w:t xml:space="preserve"> – parkowanie na zakazie,</w:t>
      </w:r>
    </w:p>
    <w:p w14:paraId="02B3D3C8" w14:textId="5F3CFB2C" w:rsidR="007F5803" w:rsidRDefault="0091327B" w:rsidP="007F5803">
      <w:r>
        <w:t>*</w:t>
      </w:r>
      <w:r w:rsidR="007F5803">
        <w:t xml:space="preserve"> 2 interwencj</w:t>
      </w:r>
      <w:r w:rsidR="002B189A">
        <w:t>e</w:t>
      </w:r>
      <w:r w:rsidR="007F5803">
        <w:t xml:space="preserve"> – biegające psy bez opieki</w:t>
      </w:r>
      <w:r w:rsidR="002B189A">
        <w:t>,</w:t>
      </w:r>
    </w:p>
    <w:p w14:paraId="47D04425" w14:textId="67BC3318" w:rsidR="007F5803" w:rsidRDefault="007F5803" w:rsidP="007F5803">
      <w:r>
        <w:t>* 1 interwencj</w:t>
      </w:r>
      <w:r w:rsidR="002B189A">
        <w:t>a</w:t>
      </w:r>
      <w:r>
        <w:t xml:space="preserve"> – awaria oświetlenia ulicznego,</w:t>
      </w:r>
    </w:p>
    <w:p w14:paraId="1BD32AE5" w14:textId="5689058C" w:rsidR="007F5803" w:rsidRDefault="007F5803" w:rsidP="007F5803">
      <w:r>
        <w:t>* 1 interwencj</w:t>
      </w:r>
      <w:r w:rsidR="002B189A">
        <w:t>a</w:t>
      </w:r>
      <w:r>
        <w:t xml:space="preserve"> – zajęcie pasa drogi,</w:t>
      </w:r>
    </w:p>
    <w:p w14:paraId="0B0B3B03" w14:textId="77777777" w:rsidR="007F5803" w:rsidRDefault="007F5803" w:rsidP="007F5803">
      <w:r>
        <w:t>-    zastosowanie środków oddziaływania wychowawczego (art. 41 kw.) pouczenie – 56</w:t>
      </w:r>
    </w:p>
    <w:p w14:paraId="48E39617" w14:textId="35C38B8C" w:rsidR="007F5803" w:rsidRDefault="007F5803" w:rsidP="007F5803">
      <w:r>
        <w:t>-    ukarano MKK sprawców wykroczenia – 13 na kwotę 1</w:t>
      </w:r>
      <w:r w:rsidR="00982345">
        <w:t xml:space="preserve"> </w:t>
      </w:r>
      <w:r>
        <w:t xml:space="preserve">400 zł. </w:t>
      </w:r>
    </w:p>
    <w:p w14:paraId="3911A0DA" w14:textId="60BC33C2" w:rsidR="007F5803" w:rsidRDefault="00173802" w:rsidP="007F5803">
      <w:r w:rsidRPr="00173802">
        <w:t>•</w:t>
      </w:r>
      <w:r w:rsidR="007F5803">
        <w:t xml:space="preserve"> Strażnicy w ramach bezpiecznego przejścia do szkoły kierują ruchem na przejściu dla pieszych ul. Pułtuska w Serocku i w cyklu ciągłym na przejściu dla pieszych w Woli Kiełpińskiej.</w:t>
      </w:r>
    </w:p>
    <w:p w14:paraId="7454A4A8" w14:textId="6A0471DE" w:rsidR="007F5803" w:rsidRDefault="00173802" w:rsidP="007F5803">
      <w:r w:rsidRPr="00173802">
        <w:t>•</w:t>
      </w:r>
      <w:r w:rsidR="007F5803">
        <w:t xml:space="preserve"> W porozumieniu z Referatem Ochrony Środowiska i Rolnictwa przeprowadzono 40 kontroli źródeł ciepła na terenie </w:t>
      </w:r>
      <w:r w:rsidR="00823088">
        <w:t>M</w:t>
      </w:r>
      <w:r w:rsidR="007F5803">
        <w:t>iasta i Gminy</w:t>
      </w:r>
      <w:r w:rsidR="00B30E62">
        <w:t>.</w:t>
      </w:r>
    </w:p>
    <w:p w14:paraId="359CC5E6" w14:textId="6F636FB3" w:rsidR="007F5803" w:rsidRDefault="00173802" w:rsidP="007F5803">
      <w:r w:rsidRPr="00173802">
        <w:t>•</w:t>
      </w:r>
      <w:r>
        <w:t xml:space="preserve"> </w:t>
      </w:r>
      <w:r w:rsidR="007F5803">
        <w:t xml:space="preserve">Odebrano nowy lekki pojazd ratowniczo-gaśniczy dla jednostki OSP Wola Kiełpińska. </w:t>
      </w:r>
    </w:p>
    <w:p w14:paraId="5A60DCFF" w14:textId="03FC6F7C" w:rsidR="007F5803" w:rsidRDefault="00173802" w:rsidP="007F5803">
      <w:r w:rsidRPr="00173802">
        <w:t>•</w:t>
      </w:r>
      <w:r>
        <w:t xml:space="preserve"> </w:t>
      </w:r>
      <w:r w:rsidR="007F5803">
        <w:t>Zorganizowano i przeprowadzono szkolenie rozszerzone z zakresu pierwszej pomocy przedmedycznej</w:t>
      </w:r>
      <w:r w:rsidR="00823088">
        <w:t xml:space="preserve"> dla pracowników </w:t>
      </w:r>
      <w:r w:rsidR="006B1D65">
        <w:t>urzędu.</w:t>
      </w:r>
    </w:p>
    <w:p w14:paraId="3198170C" w14:textId="064DAA5D" w:rsidR="007F5803" w:rsidRDefault="00173802" w:rsidP="006B1D65">
      <w:r w:rsidRPr="00173802">
        <w:lastRenderedPageBreak/>
        <w:t>•</w:t>
      </w:r>
      <w:r>
        <w:t xml:space="preserve"> </w:t>
      </w:r>
      <w:r w:rsidR="007F5803">
        <w:t xml:space="preserve">Przeprowadzono zajęcia edukacyjne dot. zarządzania kryzysowego na terenie Miasta i Gminy dla uczniów 8 klas ZSP im. Witolda Zglenickiego w Woli Kiełpińskiej. </w:t>
      </w:r>
    </w:p>
    <w:p w14:paraId="1258A038" w14:textId="02B950B1" w:rsidR="007F5803" w:rsidRDefault="00173802" w:rsidP="007F5803">
      <w:r w:rsidRPr="00173802">
        <w:t>•</w:t>
      </w:r>
      <w:r>
        <w:t xml:space="preserve"> </w:t>
      </w:r>
      <w:r w:rsidR="007F5803">
        <w:t>Dokonano przeglądów gwarancyjnych pojazdów ratowniczo-gaśniczych Ford Ranger będących na wyposażeniu jednostek OSP Serock i OSP Gąsiorowo.</w:t>
      </w:r>
    </w:p>
    <w:p w14:paraId="1A593998" w14:textId="0707611B" w:rsidR="00173802" w:rsidRDefault="00173802" w:rsidP="007F5803"/>
    <w:p w14:paraId="4124F76A" w14:textId="77777777" w:rsidR="0010583D" w:rsidRDefault="0010583D" w:rsidP="007F5803"/>
    <w:p w14:paraId="2A4FD447" w14:textId="42BCE294" w:rsidR="0010583D" w:rsidRDefault="00173802" w:rsidP="0010583D">
      <w:r w:rsidRPr="00173802">
        <w:t>•</w:t>
      </w:r>
      <w:r w:rsidR="0010583D" w:rsidRPr="0010583D">
        <w:t xml:space="preserve"> </w:t>
      </w:r>
      <w:r w:rsidR="00F44D7B">
        <w:t>P</w:t>
      </w:r>
      <w:r w:rsidR="0010583D">
        <w:t>rzygotowa</w:t>
      </w:r>
      <w:r w:rsidR="00F44D7B">
        <w:t>no</w:t>
      </w:r>
      <w:r w:rsidR="0010583D">
        <w:t xml:space="preserve"> i złoż</w:t>
      </w:r>
      <w:r w:rsidR="00F44D7B">
        <w:t>ono</w:t>
      </w:r>
      <w:r w:rsidR="00F44D7B" w:rsidRPr="00F44D7B">
        <w:t xml:space="preserve"> </w:t>
      </w:r>
      <w:r w:rsidR="00F44D7B" w:rsidRPr="00F44D7B">
        <w:t>wniosek</w:t>
      </w:r>
      <w:r w:rsidR="0010583D">
        <w:t xml:space="preserve"> na 2023 rok do Ministra Sportu i Turystyki na dofinansowanie: </w:t>
      </w:r>
    </w:p>
    <w:p w14:paraId="547723BD" w14:textId="137526F3" w:rsidR="00173802" w:rsidRDefault="0010583D" w:rsidP="0010583D">
      <w:r>
        <w:t>- zajęć sportowych z gimnastyki korekcyjn</w:t>
      </w:r>
      <w:r w:rsidR="006D5253">
        <w:t xml:space="preserve">o- </w:t>
      </w:r>
      <w:r>
        <w:t>kompensacyjnej dla najmłodszych klas szkół podstawowych.</w:t>
      </w:r>
    </w:p>
    <w:p w14:paraId="71B6A44B" w14:textId="06C9D3DA" w:rsidR="0010583D" w:rsidRDefault="0010583D" w:rsidP="0010583D"/>
    <w:p w14:paraId="07D0F664" w14:textId="45CE5F15" w:rsidR="0010583D" w:rsidRDefault="0010583D" w:rsidP="0010583D"/>
    <w:p w14:paraId="2EA2C06B" w14:textId="53C9F8B3" w:rsidR="0010583D" w:rsidRDefault="0010583D" w:rsidP="0010583D">
      <w:r w:rsidRPr="0010583D">
        <w:t>•</w:t>
      </w:r>
      <w:r>
        <w:t xml:space="preserve"> Do 30 listopada 2022 r. był termin na składanie wniosków na dodatek węglowy i dodatek do innych źródeł ciepła.</w:t>
      </w:r>
    </w:p>
    <w:p w14:paraId="417C0BA8" w14:textId="77777777" w:rsidR="0010583D" w:rsidRDefault="0010583D" w:rsidP="0010583D">
      <w:r>
        <w:t>1)</w:t>
      </w:r>
      <w:r>
        <w:tab/>
        <w:t>dodatek węglowy:</w:t>
      </w:r>
    </w:p>
    <w:p w14:paraId="4ED7F1A4" w14:textId="77777777" w:rsidR="0010583D" w:rsidRDefault="0010583D" w:rsidP="0010583D">
      <w:r>
        <w:t>-  liczba złożonych wniosków – 1 766, z tego rozpatrzonych:</w:t>
      </w:r>
    </w:p>
    <w:p w14:paraId="4D5DF09A" w14:textId="49BFCAD6" w:rsidR="0010583D" w:rsidRDefault="0010583D" w:rsidP="0010583D">
      <w:r>
        <w:t xml:space="preserve">  - pozytywnie - 1 354;</w:t>
      </w:r>
    </w:p>
    <w:p w14:paraId="27E41D7D" w14:textId="77777777" w:rsidR="0010583D" w:rsidRDefault="0010583D" w:rsidP="0010583D">
      <w:r>
        <w:t xml:space="preserve">  - negatywnie i pozostawionych bez rozpoznania – 352;</w:t>
      </w:r>
    </w:p>
    <w:p w14:paraId="754BFA35" w14:textId="77777777" w:rsidR="0010583D" w:rsidRDefault="0010583D" w:rsidP="0010583D">
      <w:r>
        <w:t xml:space="preserve"> - przekazanych przez SKO do ponownego rozpatrzenia – 60.</w:t>
      </w:r>
    </w:p>
    <w:p w14:paraId="7ECAAD20" w14:textId="77777777" w:rsidR="0010583D" w:rsidRDefault="0010583D" w:rsidP="0010583D">
      <w:r>
        <w:t>2) dodatek do innych źródeł ciepła (gaz skroplony LPG, pelet drzewny lub inny rodzaj biomasy, drewno kawałkowe, olej opałowy):</w:t>
      </w:r>
    </w:p>
    <w:p w14:paraId="406097CA" w14:textId="77777777" w:rsidR="0010583D" w:rsidRDefault="0010583D" w:rsidP="0010583D">
      <w:r>
        <w:t>-  liczba złożonych wniosków – 830, z tego rozpatrzonych:</w:t>
      </w:r>
    </w:p>
    <w:p w14:paraId="54AC0144" w14:textId="5D754320" w:rsidR="0010583D" w:rsidRDefault="0010583D" w:rsidP="0010583D">
      <w:r>
        <w:t xml:space="preserve">  - pozytywnie - 488;</w:t>
      </w:r>
    </w:p>
    <w:p w14:paraId="65B96238" w14:textId="77777777" w:rsidR="0010583D" w:rsidRDefault="0010583D" w:rsidP="0010583D">
      <w:r>
        <w:t xml:space="preserve">  - negatywnie i pozostawionych bez rozpoznania – 265;</w:t>
      </w:r>
    </w:p>
    <w:p w14:paraId="13F9FA5A" w14:textId="77777777" w:rsidR="0010583D" w:rsidRDefault="0010583D" w:rsidP="0010583D">
      <w:r>
        <w:t xml:space="preserve"> - przekazanych przez SKO do ponownego rozpatrzenia – 77.</w:t>
      </w:r>
    </w:p>
    <w:p w14:paraId="780619C5" w14:textId="77777777" w:rsidR="0010583D" w:rsidRDefault="0010583D" w:rsidP="0010583D">
      <w:r>
        <w:t>2. Dnia 16.12.2022 r. zorganizowano spotkanie wigilijne dla seniorów z Klubu Senior+ w Szadkach.</w:t>
      </w:r>
    </w:p>
    <w:p w14:paraId="192272E3" w14:textId="0ACECE3C" w:rsidR="0010583D" w:rsidRDefault="00F10054" w:rsidP="0010583D">
      <w:r>
        <w:t>3</w:t>
      </w:r>
      <w:r w:rsidR="0010583D">
        <w:t>. Nawiązano kontakt z wolontariuszami i darczyńcami w celu przygotowania paczek świątecznych dla najbardziej potrzebujących.</w:t>
      </w:r>
    </w:p>
    <w:p w14:paraId="7695E1BD" w14:textId="6F020080" w:rsidR="0010583D" w:rsidRDefault="0010583D" w:rsidP="0010583D"/>
    <w:p w14:paraId="3ADA1D9F" w14:textId="5CAF1E9F" w:rsidR="0010583D" w:rsidRDefault="0010583D" w:rsidP="0010583D"/>
    <w:p w14:paraId="4D91D1E2" w14:textId="0BCD705D" w:rsidR="00035D9D" w:rsidRDefault="0010583D" w:rsidP="00035D9D">
      <w:r w:rsidRPr="0010583D">
        <w:t>•</w:t>
      </w:r>
      <w:r w:rsidR="00035D9D">
        <w:t xml:space="preserve"> MGZGK przygotowuje procedurę przetargową na odbiór </w:t>
      </w:r>
      <w:r w:rsidR="004C3DF0">
        <w:t>odpadów z</w:t>
      </w:r>
      <w:r w:rsidR="00035D9D">
        <w:t xml:space="preserve"> opróżniania koszy ulicznych, czyszczenia placów i ulic, likwidacji dzikich wysypisk oraz odpadów ulegających biodegradacji, pochodzących z utrzymania gminnych terenów zieleni w 2023 roku.</w:t>
      </w:r>
    </w:p>
    <w:p w14:paraId="6E2DB01A" w14:textId="47B08671" w:rsidR="00035D9D" w:rsidRDefault="00035D9D" w:rsidP="00035D9D">
      <w:r w:rsidRPr="00035D9D">
        <w:t>•</w:t>
      </w:r>
      <w:r>
        <w:t xml:space="preserve"> W odpowiedzi na zaproszenie została złożona oferta na dostawę 50 ton soli drogowej od firmy ALPIMO – koszt jednej tony soli wraz z transportem brutto wynosi 1027,05 zł.</w:t>
      </w:r>
    </w:p>
    <w:p w14:paraId="69C9CFF3" w14:textId="73FBB726" w:rsidR="00035D9D" w:rsidRDefault="00035D9D" w:rsidP="00035D9D">
      <w:r w:rsidRPr="00035D9D">
        <w:t>•</w:t>
      </w:r>
      <w:r>
        <w:t xml:space="preserve"> MGZGK przygotowuje procedurę przetargową na dostawę paliw płynnych w 2023 roku na potrzeby Zakładu.</w:t>
      </w:r>
    </w:p>
    <w:p w14:paraId="7E3B9CE0" w14:textId="641BD22A" w:rsidR="00035D9D" w:rsidRDefault="00035D9D" w:rsidP="00035D9D">
      <w:r w:rsidRPr="00035D9D">
        <w:t>•</w:t>
      </w:r>
      <w:r>
        <w:t xml:space="preserve"> Zakończono prace remontowe OSP w Stanisławowie. Całkowita wartość robót wyniosła 22533,00 zł i była sfinansowana z funduszu sołeckiego sołectwa.</w:t>
      </w:r>
    </w:p>
    <w:p w14:paraId="4FFE4A64" w14:textId="6590A1B5" w:rsidR="00035D9D" w:rsidRDefault="00035D9D" w:rsidP="00035D9D">
      <w:r w:rsidRPr="00035D9D">
        <w:t>•</w:t>
      </w:r>
      <w:r>
        <w:t xml:space="preserve"> Na bieżąco zlecane są prace przy pielęgnacji i wycince drzew, usuwaniu zakrzaczeń na terenie miasta i gminy Serock.</w:t>
      </w:r>
    </w:p>
    <w:p w14:paraId="6978B278" w14:textId="1D6849EC" w:rsidR="00035D9D" w:rsidRDefault="00035D9D" w:rsidP="00035D9D">
      <w:r w:rsidRPr="00035D9D">
        <w:t>•</w:t>
      </w:r>
      <w:r>
        <w:t xml:space="preserve"> Wszczęto procedurę w celu wyłonienia wykonawcy na remont klatki schodowej w budynku przy ul. Kościuszki 12 w Serocku. Szacunkowa wartość zamówienia brutto wynosi 9124,54 zł.</w:t>
      </w:r>
    </w:p>
    <w:p w14:paraId="4536AD00" w14:textId="75B9E478" w:rsidR="0010583D" w:rsidRDefault="00035D9D" w:rsidP="00035D9D">
      <w:bookmarkStart w:id="1" w:name="_Hlk122332025"/>
      <w:r w:rsidRPr="00035D9D">
        <w:t>•</w:t>
      </w:r>
      <w:bookmarkEnd w:id="1"/>
      <w:r>
        <w:t xml:space="preserve"> Zamontowano ozdoby świąteczne i dekoracje na terenie miasta i gminy.</w:t>
      </w:r>
    </w:p>
    <w:p w14:paraId="16E1B247" w14:textId="07ACD5C4" w:rsidR="00035D9D" w:rsidRDefault="00035D9D" w:rsidP="00035D9D">
      <w:r w:rsidRPr="00035D9D">
        <w:lastRenderedPageBreak/>
        <w:t>•</w:t>
      </w:r>
      <w:r>
        <w:t xml:space="preserve"> Wykonano i uruchomiono instalację fotowoltaiczną o mocy 25kWp na SUW Łacha</w:t>
      </w:r>
    </w:p>
    <w:p w14:paraId="6B810D1B" w14:textId="4AA8ED1D" w:rsidR="00035D9D" w:rsidRDefault="00035D9D" w:rsidP="00035D9D">
      <w:r w:rsidRPr="00035D9D">
        <w:t>•</w:t>
      </w:r>
      <w:r>
        <w:t xml:space="preserve"> Wykonano badania wód popłucznych odprowadzanych do gruntu na SUW Stanisławowo oraz badania średniodobowe ścieków z oczyszczalni w Woli Kiełpińskiej,</w:t>
      </w:r>
    </w:p>
    <w:p w14:paraId="0BB6279F" w14:textId="39593121" w:rsidR="00035D9D" w:rsidRDefault="00035D9D" w:rsidP="00035D9D">
      <w:r w:rsidRPr="00035D9D">
        <w:t>•</w:t>
      </w:r>
      <w:r>
        <w:t xml:space="preserve"> Podpisano umowę na usuwanie awarii na sieci wodociągowej w 2023 roku z firmą INSTAL-BUD Szczepan Mielczarczyk z Somianki.</w:t>
      </w:r>
    </w:p>
    <w:p w14:paraId="2DBE965B" w14:textId="039AF2F6" w:rsidR="00035D9D" w:rsidRDefault="00035D9D" w:rsidP="00035D9D"/>
    <w:p w14:paraId="164D970C" w14:textId="77777777" w:rsidR="00F8159E" w:rsidRDefault="00F8159E" w:rsidP="00F8159E">
      <w:bookmarkStart w:id="2" w:name="_Hlk117497233"/>
    </w:p>
    <w:p w14:paraId="7D863245" w14:textId="21B42073" w:rsidR="00F8159E" w:rsidRDefault="00F8159E" w:rsidP="00F8159E">
      <w:bookmarkStart w:id="3" w:name="_Hlk122332115"/>
      <w:r w:rsidRPr="00334CE3">
        <w:t>•</w:t>
      </w:r>
      <w:bookmarkEnd w:id="2"/>
      <w:bookmarkEnd w:id="3"/>
      <w:r>
        <w:t xml:space="preserve"> </w:t>
      </w:r>
      <w:r w:rsidRPr="00CA6BE1">
        <w:t>Centrum Kultury i Czytelnictwa zorganizowało następujące wydarzenia:</w:t>
      </w:r>
    </w:p>
    <w:p w14:paraId="3793DE5E" w14:textId="48D3D913" w:rsidR="00F8159E" w:rsidRDefault="00F8159E" w:rsidP="00F8159E">
      <w:r w:rsidRPr="00F8159E">
        <w:t>•</w:t>
      </w:r>
      <w:r>
        <w:t xml:space="preserve"> 02.12.2022</w:t>
      </w:r>
    </w:p>
    <w:p w14:paraId="3EC69889" w14:textId="77777777" w:rsidR="00F8159E" w:rsidRDefault="00F8159E" w:rsidP="00F8159E">
      <w:r>
        <w:t>Tango Argentyńskie – praktyka tangowa</w:t>
      </w:r>
    </w:p>
    <w:p w14:paraId="20E57870" w14:textId="291C96D9" w:rsidR="00F8159E" w:rsidRDefault="00F8159E" w:rsidP="00F8159E">
      <w:r w:rsidRPr="00F8159E">
        <w:t>•</w:t>
      </w:r>
      <w:r>
        <w:t xml:space="preserve"> 04.12.2022</w:t>
      </w:r>
    </w:p>
    <w:p w14:paraId="1E4A27CC" w14:textId="77777777" w:rsidR="00F8159E" w:rsidRDefault="00F8159E" w:rsidP="00F8159E">
      <w:r>
        <w:t>Mikołajki z rozświetleniem serockiej choinki</w:t>
      </w:r>
    </w:p>
    <w:p w14:paraId="1DE57F0C" w14:textId="77777777" w:rsidR="00F8159E" w:rsidRDefault="00F8159E" w:rsidP="00F8159E">
      <w:r>
        <w:t>- prezentacja grup tanecznych</w:t>
      </w:r>
    </w:p>
    <w:p w14:paraId="0847C335" w14:textId="77777777" w:rsidR="00F8159E" w:rsidRDefault="00F8159E" w:rsidP="00F8159E">
      <w:r>
        <w:t xml:space="preserve">- Mikołajkowe show z Teatrem Prima </w:t>
      </w:r>
    </w:p>
    <w:p w14:paraId="7BC815A9" w14:textId="77777777" w:rsidR="00F8159E" w:rsidRDefault="00F8159E" w:rsidP="00F8159E">
      <w:r>
        <w:t xml:space="preserve">- pochód Mikołajów z CKiCz na Rynek </w:t>
      </w:r>
    </w:p>
    <w:p w14:paraId="3A7FC8D1" w14:textId="7F7A846F" w:rsidR="00F8159E" w:rsidRDefault="00F8159E" w:rsidP="000E3C80">
      <w:r>
        <w:t>- rozświetlenie choinki</w:t>
      </w:r>
      <w:r w:rsidR="000E3C80">
        <w:t xml:space="preserve"> - </w:t>
      </w:r>
      <w:r>
        <w:t>Rynek w Serocku</w:t>
      </w:r>
    </w:p>
    <w:p w14:paraId="035211E0" w14:textId="30FB05DC" w:rsidR="00F8159E" w:rsidRDefault="00F8159E" w:rsidP="00F8159E">
      <w:r w:rsidRPr="00F8159E">
        <w:t>•</w:t>
      </w:r>
      <w:r>
        <w:t xml:space="preserve"> 7.12.2022</w:t>
      </w:r>
    </w:p>
    <w:p w14:paraId="7E8461BD" w14:textId="77777777" w:rsidR="00F8159E" w:rsidRDefault="00F8159E" w:rsidP="00F8159E">
      <w:r>
        <w:t>Warsztaty tworzenia mydełek</w:t>
      </w:r>
    </w:p>
    <w:p w14:paraId="14BEE190" w14:textId="38F874AC" w:rsidR="00F8159E" w:rsidRDefault="00F8159E" w:rsidP="00F8159E">
      <w:r w:rsidRPr="00F8159E">
        <w:t>•</w:t>
      </w:r>
      <w:r>
        <w:t xml:space="preserve"> 09.12.2022</w:t>
      </w:r>
    </w:p>
    <w:p w14:paraId="79E013C5" w14:textId="77777777" w:rsidR="00F8159E" w:rsidRDefault="00F8159E" w:rsidP="00F8159E">
      <w:r>
        <w:t>Koncert Relaksacyjny - Satvari</w:t>
      </w:r>
    </w:p>
    <w:p w14:paraId="396D8BD7" w14:textId="3140298F" w:rsidR="00F8159E" w:rsidRDefault="00F8159E" w:rsidP="00F8159E">
      <w:r w:rsidRPr="00F8159E">
        <w:t>•</w:t>
      </w:r>
      <w:r>
        <w:t xml:space="preserve"> 10.12.2022</w:t>
      </w:r>
    </w:p>
    <w:p w14:paraId="3A9A9331" w14:textId="77777777" w:rsidR="00F8159E" w:rsidRDefault="00F8159E" w:rsidP="00F8159E">
      <w:r>
        <w:t>Spotkanie Wigilijne ,,Sokół Serock”</w:t>
      </w:r>
    </w:p>
    <w:p w14:paraId="41016D9A" w14:textId="75DFFE24" w:rsidR="00F8159E" w:rsidRDefault="00F8159E" w:rsidP="00F8159E">
      <w:r w:rsidRPr="00F8159E">
        <w:t>•</w:t>
      </w:r>
      <w:r>
        <w:t xml:space="preserve"> 10.12.2022 – 11.12.2022</w:t>
      </w:r>
    </w:p>
    <w:p w14:paraId="6ED68668" w14:textId="77777777" w:rsidR="00F8159E" w:rsidRDefault="00F8159E" w:rsidP="00F8159E">
      <w:r>
        <w:t>Biwak Harcerski</w:t>
      </w:r>
    </w:p>
    <w:p w14:paraId="1DEF9879" w14:textId="6ED60E0B" w:rsidR="00F8159E" w:rsidRDefault="00F8159E" w:rsidP="00F8159E">
      <w:r w:rsidRPr="00F8159E">
        <w:t>•</w:t>
      </w:r>
      <w:r>
        <w:t xml:space="preserve"> 11.12.2022</w:t>
      </w:r>
    </w:p>
    <w:p w14:paraId="0BB92530" w14:textId="77777777" w:rsidR="00F8159E" w:rsidRDefault="00F8159E" w:rsidP="00F8159E">
      <w:r>
        <w:t>Muzyczny Podwieczorek ,,Solo i w duecie”, koncert fortepianowy</w:t>
      </w:r>
    </w:p>
    <w:p w14:paraId="7F45870B" w14:textId="7C67AC69" w:rsidR="00F8159E" w:rsidRDefault="00F8159E" w:rsidP="00F8159E">
      <w:r w:rsidRPr="00F8159E">
        <w:t>•</w:t>
      </w:r>
      <w:r>
        <w:t xml:space="preserve"> 14.12.2022</w:t>
      </w:r>
    </w:p>
    <w:p w14:paraId="295A9F4B" w14:textId="77777777" w:rsidR="00F8159E" w:rsidRDefault="00F8159E" w:rsidP="00F8159E">
      <w:r>
        <w:t>Rozstrzygnięcie Gminnego Konkursu Plastycznego</w:t>
      </w:r>
    </w:p>
    <w:p w14:paraId="149DC21C" w14:textId="77777777" w:rsidR="00F8159E" w:rsidRDefault="00F8159E" w:rsidP="00F8159E">
      <w:r>
        <w:t>,,Magia Świąt Bożego Narodzenia”</w:t>
      </w:r>
    </w:p>
    <w:p w14:paraId="38616D26" w14:textId="3F42B264" w:rsidR="00F8159E" w:rsidRDefault="00F8159E" w:rsidP="00F8159E">
      <w:r w:rsidRPr="00F8159E">
        <w:t>•</w:t>
      </w:r>
      <w:r>
        <w:t xml:space="preserve"> 14.12.2022</w:t>
      </w:r>
    </w:p>
    <w:p w14:paraId="0CA51596" w14:textId="77777777" w:rsidR="00F8159E" w:rsidRDefault="00F8159E" w:rsidP="00F8159E">
      <w:r>
        <w:t>Warsztaty Tworzenia świec świątecznych</w:t>
      </w:r>
    </w:p>
    <w:p w14:paraId="0689282F" w14:textId="22357A14" w:rsidR="00F8159E" w:rsidRDefault="00F8159E" w:rsidP="00F8159E">
      <w:r w:rsidRPr="00F8159E">
        <w:t>•</w:t>
      </w:r>
      <w:r>
        <w:t xml:space="preserve"> 16.11.2002</w:t>
      </w:r>
      <w:r>
        <w:tab/>
      </w:r>
    </w:p>
    <w:p w14:paraId="56D73B4F" w14:textId="77777777" w:rsidR="00F8159E" w:rsidRDefault="00F8159E" w:rsidP="00F8159E">
      <w:r>
        <w:t xml:space="preserve">Koncert charytatywny Mango School </w:t>
      </w:r>
    </w:p>
    <w:p w14:paraId="0AFFC5F1" w14:textId="63675C5D" w:rsidR="00F8159E" w:rsidRDefault="00F8159E" w:rsidP="00F8159E">
      <w:r w:rsidRPr="00F8159E">
        <w:t>•</w:t>
      </w:r>
      <w:r>
        <w:t xml:space="preserve"> 17.12.2022</w:t>
      </w:r>
    </w:p>
    <w:p w14:paraId="11597177" w14:textId="77777777" w:rsidR="00F8159E" w:rsidRDefault="00F8159E" w:rsidP="00F8159E">
      <w:r>
        <w:t>Warsztaty "żyj zdrowo i świadomie" –wykład on line</w:t>
      </w:r>
    </w:p>
    <w:p w14:paraId="48AF2782" w14:textId="0CAD11D8" w:rsidR="00F8159E" w:rsidRDefault="00CE5686" w:rsidP="00F8159E">
      <w:r w:rsidRPr="00CE5686">
        <w:t>•</w:t>
      </w:r>
      <w:r>
        <w:t xml:space="preserve"> </w:t>
      </w:r>
      <w:r w:rsidR="00F8159E">
        <w:t>18.12.2022</w:t>
      </w:r>
    </w:p>
    <w:p w14:paraId="028B7594" w14:textId="77777777" w:rsidR="00F8159E" w:rsidRDefault="00F8159E" w:rsidP="00F8159E">
      <w:r>
        <w:t>XXV Spotkanie Wigilijne, wspólne kolędowanie</w:t>
      </w:r>
    </w:p>
    <w:p w14:paraId="32309C9A" w14:textId="231E4ABE" w:rsidR="00035D9D" w:rsidRDefault="00F8159E" w:rsidP="00717E78">
      <w:r>
        <w:t>Kiermasz Bożonarodzeniowy</w:t>
      </w:r>
      <w:r w:rsidR="00717E78">
        <w:t xml:space="preserve"> - </w:t>
      </w:r>
      <w:r>
        <w:t>Rynek w Serocku</w:t>
      </w:r>
    </w:p>
    <w:sectPr w:rsidR="00035D9D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4547" w14:textId="77777777" w:rsidR="00353329" w:rsidRDefault="00353329" w:rsidP="000C4431">
      <w:r>
        <w:separator/>
      </w:r>
    </w:p>
    <w:p w14:paraId="1AAD7F0D" w14:textId="77777777" w:rsidR="00353329" w:rsidRDefault="00353329" w:rsidP="000C4431"/>
  </w:endnote>
  <w:endnote w:type="continuationSeparator" w:id="0">
    <w:p w14:paraId="660F1ACF" w14:textId="77777777" w:rsidR="00353329" w:rsidRDefault="00353329" w:rsidP="000C4431">
      <w:r>
        <w:continuationSeparator/>
      </w:r>
    </w:p>
    <w:p w14:paraId="6C846A96" w14:textId="77777777" w:rsidR="00353329" w:rsidRDefault="00353329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BEC7" w14:textId="77777777" w:rsidR="00353329" w:rsidRDefault="00353329" w:rsidP="000C4431">
      <w:r>
        <w:separator/>
      </w:r>
    </w:p>
    <w:p w14:paraId="6452AB16" w14:textId="77777777" w:rsidR="00353329" w:rsidRDefault="00353329" w:rsidP="000C4431"/>
  </w:footnote>
  <w:footnote w:type="continuationSeparator" w:id="0">
    <w:p w14:paraId="3BC8A1D9" w14:textId="77777777" w:rsidR="00353329" w:rsidRDefault="00353329" w:rsidP="000C4431">
      <w:r>
        <w:continuationSeparator/>
      </w:r>
    </w:p>
    <w:p w14:paraId="1AF5D335" w14:textId="77777777" w:rsidR="00353329" w:rsidRDefault="00353329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5421"/>
    <w:rsid w:val="000134B9"/>
    <w:rsid w:val="000170D8"/>
    <w:rsid w:val="00022F50"/>
    <w:rsid w:val="000232EC"/>
    <w:rsid w:val="00023CFC"/>
    <w:rsid w:val="0002698F"/>
    <w:rsid w:val="00034ACF"/>
    <w:rsid w:val="00035D9D"/>
    <w:rsid w:val="00037E58"/>
    <w:rsid w:val="000416EF"/>
    <w:rsid w:val="00041858"/>
    <w:rsid w:val="000468E2"/>
    <w:rsid w:val="0004767A"/>
    <w:rsid w:val="00055C24"/>
    <w:rsid w:val="00061C86"/>
    <w:rsid w:val="00061ED9"/>
    <w:rsid w:val="00064686"/>
    <w:rsid w:val="00070C58"/>
    <w:rsid w:val="0007174E"/>
    <w:rsid w:val="000735E5"/>
    <w:rsid w:val="00080D28"/>
    <w:rsid w:val="0008244D"/>
    <w:rsid w:val="00092FEB"/>
    <w:rsid w:val="0009419D"/>
    <w:rsid w:val="00096B63"/>
    <w:rsid w:val="000A4AF3"/>
    <w:rsid w:val="000A7AFD"/>
    <w:rsid w:val="000B1711"/>
    <w:rsid w:val="000B32CC"/>
    <w:rsid w:val="000B7052"/>
    <w:rsid w:val="000C4431"/>
    <w:rsid w:val="000C775E"/>
    <w:rsid w:val="000E23D5"/>
    <w:rsid w:val="000E3C13"/>
    <w:rsid w:val="000E3C80"/>
    <w:rsid w:val="000E43E6"/>
    <w:rsid w:val="000E7878"/>
    <w:rsid w:val="000F5100"/>
    <w:rsid w:val="000F5954"/>
    <w:rsid w:val="000F6A39"/>
    <w:rsid w:val="00103DDB"/>
    <w:rsid w:val="0010583D"/>
    <w:rsid w:val="00107D25"/>
    <w:rsid w:val="00123A32"/>
    <w:rsid w:val="00125846"/>
    <w:rsid w:val="001336C3"/>
    <w:rsid w:val="0014001E"/>
    <w:rsid w:val="001400BB"/>
    <w:rsid w:val="00151AB4"/>
    <w:rsid w:val="001554F9"/>
    <w:rsid w:val="00156CAE"/>
    <w:rsid w:val="00164E6B"/>
    <w:rsid w:val="00173802"/>
    <w:rsid w:val="001800C4"/>
    <w:rsid w:val="00190822"/>
    <w:rsid w:val="00193266"/>
    <w:rsid w:val="00195154"/>
    <w:rsid w:val="00195E46"/>
    <w:rsid w:val="001A164A"/>
    <w:rsid w:val="001A20B7"/>
    <w:rsid w:val="001A3440"/>
    <w:rsid w:val="001A55F9"/>
    <w:rsid w:val="001B4903"/>
    <w:rsid w:val="001C5C49"/>
    <w:rsid w:val="001D67BF"/>
    <w:rsid w:val="001D742B"/>
    <w:rsid w:val="001D76CB"/>
    <w:rsid w:val="001E06E5"/>
    <w:rsid w:val="001E2622"/>
    <w:rsid w:val="001E2EB8"/>
    <w:rsid w:val="001E4421"/>
    <w:rsid w:val="001E4A1C"/>
    <w:rsid w:val="001F0B89"/>
    <w:rsid w:val="001F61DA"/>
    <w:rsid w:val="001F6A24"/>
    <w:rsid w:val="001F7763"/>
    <w:rsid w:val="001F7D24"/>
    <w:rsid w:val="00200E92"/>
    <w:rsid w:val="00204690"/>
    <w:rsid w:val="002133D2"/>
    <w:rsid w:val="0021768F"/>
    <w:rsid w:val="00217D3E"/>
    <w:rsid w:val="002207DC"/>
    <w:rsid w:val="00221632"/>
    <w:rsid w:val="00221AF3"/>
    <w:rsid w:val="0022519E"/>
    <w:rsid w:val="00226814"/>
    <w:rsid w:val="0023543F"/>
    <w:rsid w:val="00235619"/>
    <w:rsid w:val="00244843"/>
    <w:rsid w:val="00250040"/>
    <w:rsid w:val="002509EC"/>
    <w:rsid w:val="002606CD"/>
    <w:rsid w:val="00260E6F"/>
    <w:rsid w:val="00266BBD"/>
    <w:rsid w:val="0026702B"/>
    <w:rsid w:val="00273DAA"/>
    <w:rsid w:val="00275E64"/>
    <w:rsid w:val="00280052"/>
    <w:rsid w:val="00282384"/>
    <w:rsid w:val="0028357E"/>
    <w:rsid w:val="0028369B"/>
    <w:rsid w:val="002849C7"/>
    <w:rsid w:val="002901B1"/>
    <w:rsid w:val="00291FF1"/>
    <w:rsid w:val="00293531"/>
    <w:rsid w:val="002A084C"/>
    <w:rsid w:val="002A2DDA"/>
    <w:rsid w:val="002A3D05"/>
    <w:rsid w:val="002A40EB"/>
    <w:rsid w:val="002B189A"/>
    <w:rsid w:val="002C252F"/>
    <w:rsid w:val="002C53E0"/>
    <w:rsid w:val="002D14B7"/>
    <w:rsid w:val="002E57AA"/>
    <w:rsid w:val="002F6B03"/>
    <w:rsid w:val="0030487F"/>
    <w:rsid w:val="00305482"/>
    <w:rsid w:val="00317A84"/>
    <w:rsid w:val="00321A4C"/>
    <w:rsid w:val="0032630F"/>
    <w:rsid w:val="00332CF7"/>
    <w:rsid w:val="00334CE3"/>
    <w:rsid w:val="0034066F"/>
    <w:rsid w:val="00344249"/>
    <w:rsid w:val="00344DA2"/>
    <w:rsid w:val="00346952"/>
    <w:rsid w:val="00353329"/>
    <w:rsid w:val="00355834"/>
    <w:rsid w:val="00357998"/>
    <w:rsid w:val="00364BC0"/>
    <w:rsid w:val="00367CD3"/>
    <w:rsid w:val="00371596"/>
    <w:rsid w:val="00373B0B"/>
    <w:rsid w:val="00374F98"/>
    <w:rsid w:val="003775E0"/>
    <w:rsid w:val="00380036"/>
    <w:rsid w:val="003804BC"/>
    <w:rsid w:val="00386D8F"/>
    <w:rsid w:val="00387E16"/>
    <w:rsid w:val="003910D0"/>
    <w:rsid w:val="003A0BF9"/>
    <w:rsid w:val="003B5B52"/>
    <w:rsid w:val="003B6BBB"/>
    <w:rsid w:val="003C2035"/>
    <w:rsid w:val="003D13AF"/>
    <w:rsid w:val="003D1FB6"/>
    <w:rsid w:val="003D3632"/>
    <w:rsid w:val="003D5065"/>
    <w:rsid w:val="003E0088"/>
    <w:rsid w:val="003E14AD"/>
    <w:rsid w:val="003E720C"/>
    <w:rsid w:val="003F0226"/>
    <w:rsid w:val="003F544E"/>
    <w:rsid w:val="004005C9"/>
    <w:rsid w:val="00407A2C"/>
    <w:rsid w:val="00412476"/>
    <w:rsid w:val="004141F0"/>
    <w:rsid w:val="00431BAE"/>
    <w:rsid w:val="00431CCB"/>
    <w:rsid w:val="0043257A"/>
    <w:rsid w:val="00433B81"/>
    <w:rsid w:val="004346D2"/>
    <w:rsid w:val="004363F0"/>
    <w:rsid w:val="0043751E"/>
    <w:rsid w:val="00441F2D"/>
    <w:rsid w:val="004509E1"/>
    <w:rsid w:val="0045675C"/>
    <w:rsid w:val="00456C67"/>
    <w:rsid w:val="0045746E"/>
    <w:rsid w:val="00466270"/>
    <w:rsid w:val="00466AAC"/>
    <w:rsid w:val="00470F77"/>
    <w:rsid w:val="0047375F"/>
    <w:rsid w:val="00480F35"/>
    <w:rsid w:val="00481EAC"/>
    <w:rsid w:val="0048288C"/>
    <w:rsid w:val="00483A6A"/>
    <w:rsid w:val="0049116D"/>
    <w:rsid w:val="004942DE"/>
    <w:rsid w:val="00494699"/>
    <w:rsid w:val="004A0C6D"/>
    <w:rsid w:val="004A20FB"/>
    <w:rsid w:val="004A74F3"/>
    <w:rsid w:val="004B03D7"/>
    <w:rsid w:val="004B17B4"/>
    <w:rsid w:val="004B209F"/>
    <w:rsid w:val="004B2F9B"/>
    <w:rsid w:val="004B39D3"/>
    <w:rsid w:val="004C38FC"/>
    <w:rsid w:val="004C3DF0"/>
    <w:rsid w:val="004C54DD"/>
    <w:rsid w:val="004C7627"/>
    <w:rsid w:val="004C7EE4"/>
    <w:rsid w:val="004D69D9"/>
    <w:rsid w:val="004D7764"/>
    <w:rsid w:val="004F253B"/>
    <w:rsid w:val="004F2765"/>
    <w:rsid w:val="00507DA4"/>
    <w:rsid w:val="00520E27"/>
    <w:rsid w:val="00537279"/>
    <w:rsid w:val="00543734"/>
    <w:rsid w:val="00557CB9"/>
    <w:rsid w:val="005602F5"/>
    <w:rsid w:val="005625B0"/>
    <w:rsid w:val="0056641E"/>
    <w:rsid w:val="00570EEB"/>
    <w:rsid w:val="005718E9"/>
    <w:rsid w:val="005759F1"/>
    <w:rsid w:val="00580580"/>
    <w:rsid w:val="00581ED8"/>
    <w:rsid w:val="0058401C"/>
    <w:rsid w:val="00587DA2"/>
    <w:rsid w:val="005911D7"/>
    <w:rsid w:val="00596C03"/>
    <w:rsid w:val="005B1AD0"/>
    <w:rsid w:val="005B427D"/>
    <w:rsid w:val="005B4FD0"/>
    <w:rsid w:val="005C1E55"/>
    <w:rsid w:val="005C475A"/>
    <w:rsid w:val="005F065F"/>
    <w:rsid w:val="00605FDB"/>
    <w:rsid w:val="00611F32"/>
    <w:rsid w:val="00613796"/>
    <w:rsid w:val="006226EB"/>
    <w:rsid w:val="00622833"/>
    <w:rsid w:val="00632CD4"/>
    <w:rsid w:val="00636742"/>
    <w:rsid w:val="0064528D"/>
    <w:rsid w:val="00653871"/>
    <w:rsid w:val="00654017"/>
    <w:rsid w:val="00655BA6"/>
    <w:rsid w:val="0066385B"/>
    <w:rsid w:val="00664E95"/>
    <w:rsid w:val="0067707B"/>
    <w:rsid w:val="006844AA"/>
    <w:rsid w:val="00691829"/>
    <w:rsid w:val="00691B5A"/>
    <w:rsid w:val="006936CF"/>
    <w:rsid w:val="006A1B50"/>
    <w:rsid w:val="006A41E4"/>
    <w:rsid w:val="006B1D65"/>
    <w:rsid w:val="006B3A52"/>
    <w:rsid w:val="006B4579"/>
    <w:rsid w:val="006B6E8C"/>
    <w:rsid w:val="006D5253"/>
    <w:rsid w:val="006E2C77"/>
    <w:rsid w:val="006E50E1"/>
    <w:rsid w:val="006E65A8"/>
    <w:rsid w:val="006E694C"/>
    <w:rsid w:val="006F023A"/>
    <w:rsid w:val="006F0DAD"/>
    <w:rsid w:val="006F17F4"/>
    <w:rsid w:val="006F63D7"/>
    <w:rsid w:val="007126D6"/>
    <w:rsid w:val="007137A9"/>
    <w:rsid w:val="007142CB"/>
    <w:rsid w:val="0071455E"/>
    <w:rsid w:val="0071544E"/>
    <w:rsid w:val="00716CC7"/>
    <w:rsid w:val="00717E78"/>
    <w:rsid w:val="00733CE9"/>
    <w:rsid w:val="00741890"/>
    <w:rsid w:val="00744FB7"/>
    <w:rsid w:val="00746AED"/>
    <w:rsid w:val="00755CB6"/>
    <w:rsid w:val="00770460"/>
    <w:rsid w:val="00770AA4"/>
    <w:rsid w:val="00773CE2"/>
    <w:rsid w:val="00783E40"/>
    <w:rsid w:val="007864BE"/>
    <w:rsid w:val="00791692"/>
    <w:rsid w:val="00791D8C"/>
    <w:rsid w:val="00794D51"/>
    <w:rsid w:val="007A0608"/>
    <w:rsid w:val="007A191E"/>
    <w:rsid w:val="007B05F8"/>
    <w:rsid w:val="007B0792"/>
    <w:rsid w:val="007B59DC"/>
    <w:rsid w:val="007F0D82"/>
    <w:rsid w:val="007F2A8E"/>
    <w:rsid w:val="007F2DA7"/>
    <w:rsid w:val="007F5803"/>
    <w:rsid w:val="00821A28"/>
    <w:rsid w:val="00823088"/>
    <w:rsid w:val="00824B9F"/>
    <w:rsid w:val="0082578B"/>
    <w:rsid w:val="00830EBE"/>
    <w:rsid w:val="008405D8"/>
    <w:rsid w:val="008415F6"/>
    <w:rsid w:val="00862C63"/>
    <w:rsid w:val="00863E96"/>
    <w:rsid w:val="00864DF6"/>
    <w:rsid w:val="008701A9"/>
    <w:rsid w:val="0087245F"/>
    <w:rsid w:val="008735F8"/>
    <w:rsid w:val="0088064C"/>
    <w:rsid w:val="00883E7B"/>
    <w:rsid w:val="00885952"/>
    <w:rsid w:val="0089036A"/>
    <w:rsid w:val="008943C9"/>
    <w:rsid w:val="008946DC"/>
    <w:rsid w:val="008B10DE"/>
    <w:rsid w:val="008C5F6B"/>
    <w:rsid w:val="008C64A3"/>
    <w:rsid w:val="008C6E77"/>
    <w:rsid w:val="008C7C4E"/>
    <w:rsid w:val="008E71D2"/>
    <w:rsid w:val="008F010C"/>
    <w:rsid w:val="008F338A"/>
    <w:rsid w:val="008F7A92"/>
    <w:rsid w:val="009032E9"/>
    <w:rsid w:val="00904950"/>
    <w:rsid w:val="009053F7"/>
    <w:rsid w:val="00910650"/>
    <w:rsid w:val="009108F4"/>
    <w:rsid w:val="0091327B"/>
    <w:rsid w:val="0092222F"/>
    <w:rsid w:val="00924010"/>
    <w:rsid w:val="00931284"/>
    <w:rsid w:val="00942EEA"/>
    <w:rsid w:val="00947824"/>
    <w:rsid w:val="009574F9"/>
    <w:rsid w:val="00960EB7"/>
    <w:rsid w:val="00964540"/>
    <w:rsid w:val="00971061"/>
    <w:rsid w:val="00971651"/>
    <w:rsid w:val="0097515B"/>
    <w:rsid w:val="009753E0"/>
    <w:rsid w:val="009765E9"/>
    <w:rsid w:val="009808C8"/>
    <w:rsid w:val="00982345"/>
    <w:rsid w:val="00985687"/>
    <w:rsid w:val="00985776"/>
    <w:rsid w:val="00986247"/>
    <w:rsid w:val="0099036A"/>
    <w:rsid w:val="00991011"/>
    <w:rsid w:val="00993A7B"/>
    <w:rsid w:val="00996143"/>
    <w:rsid w:val="009A00C4"/>
    <w:rsid w:val="009A1F3F"/>
    <w:rsid w:val="009A27DB"/>
    <w:rsid w:val="009A29C6"/>
    <w:rsid w:val="009A4FE9"/>
    <w:rsid w:val="009C087A"/>
    <w:rsid w:val="009C1D36"/>
    <w:rsid w:val="009C4CCF"/>
    <w:rsid w:val="009C676A"/>
    <w:rsid w:val="009C6B13"/>
    <w:rsid w:val="009D526D"/>
    <w:rsid w:val="009D6141"/>
    <w:rsid w:val="009D6A90"/>
    <w:rsid w:val="009E07DD"/>
    <w:rsid w:val="009F17B4"/>
    <w:rsid w:val="009F5798"/>
    <w:rsid w:val="009F788C"/>
    <w:rsid w:val="00A0002D"/>
    <w:rsid w:val="00A01E07"/>
    <w:rsid w:val="00A025BB"/>
    <w:rsid w:val="00A049BE"/>
    <w:rsid w:val="00A1581A"/>
    <w:rsid w:val="00A16925"/>
    <w:rsid w:val="00A177AB"/>
    <w:rsid w:val="00A253D4"/>
    <w:rsid w:val="00A301FD"/>
    <w:rsid w:val="00A348A4"/>
    <w:rsid w:val="00A37C1C"/>
    <w:rsid w:val="00A42B3B"/>
    <w:rsid w:val="00A43FC6"/>
    <w:rsid w:val="00A525C2"/>
    <w:rsid w:val="00A53674"/>
    <w:rsid w:val="00A74D79"/>
    <w:rsid w:val="00A82A26"/>
    <w:rsid w:val="00A86BD9"/>
    <w:rsid w:val="00A961AF"/>
    <w:rsid w:val="00AA00AF"/>
    <w:rsid w:val="00AA2016"/>
    <w:rsid w:val="00AA211A"/>
    <w:rsid w:val="00AA366D"/>
    <w:rsid w:val="00AB26DD"/>
    <w:rsid w:val="00AB38C6"/>
    <w:rsid w:val="00AB3BE3"/>
    <w:rsid w:val="00AB6CBE"/>
    <w:rsid w:val="00AC3938"/>
    <w:rsid w:val="00AC6CB6"/>
    <w:rsid w:val="00B005F3"/>
    <w:rsid w:val="00B056C6"/>
    <w:rsid w:val="00B1132D"/>
    <w:rsid w:val="00B214D1"/>
    <w:rsid w:val="00B22AB1"/>
    <w:rsid w:val="00B30E62"/>
    <w:rsid w:val="00B32724"/>
    <w:rsid w:val="00B4331D"/>
    <w:rsid w:val="00B55BB1"/>
    <w:rsid w:val="00B662B8"/>
    <w:rsid w:val="00B66E46"/>
    <w:rsid w:val="00B73F21"/>
    <w:rsid w:val="00B762F0"/>
    <w:rsid w:val="00B81218"/>
    <w:rsid w:val="00B83F93"/>
    <w:rsid w:val="00B931CC"/>
    <w:rsid w:val="00B950CC"/>
    <w:rsid w:val="00B95D86"/>
    <w:rsid w:val="00BB3A52"/>
    <w:rsid w:val="00BB657D"/>
    <w:rsid w:val="00BB7A80"/>
    <w:rsid w:val="00BC2C65"/>
    <w:rsid w:val="00BC34AB"/>
    <w:rsid w:val="00BC6005"/>
    <w:rsid w:val="00BD024D"/>
    <w:rsid w:val="00BD768E"/>
    <w:rsid w:val="00BE29E5"/>
    <w:rsid w:val="00BF1B13"/>
    <w:rsid w:val="00BF1E08"/>
    <w:rsid w:val="00BF6AEB"/>
    <w:rsid w:val="00BF7D3B"/>
    <w:rsid w:val="00C036D4"/>
    <w:rsid w:val="00C0423B"/>
    <w:rsid w:val="00C048FD"/>
    <w:rsid w:val="00C15F3E"/>
    <w:rsid w:val="00C31708"/>
    <w:rsid w:val="00C402E0"/>
    <w:rsid w:val="00C420F7"/>
    <w:rsid w:val="00C424B3"/>
    <w:rsid w:val="00C44665"/>
    <w:rsid w:val="00C461B2"/>
    <w:rsid w:val="00C46D9E"/>
    <w:rsid w:val="00C531F1"/>
    <w:rsid w:val="00C63D26"/>
    <w:rsid w:val="00C646AE"/>
    <w:rsid w:val="00C67E2B"/>
    <w:rsid w:val="00C702A6"/>
    <w:rsid w:val="00C80E22"/>
    <w:rsid w:val="00C8196C"/>
    <w:rsid w:val="00C81BE3"/>
    <w:rsid w:val="00C829B6"/>
    <w:rsid w:val="00C83F52"/>
    <w:rsid w:val="00C90530"/>
    <w:rsid w:val="00C9105A"/>
    <w:rsid w:val="00C91A60"/>
    <w:rsid w:val="00C9397F"/>
    <w:rsid w:val="00CA594A"/>
    <w:rsid w:val="00CA6BE1"/>
    <w:rsid w:val="00CB044F"/>
    <w:rsid w:val="00CB04BC"/>
    <w:rsid w:val="00CB1520"/>
    <w:rsid w:val="00CB36A0"/>
    <w:rsid w:val="00CB3D16"/>
    <w:rsid w:val="00CB5E07"/>
    <w:rsid w:val="00CB79EF"/>
    <w:rsid w:val="00CC71BF"/>
    <w:rsid w:val="00CD01EA"/>
    <w:rsid w:val="00CD142B"/>
    <w:rsid w:val="00CD1EE5"/>
    <w:rsid w:val="00CD2863"/>
    <w:rsid w:val="00CE058C"/>
    <w:rsid w:val="00CE1CD9"/>
    <w:rsid w:val="00CE390D"/>
    <w:rsid w:val="00CE5686"/>
    <w:rsid w:val="00CF2987"/>
    <w:rsid w:val="00CF629C"/>
    <w:rsid w:val="00D05101"/>
    <w:rsid w:val="00D061F9"/>
    <w:rsid w:val="00D10790"/>
    <w:rsid w:val="00D168A5"/>
    <w:rsid w:val="00D16D00"/>
    <w:rsid w:val="00D204A3"/>
    <w:rsid w:val="00D23963"/>
    <w:rsid w:val="00D27D1E"/>
    <w:rsid w:val="00D322B7"/>
    <w:rsid w:val="00D36FA4"/>
    <w:rsid w:val="00D455C0"/>
    <w:rsid w:val="00D51EF8"/>
    <w:rsid w:val="00D575A0"/>
    <w:rsid w:val="00D577E6"/>
    <w:rsid w:val="00D57E5E"/>
    <w:rsid w:val="00D64B36"/>
    <w:rsid w:val="00D67C8D"/>
    <w:rsid w:val="00D73565"/>
    <w:rsid w:val="00D74820"/>
    <w:rsid w:val="00D757B5"/>
    <w:rsid w:val="00D76E32"/>
    <w:rsid w:val="00D85B5D"/>
    <w:rsid w:val="00D90FC2"/>
    <w:rsid w:val="00D92334"/>
    <w:rsid w:val="00D92993"/>
    <w:rsid w:val="00D9510B"/>
    <w:rsid w:val="00D95527"/>
    <w:rsid w:val="00D95757"/>
    <w:rsid w:val="00DA3BF4"/>
    <w:rsid w:val="00DB18C1"/>
    <w:rsid w:val="00DB2212"/>
    <w:rsid w:val="00DB3AB1"/>
    <w:rsid w:val="00DB3BE5"/>
    <w:rsid w:val="00DB6673"/>
    <w:rsid w:val="00DB6CC5"/>
    <w:rsid w:val="00DC0396"/>
    <w:rsid w:val="00DC266D"/>
    <w:rsid w:val="00DC3676"/>
    <w:rsid w:val="00DC4F39"/>
    <w:rsid w:val="00DC6C75"/>
    <w:rsid w:val="00DC7809"/>
    <w:rsid w:val="00DD2023"/>
    <w:rsid w:val="00DD2CC7"/>
    <w:rsid w:val="00DD4B83"/>
    <w:rsid w:val="00DE13D2"/>
    <w:rsid w:val="00DE6947"/>
    <w:rsid w:val="00DE6A8B"/>
    <w:rsid w:val="00DF3ED3"/>
    <w:rsid w:val="00E01223"/>
    <w:rsid w:val="00E045BA"/>
    <w:rsid w:val="00E13780"/>
    <w:rsid w:val="00E227D8"/>
    <w:rsid w:val="00E26DC9"/>
    <w:rsid w:val="00E32599"/>
    <w:rsid w:val="00E41333"/>
    <w:rsid w:val="00E43860"/>
    <w:rsid w:val="00E43BAB"/>
    <w:rsid w:val="00E44653"/>
    <w:rsid w:val="00E46DFF"/>
    <w:rsid w:val="00E47A32"/>
    <w:rsid w:val="00E47F96"/>
    <w:rsid w:val="00E51275"/>
    <w:rsid w:val="00E52B78"/>
    <w:rsid w:val="00E55FBE"/>
    <w:rsid w:val="00E57089"/>
    <w:rsid w:val="00E605D7"/>
    <w:rsid w:val="00E6073A"/>
    <w:rsid w:val="00E6423C"/>
    <w:rsid w:val="00E66373"/>
    <w:rsid w:val="00E66C04"/>
    <w:rsid w:val="00E74A6C"/>
    <w:rsid w:val="00E8017A"/>
    <w:rsid w:val="00E92CA6"/>
    <w:rsid w:val="00EA47DC"/>
    <w:rsid w:val="00EA5B00"/>
    <w:rsid w:val="00EA602A"/>
    <w:rsid w:val="00EA7707"/>
    <w:rsid w:val="00EA78A2"/>
    <w:rsid w:val="00EB026B"/>
    <w:rsid w:val="00EB274E"/>
    <w:rsid w:val="00EC1F00"/>
    <w:rsid w:val="00EC2B23"/>
    <w:rsid w:val="00EC7442"/>
    <w:rsid w:val="00ED22EE"/>
    <w:rsid w:val="00ED5E21"/>
    <w:rsid w:val="00EE15F2"/>
    <w:rsid w:val="00EE36BD"/>
    <w:rsid w:val="00EE3DEB"/>
    <w:rsid w:val="00EE6A28"/>
    <w:rsid w:val="00EE79B6"/>
    <w:rsid w:val="00EE7A16"/>
    <w:rsid w:val="00EE7C53"/>
    <w:rsid w:val="00EE7C9C"/>
    <w:rsid w:val="00EF7F01"/>
    <w:rsid w:val="00F023F6"/>
    <w:rsid w:val="00F063CF"/>
    <w:rsid w:val="00F07B10"/>
    <w:rsid w:val="00F10054"/>
    <w:rsid w:val="00F130BF"/>
    <w:rsid w:val="00F139D9"/>
    <w:rsid w:val="00F1486F"/>
    <w:rsid w:val="00F16C80"/>
    <w:rsid w:val="00F215BA"/>
    <w:rsid w:val="00F3261C"/>
    <w:rsid w:val="00F34760"/>
    <w:rsid w:val="00F42325"/>
    <w:rsid w:val="00F4455E"/>
    <w:rsid w:val="00F44D7B"/>
    <w:rsid w:val="00F47A78"/>
    <w:rsid w:val="00F50A15"/>
    <w:rsid w:val="00F51097"/>
    <w:rsid w:val="00F5384A"/>
    <w:rsid w:val="00F64E15"/>
    <w:rsid w:val="00F66B6D"/>
    <w:rsid w:val="00F7437F"/>
    <w:rsid w:val="00F75047"/>
    <w:rsid w:val="00F8159E"/>
    <w:rsid w:val="00F81700"/>
    <w:rsid w:val="00F8373E"/>
    <w:rsid w:val="00F845F6"/>
    <w:rsid w:val="00F85285"/>
    <w:rsid w:val="00F87C2F"/>
    <w:rsid w:val="00F93A8B"/>
    <w:rsid w:val="00F93BED"/>
    <w:rsid w:val="00FB0E46"/>
    <w:rsid w:val="00FD0833"/>
    <w:rsid w:val="00FD0900"/>
    <w:rsid w:val="00FD4758"/>
    <w:rsid w:val="00FD6828"/>
    <w:rsid w:val="00FE329A"/>
    <w:rsid w:val="00FE47A1"/>
    <w:rsid w:val="00FE7ACB"/>
    <w:rsid w:val="00FF05BA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1354</TotalTime>
  <Pages>6</Pages>
  <Words>2080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325</cp:revision>
  <cp:lastPrinted>2022-11-29T09:17:00Z</cp:lastPrinted>
  <dcterms:created xsi:type="dcterms:W3CDTF">2022-01-24T08:30:00Z</dcterms:created>
  <dcterms:modified xsi:type="dcterms:W3CDTF">2022-12-20T11:38:00Z</dcterms:modified>
</cp:coreProperties>
</file>