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5ED4" w14:textId="77777777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Informacja</w:t>
      </w:r>
    </w:p>
    <w:p w14:paraId="55C8D4AA" w14:textId="77777777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Burmistrza Miasta i Gminy Serock</w:t>
      </w:r>
    </w:p>
    <w:p w14:paraId="14935BF2" w14:textId="0AA6946E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o działalności między sesjami (</w:t>
      </w:r>
      <w:r w:rsidR="001E2622">
        <w:rPr>
          <w:b/>
          <w:bCs/>
          <w:sz w:val="22"/>
          <w:szCs w:val="22"/>
        </w:rPr>
        <w:t>31</w:t>
      </w:r>
      <w:r w:rsidR="004C38FC">
        <w:rPr>
          <w:b/>
          <w:bCs/>
          <w:sz w:val="22"/>
          <w:szCs w:val="22"/>
        </w:rPr>
        <w:t xml:space="preserve"> </w:t>
      </w:r>
      <w:r w:rsidR="001E2622">
        <w:rPr>
          <w:b/>
          <w:bCs/>
          <w:sz w:val="22"/>
          <w:szCs w:val="22"/>
        </w:rPr>
        <w:t>sierpnia</w:t>
      </w:r>
      <w:r w:rsidRPr="007445FC">
        <w:rPr>
          <w:b/>
          <w:bCs/>
          <w:sz w:val="22"/>
          <w:szCs w:val="22"/>
        </w:rPr>
        <w:t xml:space="preserve"> 202</w:t>
      </w:r>
      <w:r w:rsidR="0088064C">
        <w:rPr>
          <w:b/>
          <w:bCs/>
          <w:sz w:val="22"/>
          <w:szCs w:val="22"/>
        </w:rPr>
        <w:t>2</w:t>
      </w:r>
      <w:r w:rsidRPr="007445FC">
        <w:rPr>
          <w:b/>
          <w:bCs/>
          <w:sz w:val="22"/>
          <w:szCs w:val="22"/>
        </w:rPr>
        <w:t xml:space="preserve">r. - </w:t>
      </w:r>
      <w:r w:rsidR="001E2622">
        <w:rPr>
          <w:b/>
          <w:bCs/>
          <w:sz w:val="22"/>
          <w:szCs w:val="22"/>
        </w:rPr>
        <w:t>28</w:t>
      </w:r>
      <w:r w:rsidRPr="007445FC">
        <w:rPr>
          <w:b/>
          <w:bCs/>
          <w:sz w:val="22"/>
          <w:szCs w:val="22"/>
        </w:rPr>
        <w:t xml:space="preserve"> </w:t>
      </w:r>
      <w:r w:rsidR="001E2622">
        <w:rPr>
          <w:b/>
          <w:bCs/>
          <w:sz w:val="22"/>
          <w:szCs w:val="22"/>
        </w:rPr>
        <w:t>września</w:t>
      </w:r>
      <w:r w:rsidRPr="007445FC">
        <w:rPr>
          <w:b/>
          <w:bCs/>
          <w:sz w:val="22"/>
          <w:szCs w:val="22"/>
        </w:rPr>
        <w:t xml:space="preserve"> 2022r.)</w:t>
      </w:r>
    </w:p>
    <w:p w14:paraId="4FC16656" w14:textId="77777777" w:rsidR="0088064C" w:rsidRDefault="0088064C" w:rsidP="0014001E"/>
    <w:p w14:paraId="4ADD047A" w14:textId="7251A6DA" w:rsidR="003D1FB6" w:rsidRDefault="003D1FB6" w:rsidP="003D1FB6">
      <w:r>
        <w:t xml:space="preserve">• W dniu 01.09.2022 r. dokonano unieważnienia postępowania dotyczącego zagospodarowania terenu publicznego w Izbicy. W wyznaczonym terminie wpłynęła 1 oferta przewyższająca wartość środków zaplanowanych na ten cel. </w:t>
      </w:r>
    </w:p>
    <w:p w14:paraId="1C0190B1" w14:textId="7B1F3CFE" w:rsidR="003D1FB6" w:rsidRDefault="003D1FB6" w:rsidP="003D1FB6">
      <w:r>
        <w:t>• W dniu 08.09.2022 r. wszczęto powtórne postępowanie dotyczące budowy ścieki pieszo-rowerowej w Jadwisinie</w:t>
      </w:r>
      <w:r w:rsidR="009A1F3F">
        <w:t xml:space="preserve">. </w:t>
      </w:r>
      <w:r>
        <w:t>Wszystkie złożone oferty przewyższają wartość środków zaplanowanych na ten cel. Planuje się unieważnić postępowanie.</w:t>
      </w:r>
    </w:p>
    <w:p w14:paraId="03189E03" w14:textId="2250DC27" w:rsidR="003D1FB6" w:rsidRDefault="003D1FB6" w:rsidP="003D1FB6">
      <w:r>
        <w:t xml:space="preserve">• W dniu 13.09.2022 r. wszczęto postępowanie dotyczące I etapu budowy placu zabaw </w:t>
      </w:r>
      <w:r>
        <w:br/>
        <w:t>w miejscowości Stanisławowo - przebudowa kolidującej infrastruktury. Planowany termin otwarcia: 28.09.2022 r.</w:t>
      </w:r>
    </w:p>
    <w:p w14:paraId="6272860C" w14:textId="6030E39A" w:rsidR="003D1FB6" w:rsidRDefault="003D1FB6" w:rsidP="003D1FB6">
      <w:r>
        <w:t xml:space="preserve">• W dniu 21.09.2022 r. dokonano wyboru najkorzystniejszej oferty w postepowaniu dotyczącym budowy ul. Słonecznej w </w:t>
      </w:r>
      <w:proofErr w:type="spellStart"/>
      <w:r>
        <w:t>Stasim</w:t>
      </w:r>
      <w:proofErr w:type="spellEnd"/>
      <w:r>
        <w:t xml:space="preserve"> Lesie: Firma ROKOM Sp. z o.o., kwota: 1</w:t>
      </w:r>
      <w:r w:rsidR="0067707B">
        <w:t xml:space="preserve"> </w:t>
      </w:r>
      <w:r>
        <w:t>788 420,00 zł</w:t>
      </w:r>
    </w:p>
    <w:p w14:paraId="5E8D539A" w14:textId="131A879B" w:rsidR="003D1FB6" w:rsidRDefault="003D1FB6" w:rsidP="003D1FB6">
      <w:r>
        <w:t xml:space="preserve">• W dniu 23.09.2022 r. wszczęto powtórne postępowanie dotyczące opracowania dokumentacji projektowo-kosztorysowej dla budowy toru </w:t>
      </w:r>
      <w:proofErr w:type="spellStart"/>
      <w:r>
        <w:t>pumptrack</w:t>
      </w:r>
      <w:proofErr w:type="spellEnd"/>
      <w:r>
        <w:t xml:space="preserve"> w Skubiance w ramach zadania pn.: „Zagospodarowanie terenu boiska sportowego w Skubiance w ramach funduszu sołeckiego”. Termin otwarcia ofert: 03.10.2022.</w:t>
      </w:r>
    </w:p>
    <w:p w14:paraId="06CF3369" w14:textId="1E3A0868" w:rsidR="003D1FB6" w:rsidRDefault="003D1FB6" w:rsidP="003D1FB6">
      <w:r>
        <w:t>• W dniu 08.09.2022 r. zawarto umowę na wykonanie siłowni zewnętrznej w ramach zadania: „Zagospodarowanie terenu publicznego w m. Zabłocie”</w:t>
      </w:r>
    </w:p>
    <w:p w14:paraId="55F404A1" w14:textId="6F817BD3" w:rsidR="003D1FB6" w:rsidRDefault="003D1FB6" w:rsidP="003D1FB6">
      <w:r>
        <w:t>• W dniu 27.09.2022 r. zawarto umowę na opracowanie dokumentacji projektowo – kosztorysowej dla zadania pn.: „Budowa punktów świetlnych w m. Guty”</w:t>
      </w:r>
      <w:r w:rsidR="00783E40">
        <w:t>.</w:t>
      </w:r>
    </w:p>
    <w:p w14:paraId="1884EC45" w14:textId="05350BD4" w:rsidR="003D1FB6" w:rsidRDefault="005F065F" w:rsidP="003D1FB6">
      <w:r>
        <w:t>Zadania w</w:t>
      </w:r>
      <w:r w:rsidR="003D1FB6">
        <w:t xml:space="preserve"> toku:</w:t>
      </w:r>
    </w:p>
    <w:p w14:paraId="3E68DAA0" w14:textId="7873E77D" w:rsidR="003D1FB6" w:rsidRDefault="003D1FB6" w:rsidP="003D1FB6">
      <w:r>
        <w:t>•</w:t>
      </w:r>
      <w:r w:rsidR="005F065F">
        <w:t xml:space="preserve"> </w:t>
      </w:r>
      <w:r>
        <w:t>wymiana po</w:t>
      </w:r>
      <w:r w:rsidR="009A1F3F">
        <w:t>k</w:t>
      </w:r>
      <w:r>
        <w:t>rycia dachu na budynku Centrum Kultury i Czytelnictwa w Serocku,</w:t>
      </w:r>
    </w:p>
    <w:p w14:paraId="5797F182" w14:textId="4916E8C4" w:rsidR="003D1FB6" w:rsidRDefault="003D1FB6" w:rsidP="003D1FB6">
      <w:r>
        <w:t>•</w:t>
      </w:r>
      <w:r w:rsidR="005F065F">
        <w:t xml:space="preserve"> </w:t>
      </w:r>
      <w:r>
        <w:t>budowa pomostu stałego i pływającego - III etap zagospodarowania brzegu Jeziora Zegrzyńskiego w Zegrzu,</w:t>
      </w:r>
    </w:p>
    <w:p w14:paraId="7B18E9B4" w14:textId="22F40B1A" w:rsidR="003D1FB6" w:rsidRDefault="003D1FB6" w:rsidP="003D1FB6">
      <w:r>
        <w:t>•</w:t>
      </w:r>
      <w:r w:rsidR="005F065F">
        <w:t xml:space="preserve"> </w:t>
      </w:r>
      <w:r>
        <w:t>wykonanie dokumentacji projektowo – kosztorysowej dla zadania: „Przebudowa drogi gminnej w Borowej Górze ul. Sosnowa”,</w:t>
      </w:r>
    </w:p>
    <w:p w14:paraId="05CAAAA9" w14:textId="10B356FD" w:rsidR="003D1FB6" w:rsidRDefault="003D1FB6" w:rsidP="003D1FB6">
      <w:r>
        <w:t>•</w:t>
      </w:r>
      <w:r w:rsidR="005F065F">
        <w:t xml:space="preserve"> </w:t>
      </w:r>
      <w:r>
        <w:t>wykonanie dokumentacji projektowo – kosztorysowej dla zadania „Przebudowa drogi - ul. Borówkowa w m. Dosin”</w:t>
      </w:r>
      <w:r w:rsidR="005F065F">
        <w:t>,</w:t>
      </w:r>
    </w:p>
    <w:p w14:paraId="4B01CA12" w14:textId="2C7B1DC0" w:rsidR="003D1FB6" w:rsidRDefault="003D1FB6" w:rsidP="003D1FB6">
      <w:r>
        <w:t>•</w:t>
      </w:r>
      <w:r w:rsidR="005F065F">
        <w:t xml:space="preserve"> </w:t>
      </w:r>
      <w:r>
        <w:t>przebudowa drogi gminnej w m. Zalesie Borowe,</w:t>
      </w:r>
    </w:p>
    <w:p w14:paraId="1EB1E29E" w14:textId="0879FA3B" w:rsidR="003D1FB6" w:rsidRDefault="003D1FB6" w:rsidP="003D1FB6">
      <w:r>
        <w:t>•</w:t>
      </w:r>
      <w:r w:rsidR="005F065F">
        <w:t xml:space="preserve"> </w:t>
      </w:r>
      <w:r>
        <w:t xml:space="preserve">przebudowa i rozbudowa budynku przedszkola w Zegrzu w formule zaprojektuj i wybuduj </w:t>
      </w:r>
      <w:r w:rsidR="005F065F">
        <w:br/>
      </w:r>
      <w:r>
        <w:t>w ramach zadania pn. „Utworzenie oddziałów żłobkowych poprzez rozbudowę budynku przedszkola”,</w:t>
      </w:r>
    </w:p>
    <w:p w14:paraId="294F8537" w14:textId="60DE9C6B" w:rsidR="003D1FB6" w:rsidRDefault="003D1FB6" w:rsidP="003D1FB6">
      <w:r>
        <w:t>•</w:t>
      </w:r>
      <w:r w:rsidR="005F065F">
        <w:t xml:space="preserve"> </w:t>
      </w:r>
      <w:r>
        <w:t xml:space="preserve">wykonanie dokumentacji projektowo – kosztorysowej dla zadania „Przebudowa drogi gminnej ul. Leśne Echo w Woli </w:t>
      </w:r>
      <w:proofErr w:type="spellStart"/>
      <w:r>
        <w:t>Smolanej</w:t>
      </w:r>
      <w:proofErr w:type="spellEnd"/>
      <w:r>
        <w:t>”,</w:t>
      </w:r>
    </w:p>
    <w:p w14:paraId="6AB66333" w14:textId="2B78201B" w:rsidR="003D1FB6" w:rsidRDefault="003D1FB6" w:rsidP="003D1FB6">
      <w:r>
        <w:t>•</w:t>
      </w:r>
      <w:r w:rsidR="005F065F">
        <w:t xml:space="preserve"> </w:t>
      </w:r>
      <w:r>
        <w:t>termomodernizacja budynku zaplecza przy stadionie miejskim w Serocku,</w:t>
      </w:r>
    </w:p>
    <w:p w14:paraId="72087BA8" w14:textId="215AD872" w:rsidR="003D1FB6" w:rsidRDefault="003D1FB6" w:rsidP="003D1FB6">
      <w:r>
        <w:t>•</w:t>
      </w:r>
      <w:r w:rsidR="005F065F">
        <w:t xml:space="preserve"> </w:t>
      </w:r>
      <w:r>
        <w:t>opracowanie dokumentacji projektowo – kosztorysowej modernizacji placu zabaw zlokalizowanego w sąsiedztwie projektowanego klubu Senior+ w Izbicy,</w:t>
      </w:r>
    </w:p>
    <w:p w14:paraId="4A7CDDF5" w14:textId="4F33862F" w:rsidR="003D1FB6" w:rsidRDefault="003D1FB6" w:rsidP="003D1FB6">
      <w:r>
        <w:t>•</w:t>
      </w:r>
      <w:r w:rsidR="005F065F">
        <w:t xml:space="preserve"> </w:t>
      </w:r>
      <w:r>
        <w:t>modernizacja budynku administracyjnego Ratusza,</w:t>
      </w:r>
    </w:p>
    <w:p w14:paraId="335BD8A5" w14:textId="17E63538" w:rsidR="003D1FB6" w:rsidRDefault="003D1FB6" w:rsidP="003D1FB6">
      <w:r>
        <w:t>•</w:t>
      </w:r>
      <w:r w:rsidR="005F065F">
        <w:t xml:space="preserve"> opracowanie dokumentacji</w:t>
      </w:r>
      <w:r>
        <w:t xml:space="preserve"> projektowo – kosztorysowej dla zadania: „Budowa kanalizacji sanitarnej w Serocku, rejon ulic Polna – Traugutta – Pogodna”,</w:t>
      </w:r>
    </w:p>
    <w:p w14:paraId="187F4F8E" w14:textId="77777777" w:rsidR="005F065F" w:rsidRDefault="003D1FB6" w:rsidP="003D1FB6">
      <w:r>
        <w:lastRenderedPageBreak/>
        <w:t>•</w:t>
      </w:r>
      <w:r w:rsidR="005F065F">
        <w:t xml:space="preserve"> </w:t>
      </w:r>
      <w:r>
        <w:t xml:space="preserve">wykonanie dokumentacji projektowo – kosztorysowej dla zadania: „Budowa ul. Norwida </w:t>
      </w:r>
    </w:p>
    <w:p w14:paraId="65930735" w14:textId="468FDF88" w:rsidR="003D1FB6" w:rsidRDefault="003D1FB6" w:rsidP="003D1FB6">
      <w:r>
        <w:t>w Serocku”,</w:t>
      </w:r>
    </w:p>
    <w:p w14:paraId="54887137" w14:textId="303B7C15" w:rsidR="003D1FB6" w:rsidRDefault="003D1FB6" w:rsidP="003D1FB6">
      <w:r>
        <w:t>•</w:t>
      </w:r>
      <w:r w:rsidR="005F065F">
        <w:t xml:space="preserve"> </w:t>
      </w:r>
      <w:r>
        <w:t>opracowanie dokumentacji projektowo – kosztorysowej budowy kanalizacji sanitarnej - Serock ul. Wyzwolenia – Radziwiłła,</w:t>
      </w:r>
    </w:p>
    <w:p w14:paraId="116C3994" w14:textId="1EF738DE" w:rsidR="003D1FB6" w:rsidRDefault="003D1FB6" w:rsidP="003D1FB6">
      <w:r>
        <w:t>•</w:t>
      </w:r>
      <w:r w:rsidR="005F065F">
        <w:t xml:space="preserve"> </w:t>
      </w:r>
      <w:r>
        <w:t xml:space="preserve">opracowanie dokumentacji projektowo – kosztorysowej budowy kanalizacji sanitarnej </w:t>
      </w:r>
      <w:r w:rsidR="005F065F">
        <w:br/>
      </w:r>
      <w:r>
        <w:t xml:space="preserve">w rejonie ulicy Głównej w </w:t>
      </w:r>
      <w:proofErr w:type="spellStart"/>
      <w:r>
        <w:t>Stasim</w:t>
      </w:r>
      <w:proofErr w:type="spellEnd"/>
      <w:r>
        <w:t xml:space="preserve"> Lesie oraz ulicy Radziwiłłów w Ludwinowie Zegrzyńskim,</w:t>
      </w:r>
    </w:p>
    <w:p w14:paraId="7FE99A22" w14:textId="6EC79697" w:rsidR="003D1FB6" w:rsidRDefault="003D1FB6" w:rsidP="003D1FB6">
      <w:r>
        <w:t>•</w:t>
      </w:r>
      <w:r w:rsidR="005F065F">
        <w:t xml:space="preserve"> </w:t>
      </w:r>
      <w:r>
        <w:t>opracowanie dokumentacji technicznej budowy chodnika przy drodze wojewódzkiej Nr 632W Ludwinowo Dębskie – Stanisławowo,</w:t>
      </w:r>
    </w:p>
    <w:p w14:paraId="3FCB1378" w14:textId="7CC151FE" w:rsidR="003D1FB6" w:rsidRDefault="003D1FB6" w:rsidP="003D1FB6">
      <w:r>
        <w:t>•</w:t>
      </w:r>
      <w:r w:rsidR="005F065F">
        <w:t xml:space="preserve"> </w:t>
      </w:r>
      <w:r>
        <w:t xml:space="preserve">opracowanie dokumentacji projektowej remontu, przebudowy i rozbudowy Szkoły Podstawowej w Serocku w zakresie sali gimnastycznej i dodatkowych </w:t>
      </w:r>
      <w:proofErr w:type="spellStart"/>
      <w:r>
        <w:t>sal</w:t>
      </w:r>
      <w:proofErr w:type="spellEnd"/>
      <w:r>
        <w:t xml:space="preserve"> lekcyjnych,</w:t>
      </w:r>
    </w:p>
    <w:p w14:paraId="6CB6CC04" w14:textId="2B821000" w:rsidR="003D1FB6" w:rsidRDefault="003D1FB6" w:rsidP="003D1FB6">
      <w:r>
        <w:t>•</w:t>
      </w:r>
      <w:r w:rsidR="005F065F">
        <w:t xml:space="preserve"> </w:t>
      </w:r>
      <w:r>
        <w:t>rozbudowa zespołu Szkolno-Przedszkolnego w Woli Kiełpińskiej,</w:t>
      </w:r>
    </w:p>
    <w:p w14:paraId="75737C6E" w14:textId="77777777" w:rsidR="003D1FB6" w:rsidRDefault="003D1FB6" w:rsidP="003D1FB6">
      <w:r>
        <w:t>Zadania zakończone w okresie sprawozdawczym:</w:t>
      </w:r>
    </w:p>
    <w:p w14:paraId="6A798BAF" w14:textId="30BA9C9F" w:rsidR="003D1FB6" w:rsidRDefault="003D1FB6" w:rsidP="003D1FB6">
      <w:r>
        <w:t>•</w:t>
      </w:r>
      <w:r w:rsidR="005F065F">
        <w:t xml:space="preserve"> </w:t>
      </w:r>
      <w:r>
        <w:t xml:space="preserve">budowa punktów </w:t>
      </w:r>
      <w:r w:rsidR="005F065F">
        <w:t>świetlnych w</w:t>
      </w:r>
      <w:r>
        <w:t xml:space="preserve"> ul. </w:t>
      </w:r>
      <w:proofErr w:type="spellStart"/>
      <w:r>
        <w:t>Szczupakowej</w:t>
      </w:r>
      <w:proofErr w:type="spellEnd"/>
      <w:r>
        <w:t xml:space="preserve"> w m. Izbica, </w:t>
      </w:r>
    </w:p>
    <w:p w14:paraId="53F09F00" w14:textId="53BB874A" w:rsidR="003D1FB6" w:rsidRDefault="003D1FB6" w:rsidP="003D1FB6">
      <w:r>
        <w:t>•</w:t>
      </w:r>
      <w:r w:rsidR="005F065F">
        <w:t xml:space="preserve"> </w:t>
      </w:r>
      <w:r>
        <w:t>dostawa i montaż kontenera z doposażeniem w m. Dębe”,</w:t>
      </w:r>
    </w:p>
    <w:p w14:paraId="5110A874" w14:textId="6D59AEBD" w:rsidR="003D1FB6" w:rsidRDefault="003D1FB6" w:rsidP="003D1FB6">
      <w:r>
        <w:t>•</w:t>
      </w:r>
      <w:r w:rsidR="005F065F">
        <w:t xml:space="preserve"> </w:t>
      </w:r>
      <w:r>
        <w:t>budowa punktów świetlnych - Skubianka ul. Baśniowa i ul. Kubusia Puchatka - oświetlenie drogi gminnej</w:t>
      </w:r>
    </w:p>
    <w:p w14:paraId="071B41BC" w14:textId="6B5B01E5" w:rsidR="003D1FB6" w:rsidRDefault="003D1FB6" w:rsidP="003D1FB6">
      <w:r>
        <w:t>•</w:t>
      </w:r>
      <w:r w:rsidR="00DE13D2">
        <w:t xml:space="preserve"> </w:t>
      </w:r>
      <w:r>
        <w:t>wykonanie dokumentacji projektowo-kosztorysowej budowy punktów świetlnych w m. Szadki,</w:t>
      </w:r>
    </w:p>
    <w:p w14:paraId="3BB589BC" w14:textId="3794EC45" w:rsidR="003D1FB6" w:rsidRDefault="003D1FB6" w:rsidP="003D1FB6">
      <w:r>
        <w:t>•</w:t>
      </w:r>
      <w:r w:rsidR="00DE13D2">
        <w:t xml:space="preserve"> </w:t>
      </w:r>
      <w:r>
        <w:t>opracowanie dokumentacji projektowo – kosztorysowej dla zadania pn. „Budowa punktów świetlnych w Skubiance ul. Sportowa”,</w:t>
      </w:r>
    </w:p>
    <w:p w14:paraId="3E71D33B" w14:textId="0A619A70" w:rsidR="003D1FB6" w:rsidRDefault="003D1FB6" w:rsidP="003D1FB6">
      <w:r>
        <w:t>•</w:t>
      </w:r>
      <w:r w:rsidR="00DE13D2">
        <w:t xml:space="preserve"> </w:t>
      </w:r>
      <w:r>
        <w:t xml:space="preserve">budowa kanalizacji sanitarnej w ul. Brzozowej w Dosinie i Borowej Górze, </w:t>
      </w:r>
    </w:p>
    <w:p w14:paraId="2FC1416C" w14:textId="6E490CAA" w:rsidR="003D1FB6" w:rsidRDefault="003D1FB6" w:rsidP="003D1FB6">
      <w:r>
        <w:t>•</w:t>
      </w:r>
      <w:r w:rsidR="00DE13D2">
        <w:t xml:space="preserve"> </w:t>
      </w:r>
      <w:r>
        <w:t>opracowanie dokumentacji projektowej budynku komunalnego w Borowej Górze,</w:t>
      </w:r>
    </w:p>
    <w:p w14:paraId="23F78E8C" w14:textId="23B1DA39" w:rsidR="003D1FB6" w:rsidRDefault="003D1FB6" w:rsidP="003D1FB6">
      <w:r>
        <w:t>•</w:t>
      </w:r>
      <w:r w:rsidR="00DE13D2">
        <w:t xml:space="preserve"> </w:t>
      </w:r>
      <w:r>
        <w:t>budowa pełnowymiarowego boiska o nawierzchni ze sztucznej trawy w m. Jadwisin,</w:t>
      </w:r>
    </w:p>
    <w:p w14:paraId="6B24612E" w14:textId="5E9E1B72" w:rsidR="003D1FB6" w:rsidRDefault="003D1FB6" w:rsidP="003D1FB6">
      <w:r>
        <w:t>•</w:t>
      </w:r>
      <w:r w:rsidR="00DE13D2">
        <w:t xml:space="preserve"> </w:t>
      </w:r>
      <w:r>
        <w:t>opracowanie dokumentacji projektowo</w:t>
      </w:r>
      <w:r w:rsidR="00DE13D2">
        <w:t xml:space="preserve"> </w:t>
      </w:r>
      <w:r>
        <w:t>– kosztorysowej dla zadań:</w:t>
      </w:r>
      <w:r w:rsidR="00DE13D2">
        <w:t xml:space="preserve"> </w:t>
      </w:r>
      <w:r w:rsidR="00DE13D2">
        <w:br/>
      </w:r>
      <w:r>
        <w:t>Zadanie A:</w:t>
      </w:r>
      <w:r w:rsidR="00DE13D2">
        <w:t xml:space="preserve"> </w:t>
      </w:r>
      <w:r>
        <w:t xml:space="preserve">Budowa punktów świetlnych w m. Łacha – oświetlenie drogi gminnej, </w:t>
      </w:r>
      <w:r w:rsidR="00DE13D2">
        <w:br/>
        <w:t>Z</w:t>
      </w:r>
      <w:r>
        <w:t>adanie B: Budowa punktów świetlnych ul. Serocka Łacha – Nowa Wieś.</w:t>
      </w:r>
    </w:p>
    <w:p w14:paraId="13EF3F4B" w14:textId="672CD59D" w:rsidR="003D1FB6" w:rsidRDefault="007126D6" w:rsidP="003D1FB6">
      <w:r w:rsidRPr="007126D6">
        <w:t>•</w:t>
      </w:r>
      <w:r>
        <w:t xml:space="preserve"> </w:t>
      </w:r>
      <w:r w:rsidR="003D1FB6">
        <w:t xml:space="preserve">Wydano </w:t>
      </w:r>
      <w:r>
        <w:t>33 decyzje</w:t>
      </w:r>
      <w:r w:rsidR="003D1FB6">
        <w:t xml:space="preserve"> z zakresu zarządzania drogami.</w:t>
      </w:r>
    </w:p>
    <w:p w14:paraId="46B3B7AF" w14:textId="0111A894" w:rsidR="003D1FB6" w:rsidRDefault="003D1FB6" w:rsidP="003D1FB6">
      <w:r>
        <w:t>•</w:t>
      </w:r>
      <w:r w:rsidR="0067707B">
        <w:t xml:space="preserve"> </w:t>
      </w:r>
      <w:r>
        <w:t xml:space="preserve">W dniu 19.09.2022 r. zawarto umowę na dofinansowanie w ramach PROW zadania pn.: „Rozbudowa i przebudowa stacji uzdatniania wody w </w:t>
      </w:r>
      <w:proofErr w:type="spellStart"/>
      <w:r>
        <w:t>msc</w:t>
      </w:r>
      <w:proofErr w:type="spellEnd"/>
      <w:r>
        <w:t xml:space="preserve">. Stasi Las oraz budowa sieci kanalizacji sanitarnej w ul. Jasnej w </w:t>
      </w:r>
      <w:proofErr w:type="spellStart"/>
      <w:r>
        <w:t>msc</w:t>
      </w:r>
      <w:proofErr w:type="spellEnd"/>
      <w:r>
        <w:t>. Jachranka, gm. Serock.”</w:t>
      </w:r>
    </w:p>
    <w:p w14:paraId="779A7C21" w14:textId="77777777" w:rsidR="003D1FB6" w:rsidRDefault="003D1FB6" w:rsidP="003D1FB6">
      <w:r>
        <w:t>Przyznana kwota dofinansowania: 3 528 242,00 zł.,</w:t>
      </w:r>
    </w:p>
    <w:p w14:paraId="7C98E9BB" w14:textId="3723BB63" w:rsidR="003D1FB6" w:rsidRDefault="003D1FB6" w:rsidP="003D1FB6">
      <w:r>
        <w:t>•</w:t>
      </w:r>
      <w:r w:rsidR="0067707B">
        <w:t xml:space="preserve"> </w:t>
      </w:r>
      <w:r>
        <w:t xml:space="preserve">W dniu 16.09.2022 r. zawarto umowę z Europejskim Funduszem Rozwoju Wsi Polskiej </w:t>
      </w:r>
      <w:r w:rsidR="0067707B">
        <w:br/>
      </w:r>
      <w:r>
        <w:t>na udzielenie preferencyjnej pożyczki w kwocie 1 000 000,00 zł z przeznaczeniem na budowę ścieżki pieszo-rowerowej w ciągu ul. Zakroczymskiej w Serocku.</w:t>
      </w:r>
    </w:p>
    <w:p w14:paraId="28107B70" w14:textId="0B916EF0" w:rsidR="002A2DDA" w:rsidRDefault="003D1FB6" w:rsidP="003D1FB6">
      <w:pPr>
        <w:rPr>
          <w:b/>
          <w:bCs/>
        </w:rPr>
      </w:pPr>
      <w:r>
        <w:t>•</w:t>
      </w:r>
      <w:r w:rsidR="0067707B">
        <w:t xml:space="preserve"> </w:t>
      </w:r>
      <w:r>
        <w:t xml:space="preserve">W dniu 23.09.2022 r. udzielono promesy inwestycyjnej umożliwiającej zawarcie umowy </w:t>
      </w:r>
      <w:r w:rsidR="0067707B">
        <w:br/>
      </w:r>
      <w:r>
        <w:t xml:space="preserve">na budowę ul. Słonecznej w </w:t>
      </w:r>
      <w:proofErr w:type="spellStart"/>
      <w:r>
        <w:t>Stasim</w:t>
      </w:r>
      <w:proofErr w:type="spellEnd"/>
      <w:r>
        <w:t xml:space="preserve"> Lesie. Kwota przyznanego dofinansowania: 1</w:t>
      </w:r>
      <w:r w:rsidR="0067707B">
        <w:t> </w:t>
      </w:r>
      <w:r>
        <w:t>354</w:t>
      </w:r>
      <w:r w:rsidR="0067707B">
        <w:t xml:space="preserve"> </w:t>
      </w:r>
      <w:r>
        <w:t>985,00 zł</w:t>
      </w:r>
      <w:r w:rsidR="0067707B">
        <w:t>.</w:t>
      </w:r>
    </w:p>
    <w:p w14:paraId="405776E0" w14:textId="40278BED" w:rsidR="00195E46" w:rsidRDefault="00195E46" w:rsidP="004A0C6D">
      <w:pPr>
        <w:rPr>
          <w:b/>
          <w:bCs/>
        </w:rPr>
      </w:pPr>
    </w:p>
    <w:p w14:paraId="482FE45B" w14:textId="77777777" w:rsidR="007126D6" w:rsidRDefault="007126D6" w:rsidP="004A0C6D">
      <w:pPr>
        <w:rPr>
          <w:b/>
          <w:bCs/>
        </w:rPr>
      </w:pPr>
    </w:p>
    <w:p w14:paraId="5DEB17B3" w14:textId="77777777" w:rsidR="00E6423C" w:rsidRDefault="00E6423C" w:rsidP="004A0C6D">
      <w:pPr>
        <w:rPr>
          <w:b/>
          <w:bCs/>
        </w:rPr>
      </w:pPr>
    </w:p>
    <w:p w14:paraId="38FA9A86" w14:textId="13E4BFB2" w:rsidR="00195E46" w:rsidRDefault="00195E46" w:rsidP="00195E46">
      <w:r w:rsidRPr="00195E46">
        <w:t>•</w:t>
      </w:r>
      <w:r>
        <w:t xml:space="preserve"> W dniu 21.09.2022 r. zostało wszczęte postępowanie przez Wojewodę Mazowieckiego mające na celu wpisanie do studium uwarunkowań i kierunków zagospodarowania przestrzennego Miasta i Gminy Serock udokumentowanych złóż kopalin, złoża wód termalnych w Jachrance. Postępowanie zakończy się wydaniem zarządzenia zastępczego w bieżącym roku.</w:t>
      </w:r>
    </w:p>
    <w:p w14:paraId="0106E505" w14:textId="2396B11F" w:rsidR="00195E46" w:rsidRDefault="00755CB6" w:rsidP="00195E46">
      <w:r w:rsidRPr="00755CB6">
        <w:lastRenderedPageBreak/>
        <w:t>•</w:t>
      </w:r>
      <w:r>
        <w:t xml:space="preserve"> </w:t>
      </w:r>
      <w:r w:rsidR="00195E46">
        <w:t xml:space="preserve">Do wyłożonego projektu </w:t>
      </w:r>
      <w:proofErr w:type="spellStart"/>
      <w:r w:rsidR="00195E46">
        <w:t>mpzp</w:t>
      </w:r>
      <w:proofErr w:type="spellEnd"/>
      <w:r w:rsidR="00195E46">
        <w:t xml:space="preserve"> miasta Serock – obszar A etap „A” w wyznaczonym terminie zostało złożonych 29 uwag, trwa ich rozpatrywanie. </w:t>
      </w:r>
    </w:p>
    <w:p w14:paraId="008C983C" w14:textId="5673A080" w:rsidR="00195E46" w:rsidRDefault="00755CB6" w:rsidP="00195E46">
      <w:r w:rsidRPr="00755CB6">
        <w:t>•</w:t>
      </w:r>
      <w:r>
        <w:t xml:space="preserve"> </w:t>
      </w:r>
      <w:r w:rsidR="00195E46">
        <w:t>Do dnia 14.10.2022 r. można składać wnioski do rozpoczętych procedur planistycznych:</w:t>
      </w:r>
    </w:p>
    <w:p w14:paraId="2CB8D7BE" w14:textId="4DFEC215" w:rsidR="00195E46" w:rsidRDefault="00755CB6" w:rsidP="00195E46">
      <w:r>
        <w:t xml:space="preserve">- </w:t>
      </w:r>
      <w:r w:rsidR="00195E46">
        <w:t>zmiany studium uwarunkowań i kierunków zagospodarowania przestrzennego Miasta i Gminy Serock dla działki nr 65/2 w obrębie Karolino;</w:t>
      </w:r>
    </w:p>
    <w:p w14:paraId="4A395DDD" w14:textId="5CF4C9BE" w:rsidR="00195E46" w:rsidRDefault="00755CB6" w:rsidP="00195E46">
      <w:r>
        <w:t xml:space="preserve">- </w:t>
      </w:r>
      <w:r w:rsidR="00195E46">
        <w:t xml:space="preserve">miejscowego planu zagospodarowania przestrzennego gminy Serock – sekcja E1 dla działki </w:t>
      </w:r>
      <w:r w:rsidR="00B950CC">
        <w:br/>
      </w:r>
      <w:r w:rsidR="00195E46">
        <w:t>nr 65/2 w obrębie Karolino;</w:t>
      </w:r>
    </w:p>
    <w:p w14:paraId="15D2BD91" w14:textId="35EC607B" w:rsidR="00195E46" w:rsidRDefault="00755CB6" w:rsidP="00195E46">
      <w:r>
        <w:t xml:space="preserve">- </w:t>
      </w:r>
      <w:r w:rsidR="00195E46">
        <w:t xml:space="preserve">miejscowego planu zagospodarowania przestrzennego miasta Serock – obszar C1 dla działki </w:t>
      </w:r>
      <w:r w:rsidR="00B950CC">
        <w:br/>
      </w:r>
      <w:r w:rsidR="00195E46">
        <w:t xml:space="preserve">nr 25/2 </w:t>
      </w:r>
      <w:proofErr w:type="spellStart"/>
      <w:r w:rsidR="00195E46">
        <w:t>obr</w:t>
      </w:r>
      <w:proofErr w:type="spellEnd"/>
      <w:r w:rsidR="00195E46">
        <w:t>. 13 w Serocku;</w:t>
      </w:r>
    </w:p>
    <w:p w14:paraId="50BF3067" w14:textId="483E1C16" w:rsidR="00195E46" w:rsidRDefault="00755CB6" w:rsidP="00195E46">
      <w:r w:rsidRPr="00755CB6">
        <w:t>•</w:t>
      </w:r>
      <w:r>
        <w:t xml:space="preserve"> </w:t>
      </w:r>
      <w:r w:rsidR="00195E46">
        <w:t xml:space="preserve">W dniu 7.09.2022 r. zostały opublikowane zaktualizowane mapy zagrożenia powodziowego </w:t>
      </w:r>
      <w:r w:rsidR="00B950CC">
        <w:br/>
      </w:r>
      <w:r w:rsidR="00195E46">
        <w:t xml:space="preserve">na stronie </w:t>
      </w:r>
      <w:proofErr w:type="spellStart"/>
      <w:r w:rsidR="00195E46">
        <w:t>Hydroportalu</w:t>
      </w:r>
      <w:proofErr w:type="spellEnd"/>
      <w:r w:rsidR="00195E46">
        <w:t xml:space="preserve"> Państwowego Gospodarstwa Wodnego Wody Polskie.  </w:t>
      </w:r>
    </w:p>
    <w:p w14:paraId="7DCEC978" w14:textId="6ABF484C" w:rsidR="00195E46" w:rsidRDefault="00755CB6" w:rsidP="00195E46">
      <w:r w:rsidRPr="00755CB6">
        <w:t>•</w:t>
      </w:r>
      <w:r>
        <w:t xml:space="preserve"> </w:t>
      </w:r>
      <w:r w:rsidR="00195E46">
        <w:t xml:space="preserve">W dniu </w:t>
      </w:r>
      <w:r w:rsidR="009A1F3F">
        <w:t xml:space="preserve">16.09.2022r. </w:t>
      </w:r>
      <w:r w:rsidR="00195E46">
        <w:t>wpłynął wniosek firmy EMITEL w sprawie wyboru potencjalnej lokalizacji stacji bazowej telefonii komórkowej na terenie miejscowości Nowa Wieś, Kania Nowa, Kania Polska.</w:t>
      </w:r>
    </w:p>
    <w:p w14:paraId="4953FA5E" w14:textId="35B8D0D3" w:rsidR="00E6423C" w:rsidRDefault="00E6423C" w:rsidP="00195E46"/>
    <w:p w14:paraId="0E2FFEFB" w14:textId="62558BDE" w:rsidR="00E6423C" w:rsidRDefault="00E6423C" w:rsidP="00195E46"/>
    <w:p w14:paraId="06E3B5B1" w14:textId="77777777" w:rsidR="00E6423C" w:rsidRDefault="00E6423C" w:rsidP="00195E46"/>
    <w:p w14:paraId="525D7D3D" w14:textId="4D5752AE" w:rsidR="008C7C4E" w:rsidRDefault="002E57AA" w:rsidP="009A1F3F">
      <w:r w:rsidRPr="002E57AA">
        <w:t>•</w:t>
      </w:r>
      <w:r w:rsidR="005B1AD0">
        <w:t xml:space="preserve"> </w:t>
      </w:r>
      <w:r w:rsidR="008C7C4E">
        <w:t xml:space="preserve">Przyjmowanie i rozpatrywanie zgłoszeń zamiaru usunięcia drzew – 48 zgłoszeń oraz </w:t>
      </w:r>
      <w:r w:rsidR="00B950CC">
        <w:br/>
      </w:r>
      <w:r w:rsidR="008C7C4E">
        <w:t>6 wniosków o wydanie zezwolenia na usunięcie drzew i krzewów. Ponadto obecnie prowadzonych jest 5 postępowań w sprawie wymierzenia administracyjnej kary pieniężnej (za usunięcie drzew bez zezwolenia - 2), (za zniszczenie drzew - 3), w trybie art. 88 ust. 1 i art. 88 ust. 1 pkt 3 ustawy z dnia 16 kwietnia 2004 roku</w:t>
      </w:r>
      <w:r w:rsidR="009A1F3F">
        <w:t xml:space="preserve"> </w:t>
      </w:r>
      <w:r w:rsidR="008C7C4E">
        <w:t>o ochronie przyrody.</w:t>
      </w:r>
    </w:p>
    <w:p w14:paraId="679A7409" w14:textId="4FE0F4CF" w:rsidR="008C7C4E" w:rsidRDefault="00587DA2" w:rsidP="008C7C4E">
      <w:r w:rsidRPr="00587DA2">
        <w:t>•</w:t>
      </w:r>
      <w:r>
        <w:t xml:space="preserve"> </w:t>
      </w:r>
      <w:r w:rsidR="008C7C4E">
        <w:t xml:space="preserve">Prowadzenie punktu konsultacyjnego w ramach Programu Czyste Powietrze, realizowanego przez Wojewódzki Fundusz Ochrony Środowiska i Gospodarki Wodnej w Warszawie. </w:t>
      </w:r>
    </w:p>
    <w:p w14:paraId="2B62662C" w14:textId="042F37E3" w:rsidR="008C7C4E" w:rsidRDefault="00587DA2" w:rsidP="008C7C4E">
      <w:r w:rsidRPr="00587DA2">
        <w:t>•</w:t>
      </w:r>
      <w:r>
        <w:t xml:space="preserve"> </w:t>
      </w:r>
      <w:r w:rsidR="008C7C4E">
        <w:t>Prowadzonych jest 12 postępowań administracyjnych w sprawie wydania decyzji</w:t>
      </w:r>
      <w:r w:rsidR="000034E9">
        <w:t xml:space="preserve"> </w:t>
      </w:r>
      <w:r w:rsidR="000034E9">
        <w:br/>
      </w:r>
      <w:r w:rsidR="008C7C4E">
        <w:t xml:space="preserve">o środowiskowych uwarunkowaniach dla przedsięwzięć:  </w:t>
      </w:r>
    </w:p>
    <w:p w14:paraId="1F87C1E2" w14:textId="1811D873" w:rsidR="008C7C4E" w:rsidRDefault="008C7C4E" w:rsidP="00587DA2">
      <w:r>
        <w:t>a)</w:t>
      </w:r>
      <w:r w:rsidR="000034E9">
        <w:t xml:space="preserve"> </w:t>
      </w:r>
      <w:r>
        <w:t>Budowa czterech budynków mieszkalnych wielorodzinnych (na łącznie około 200 lokali mieszkalnych) wraz z parkingami podziemnymi wraz z infrastrukturą towarzyszącą oraz rozbudowa/nadbudowa istniejącego obiektu ,,dawny bunkier” przewidzianego do realizacji na działce nr ew. 111/13,</w:t>
      </w:r>
      <w:r w:rsidR="00587DA2">
        <w:t xml:space="preserve"> </w:t>
      </w:r>
      <w:r>
        <w:t>przy ul. Groszkowskiego, miejscowość Zegrze, obręb Jadwisin, gmina Serock.</w:t>
      </w:r>
    </w:p>
    <w:p w14:paraId="3625C80E" w14:textId="1836EB4D" w:rsidR="008C7C4E" w:rsidRDefault="008C7C4E" w:rsidP="008C7C4E">
      <w:r>
        <w:t>b)</w:t>
      </w:r>
      <w:r w:rsidR="000034E9">
        <w:t xml:space="preserve"> </w:t>
      </w:r>
      <w:r>
        <w:t xml:space="preserve">Budowa zespołu Hotelowo-Konferencyjnego na działce o nr </w:t>
      </w:r>
      <w:proofErr w:type="spellStart"/>
      <w:r>
        <w:t>ewid</w:t>
      </w:r>
      <w:proofErr w:type="spellEnd"/>
      <w:r>
        <w:t xml:space="preserve">. 87/41 </w:t>
      </w:r>
      <w:proofErr w:type="spellStart"/>
      <w:r>
        <w:t>obr</w:t>
      </w:r>
      <w:proofErr w:type="spellEnd"/>
      <w:r>
        <w:t xml:space="preserve">. 18 Serock </w:t>
      </w:r>
      <w:r w:rsidR="000034E9">
        <w:br/>
      </w:r>
      <w:r>
        <w:t>w gminie Serock, woj. mazowieckie.</w:t>
      </w:r>
    </w:p>
    <w:p w14:paraId="62788977" w14:textId="7118E81E" w:rsidR="008C7C4E" w:rsidRDefault="008C7C4E" w:rsidP="008C7C4E">
      <w:r>
        <w:t>c)</w:t>
      </w:r>
      <w:r w:rsidR="000034E9">
        <w:t xml:space="preserve"> </w:t>
      </w:r>
      <w:r>
        <w:t xml:space="preserve">Budowa budynku hotelowego z częścią usługową wraz infrastrukturą towarzyszącą </w:t>
      </w:r>
      <w:r w:rsidR="000034E9">
        <w:br/>
      </w:r>
      <w:r>
        <w:t xml:space="preserve">i niezbędną infrastrukturą techniczną „Apartamenty nad Zalewem” na działce o nr </w:t>
      </w:r>
      <w:proofErr w:type="spellStart"/>
      <w:r>
        <w:t>ewid</w:t>
      </w:r>
      <w:proofErr w:type="spellEnd"/>
      <w:r>
        <w:t xml:space="preserve">. 86/88 </w:t>
      </w:r>
      <w:proofErr w:type="spellStart"/>
      <w:r>
        <w:t>obr</w:t>
      </w:r>
      <w:proofErr w:type="spellEnd"/>
      <w:r>
        <w:t xml:space="preserve">. 18, </w:t>
      </w:r>
      <w:r w:rsidR="0009419D">
        <w:t>w miejscowości</w:t>
      </w:r>
      <w:r>
        <w:t xml:space="preserve"> Serock.</w:t>
      </w:r>
    </w:p>
    <w:p w14:paraId="453E85E7" w14:textId="1D410F90" w:rsidR="008C7C4E" w:rsidRDefault="008C7C4E" w:rsidP="008C7C4E">
      <w:r>
        <w:t>d)</w:t>
      </w:r>
      <w:r w:rsidR="000034E9">
        <w:t xml:space="preserve"> </w:t>
      </w:r>
      <w:r>
        <w:t xml:space="preserve">Budowa budynku magazynowo – biurowego z dopuszczalną funkcją produkcji lekkiej, wraz </w:t>
      </w:r>
      <w:r w:rsidR="000034E9">
        <w:br/>
        <w:t>z towarzyszącą</w:t>
      </w:r>
      <w:r>
        <w:t xml:space="preserve"> infrastrukturą na działkach o nr </w:t>
      </w:r>
      <w:proofErr w:type="spellStart"/>
      <w:r>
        <w:t>ewid</w:t>
      </w:r>
      <w:proofErr w:type="spellEnd"/>
      <w:r>
        <w:t xml:space="preserve">. 43/2, 44/4, 44/6, 45/2, 46/2, 47/2, 48/2, </w:t>
      </w:r>
      <w:proofErr w:type="spellStart"/>
      <w:r>
        <w:t>obr</w:t>
      </w:r>
      <w:proofErr w:type="spellEnd"/>
      <w:r>
        <w:t xml:space="preserve">. </w:t>
      </w:r>
      <w:r w:rsidR="000034E9">
        <w:t>13, w miejscowości</w:t>
      </w:r>
      <w:r>
        <w:t xml:space="preserve"> Serock.</w:t>
      </w:r>
    </w:p>
    <w:p w14:paraId="0AA3C96F" w14:textId="3AE85884" w:rsidR="008C7C4E" w:rsidRDefault="008C7C4E" w:rsidP="008C7C4E">
      <w:r>
        <w:t>e)</w:t>
      </w:r>
      <w:r w:rsidR="000034E9">
        <w:t xml:space="preserve"> </w:t>
      </w:r>
      <w:r>
        <w:t xml:space="preserve">Wydobywanie kopaliny za pomocą istniejącego dubletu otworów (produkcyjny/chłonny) </w:t>
      </w:r>
      <w:r w:rsidR="000034E9">
        <w:br/>
      </w:r>
      <w:r>
        <w:t xml:space="preserve">o nazwach Jachranka GT-1 i Jachranka GT-2K do celów grzewczych, kąpielowo-rekreacyjnych </w:t>
      </w:r>
      <w:r w:rsidR="000034E9">
        <w:br/>
      </w:r>
      <w:r>
        <w:t xml:space="preserve">i leczniczych,” zlokalizowanego na działce o nr ew. 339/21 </w:t>
      </w:r>
      <w:proofErr w:type="spellStart"/>
      <w:r>
        <w:t>obr</w:t>
      </w:r>
      <w:proofErr w:type="spellEnd"/>
      <w:r>
        <w:t xml:space="preserve">. 0010, w miejscowości Jachranka. </w:t>
      </w:r>
    </w:p>
    <w:p w14:paraId="48736AFC" w14:textId="0E86A136" w:rsidR="008C7C4E" w:rsidRDefault="008C7C4E" w:rsidP="008C7C4E">
      <w:r>
        <w:t>f)</w:t>
      </w:r>
      <w:r w:rsidR="000034E9">
        <w:t xml:space="preserve"> </w:t>
      </w:r>
      <w:r>
        <w:t xml:space="preserve">Wykonanie ujęcia wody składającego się z dwóch studni głębinowych na działkach o nr ew. 86/88 </w:t>
      </w:r>
      <w:r w:rsidR="000034E9">
        <w:t>i 86</w:t>
      </w:r>
      <w:r>
        <w:t xml:space="preserve">/89, </w:t>
      </w:r>
      <w:proofErr w:type="spellStart"/>
      <w:r>
        <w:t>obr</w:t>
      </w:r>
      <w:proofErr w:type="spellEnd"/>
      <w:r>
        <w:t>. 18, w miejscowości Serock.</w:t>
      </w:r>
    </w:p>
    <w:p w14:paraId="0EDC2037" w14:textId="608EDFAC" w:rsidR="008C7C4E" w:rsidRDefault="008C7C4E" w:rsidP="008C7C4E">
      <w:r>
        <w:lastRenderedPageBreak/>
        <w:t>g)</w:t>
      </w:r>
      <w:r w:rsidR="00332CF7">
        <w:t xml:space="preserve"> </w:t>
      </w:r>
      <w:r>
        <w:t>Budowa zespołu przemysłowo-</w:t>
      </w:r>
      <w:r w:rsidR="000034E9">
        <w:t xml:space="preserve"> </w:t>
      </w:r>
      <w:r>
        <w:t>magazynowo</w:t>
      </w:r>
      <w:r w:rsidR="000034E9">
        <w:t xml:space="preserve"> </w:t>
      </w:r>
      <w:r>
        <w:t>-</w:t>
      </w:r>
      <w:r w:rsidR="000034E9">
        <w:t xml:space="preserve"> </w:t>
      </w:r>
      <w:r>
        <w:t xml:space="preserve">usługowego wraz z segmentami socjalno-biurowymi oraz niezbędną infrastrukturą techniczną i komunikacyjną, na działkach o nr </w:t>
      </w:r>
      <w:proofErr w:type="spellStart"/>
      <w:r>
        <w:t>ewid</w:t>
      </w:r>
      <w:proofErr w:type="spellEnd"/>
      <w:r>
        <w:t xml:space="preserve">. 43/2, 44/4, 44/6, 45/2, 46/2, 47/2, 48/2, </w:t>
      </w:r>
      <w:proofErr w:type="spellStart"/>
      <w:r>
        <w:t>obr</w:t>
      </w:r>
      <w:proofErr w:type="spellEnd"/>
      <w:r>
        <w:t xml:space="preserve">. 13, </w:t>
      </w:r>
      <w:r w:rsidR="00332CF7">
        <w:t>w miejscowości</w:t>
      </w:r>
      <w:r>
        <w:t xml:space="preserve"> Serock.</w:t>
      </w:r>
    </w:p>
    <w:p w14:paraId="2DCC8937" w14:textId="631E3161" w:rsidR="008C7C4E" w:rsidRDefault="008C7C4E" w:rsidP="008C7C4E">
      <w:r>
        <w:t>h)</w:t>
      </w:r>
      <w:r w:rsidR="00332CF7">
        <w:t xml:space="preserve"> </w:t>
      </w:r>
      <w:r>
        <w:t xml:space="preserve">Przebudowa i rozbudowa nabrzeża łączącego strefę plaży z nabrzeżem wraz z towarzyszącą infrastrukturą na terenie Hotelu Warszawianka w Jachrance, na działkach o nr </w:t>
      </w:r>
      <w:proofErr w:type="spellStart"/>
      <w:r>
        <w:t>ewid</w:t>
      </w:r>
      <w:proofErr w:type="spellEnd"/>
      <w:r>
        <w:t xml:space="preserve">. 475/1, 475/2, 472/7, </w:t>
      </w:r>
      <w:proofErr w:type="spellStart"/>
      <w:r>
        <w:t>obr</w:t>
      </w:r>
      <w:proofErr w:type="spellEnd"/>
      <w:r>
        <w:t xml:space="preserve">. 10, w miejscowości Jachranka.  </w:t>
      </w:r>
    </w:p>
    <w:p w14:paraId="1AB8D567" w14:textId="31E0D211" w:rsidR="008C7C4E" w:rsidRDefault="008C7C4E" w:rsidP="008C7C4E">
      <w:r>
        <w:t>i)</w:t>
      </w:r>
      <w:r w:rsidR="00332CF7">
        <w:t xml:space="preserve"> </w:t>
      </w:r>
      <w:r>
        <w:t xml:space="preserve">Budowa studni głębinowej na działce o nr </w:t>
      </w:r>
      <w:proofErr w:type="spellStart"/>
      <w:r>
        <w:t>ewid</w:t>
      </w:r>
      <w:proofErr w:type="spellEnd"/>
      <w:r>
        <w:t xml:space="preserve">. 361/4, </w:t>
      </w:r>
      <w:proofErr w:type="spellStart"/>
      <w:r>
        <w:t>obr</w:t>
      </w:r>
      <w:proofErr w:type="spellEnd"/>
      <w:r>
        <w:t xml:space="preserve">. 10, w miejscowości Jachranka. </w:t>
      </w:r>
    </w:p>
    <w:p w14:paraId="01740496" w14:textId="4DB81C6F" w:rsidR="008C7C4E" w:rsidRDefault="008C7C4E" w:rsidP="00770460">
      <w:r>
        <w:t>j)</w:t>
      </w:r>
      <w:r w:rsidR="00332CF7">
        <w:t xml:space="preserve"> </w:t>
      </w:r>
      <w:r>
        <w:t xml:space="preserve">Budowa kanalizacji sanitarnej w rejonie ulicy Głównej w </w:t>
      </w:r>
      <w:proofErr w:type="spellStart"/>
      <w:r>
        <w:t>Stasim</w:t>
      </w:r>
      <w:proofErr w:type="spellEnd"/>
      <w:r>
        <w:t xml:space="preserve"> Lesie oraz ulicy Radziwiłłów </w:t>
      </w:r>
      <w:r w:rsidR="00332CF7">
        <w:br/>
      </w:r>
      <w:r>
        <w:t xml:space="preserve">w Ludwinowie Zegrzyńskim wraz </w:t>
      </w:r>
      <w:r w:rsidR="00770460">
        <w:t>z przepompownią</w:t>
      </w:r>
      <w:r>
        <w:t xml:space="preserve"> ścieków w ramach zadania rozbudowa kanalizacji sanitarnej na terenie Gminy Serock: Stasi Las, Borowa Góra na działkach o nr ew. 80/3, 12/14, 12/15, 53/9, 38/9, 38/19, 19/6, 15/1, 10/9, 10/14, 10/19, 35/7, 35/8, 8/2, 8/5, 7/1, 7/2, 6/3, 6/4,3/4, 3/5, 3/7, 3/8, 2/5, 2/6, 1/4, 26/2 w miejscowości Stasi Las, </w:t>
      </w:r>
      <w:proofErr w:type="spellStart"/>
      <w:r>
        <w:t>obr</w:t>
      </w:r>
      <w:proofErr w:type="spellEnd"/>
      <w:r>
        <w:t xml:space="preserve">. 0022; na działkach o nr ew.  99/1, 99/9, 99/10, 100/4, 100/8 w miejscowości Karolino, </w:t>
      </w:r>
      <w:proofErr w:type="spellStart"/>
      <w:r>
        <w:t>obr</w:t>
      </w:r>
      <w:proofErr w:type="spellEnd"/>
      <w:r>
        <w:t>. 0014; na działkach o nr ew. 213/1, 214/12, 228, 229</w:t>
      </w:r>
      <w:r w:rsidR="00770460">
        <w:t xml:space="preserve"> </w:t>
      </w:r>
      <w:r>
        <w:t xml:space="preserve">w miejscowości Ludwinowo Zegrzyńskie, </w:t>
      </w:r>
      <w:proofErr w:type="spellStart"/>
      <w:r>
        <w:t>obr</w:t>
      </w:r>
      <w:proofErr w:type="spellEnd"/>
      <w:r>
        <w:t>. 0016, gm. Serock</w:t>
      </w:r>
      <w:r w:rsidR="00770460">
        <w:t>.</w:t>
      </w:r>
    </w:p>
    <w:p w14:paraId="5AE097A0" w14:textId="6F98ACB6" w:rsidR="008C7C4E" w:rsidRDefault="008C7C4E" w:rsidP="008C7C4E">
      <w:r>
        <w:t>k)</w:t>
      </w:r>
      <w:r w:rsidR="00D322B7">
        <w:t xml:space="preserve"> </w:t>
      </w:r>
      <w:r>
        <w:t xml:space="preserve">„Budowa kanalizacji sanitarnej w Serocku, rejon </w:t>
      </w:r>
      <w:proofErr w:type="spellStart"/>
      <w:r>
        <w:t>Polna-Traugutta</w:t>
      </w:r>
      <w:proofErr w:type="spellEnd"/>
      <w:r>
        <w:t>”.</w:t>
      </w:r>
    </w:p>
    <w:p w14:paraId="7525CA9C" w14:textId="29DE86CA" w:rsidR="008C7C4E" w:rsidRDefault="008C7C4E" w:rsidP="008C7C4E">
      <w:r>
        <w:t>l)</w:t>
      </w:r>
      <w:r w:rsidR="00D322B7">
        <w:t xml:space="preserve"> </w:t>
      </w:r>
      <w:r>
        <w:t xml:space="preserve">„Budowa i sieci kanalizacji sanitarnej w systemie grawitacyjno-tłocznym w Serocku przy </w:t>
      </w:r>
      <w:r w:rsidR="00D322B7">
        <w:br/>
      </w:r>
      <w:r>
        <w:t>ul. Wyzwolenia, Radziwiłła, Nefrytowej, Rubinowej, Reymonta, Asnyka, Niemena i Norwida”</w:t>
      </w:r>
    </w:p>
    <w:p w14:paraId="03448285" w14:textId="1AAB8379" w:rsidR="008C7C4E" w:rsidRDefault="00587DA2" w:rsidP="00D322B7">
      <w:r w:rsidRPr="00587DA2">
        <w:t>•</w:t>
      </w:r>
      <w:r w:rsidR="00D322B7">
        <w:t xml:space="preserve"> </w:t>
      </w:r>
      <w:r w:rsidR="008C7C4E">
        <w:t>Zakończ</w:t>
      </w:r>
      <w:r w:rsidR="00AB6CBE">
        <w:t>ono</w:t>
      </w:r>
      <w:r w:rsidR="008C7C4E">
        <w:t xml:space="preserve"> zadanie pn. „Usuwanie i unieszkodliwianie wyrobów zawierających azbest </w:t>
      </w:r>
      <w:r w:rsidR="00D322B7">
        <w:br/>
      </w:r>
      <w:r w:rsidR="008C7C4E">
        <w:t>z terenu miasta</w:t>
      </w:r>
      <w:r w:rsidR="00D322B7">
        <w:t xml:space="preserve"> </w:t>
      </w:r>
      <w:r w:rsidR="008C7C4E">
        <w:t>i gminy Serock w 2022 r.”. Łącznie zostało usuniętych 154,705 Mg wyrobów zawierających azbest</w:t>
      </w:r>
      <w:r w:rsidR="00D322B7">
        <w:t xml:space="preserve"> </w:t>
      </w:r>
      <w:r w:rsidR="008C7C4E">
        <w:t xml:space="preserve">z 50 nieruchomości. Obecnie przyjmowane są wnioski do realizacji w roku 2023. </w:t>
      </w:r>
    </w:p>
    <w:p w14:paraId="764FE5AE" w14:textId="5EF88F07" w:rsidR="008C7C4E" w:rsidRDefault="00587DA2" w:rsidP="008C7C4E">
      <w:r w:rsidRPr="00587DA2">
        <w:t>•</w:t>
      </w:r>
      <w:r>
        <w:t xml:space="preserve"> </w:t>
      </w:r>
      <w:r w:rsidR="008C7C4E">
        <w:t>Zorganizowa</w:t>
      </w:r>
      <w:r w:rsidR="00AB6CBE">
        <w:t>no</w:t>
      </w:r>
      <w:r w:rsidR="008C7C4E">
        <w:t xml:space="preserve"> trzy pikniki ekologiczne dotyczące ochrony powietrza i przepisów uchwały antysmogowej. Pierwszy odbył się w miejscowości Nowa Wieś w dniu 24 lipca 2022 r., drugi 27 sierpnia 2022 r. w Serocku, trzeci 10 września 2022 r. w Jadwisinie.</w:t>
      </w:r>
    </w:p>
    <w:p w14:paraId="1423B69E" w14:textId="2DCD3EE3" w:rsidR="00F64E15" w:rsidRDefault="00587DA2" w:rsidP="00587DA2">
      <w:r w:rsidRPr="00587DA2">
        <w:t>•</w:t>
      </w:r>
      <w:r w:rsidR="00D322B7">
        <w:t xml:space="preserve"> </w:t>
      </w:r>
      <w:r w:rsidR="008C7C4E">
        <w:t>Na bieżąco uzupełniana jest ewidencja zbiorników bezodpływowych, przydomowych oczyszczalni i przyłączy kanalizacyjnych.</w:t>
      </w:r>
    </w:p>
    <w:p w14:paraId="3DA42306" w14:textId="35F25731" w:rsidR="00587DA2" w:rsidRDefault="00587DA2" w:rsidP="00587DA2"/>
    <w:p w14:paraId="2D07CCA4" w14:textId="77777777" w:rsidR="00D322B7" w:rsidRDefault="00D322B7" w:rsidP="00587DA2"/>
    <w:p w14:paraId="2BB87BAD" w14:textId="5F6D7696" w:rsidR="00587DA2" w:rsidRDefault="00587DA2" w:rsidP="00587DA2"/>
    <w:p w14:paraId="12D2B19C" w14:textId="4B2A1858" w:rsidR="00364BC0" w:rsidRDefault="00364BC0" w:rsidP="00364BC0">
      <w:r w:rsidRPr="00364BC0">
        <w:t>•</w:t>
      </w:r>
      <w:r>
        <w:t xml:space="preserve"> Dokonano rozliczenia wniosków producentów rolnych dotyczących zwrotu podatku akcyzowego zawartego w paliwie. Wydano 222 decyzji na łączną kwotę 110 001,20 zł. oraz wystąpiono do Ministerstwa Rolnictwa o przyznanie dotacji celowej.</w:t>
      </w:r>
    </w:p>
    <w:p w14:paraId="37F47AD9" w14:textId="542DDB59" w:rsidR="00364BC0" w:rsidRDefault="00364BC0" w:rsidP="00364BC0">
      <w:r w:rsidRPr="00364BC0">
        <w:t>•</w:t>
      </w:r>
      <w:r>
        <w:t xml:space="preserve"> Rozliczono inkasentów z pobranych należności za III ratę podatków lokalnych i opłaty </w:t>
      </w:r>
      <w:r w:rsidR="009D526D">
        <w:br/>
      </w:r>
      <w:r>
        <w:t>za gospodarowanie odpadami komunalnymi.</w:t>
      </w:r>
    </w:p>
    <w:p w14:paraId="056B3110" w14:textId="2EB4692A" w:rsidR="00587DA2" w:rsidRDefault="00364BC0" w:rsidP="00364BC0">
      <w:r w:rsidRPr="00364BC0">
        <w:t>•</w:t>
      </w:r>
      <w:r>
        <w:t xml:space="preserve"> Przygotowano analizę stawek podatków i opłat lokalnych obowiązujących w 2022 roku </w:t>
      </w:r>
      <w:r w:rsidR="009D526D">
        <w:br/>
      </w:r>
      <w:r>
        <w:t xml:space="preserve">ze stawkami wynikającymi z obwieszczenia Ministra Finansów z dnia 28 lipca 2022 roku </w:t>
      </w:r>
      <w:r w:rsidR="009D526D">
        <w:br/>
      </w:r>
      <w:r>
        <w:t>w sprawie górnych granic stawek kwotowych podatków i opłat lokalnych na rok 2023.</w:t>
      </w:r>
    </w:p>
    <w:p w14:paraId="195DFD70" w14:textId="45D07F77" w:rsidR="00E66C04" w:rsidRDefault="00E66C04" w:rsidP="00364BC0"/>
    <w:p w14:paraId="6AB6C089" w14:textId="00052C7A" w:rsidR="00E66C04" w:rsidRDefault="00E66C04" w:rsidP="00364BC0"/>
    <w:p w14:paraId="7A84CC17" w14:textId="77777777" w:rsidR="00655BA6" w:rsidRDefault="00E66C04" w:rsidP="00655BA6">
      <w:r w:rsidRPr="00E66C04">
        <w:t>•</w:t>
      </w:r>
      <w:r>
        <w:t xml:space="preserve"> </w:t>
      </w:r>
      <w:r w:rsidR="00655BA6">
        <w:t xml:space="preserve">We wrześniu delegacja z Serocka wzięła udział w czeskiej KOPIE – wydarzeniu rekreacyjno-sportowym partnerskiego miasta </w:t>
      </w:r>
      <w:proofErr w:type="spellStart"/>
      <w:r w:rsidR="00655BA6">
        <w:t>Lanskroun</w:t>
      </w:r>
      <w:proofErr w:type="spellEnd"/>
      <w:r w:rsidR="00655BA6">
        <w:t xml:space="preserve"> w Czechach.</w:t>
      </w:r>
    </w:p>
    <w:p w14:paraId="539675E8" w14:textId="7EBC8BC6" w:rsidR="00655BA6" w:rsidRDefault="00655BA6" w:rsidP="00655BA6">
      <w:r w:rsidRPr="00655BA6">
        <w:lastRenderedPageBreak/>
        <w:t>•</w:t>
      </w:r>
      <w:r>
        <w:t xml:space="preserve"> 5 września miała miejsce promocja książki „Wrzesień 1939 Jabłonna Legionowo Nieporęt Serock Wieliszew” autorstwa Krzysztofa Klimaszewskiego i Mirosława Pakuły. Wydawnictwo zostało dofinansowane z budżetu Miasta i Gminy Serock.</w:t>
      </w:r>
    </w:p>
    <w:p w14:paraId="4E362052" w14:textId="7BD8A97D" w:rsidR="00655BA6" w:rsidRDefault="00655BA6" w:rsidP="00655BA6">
      <w:r w:rsidRPr="00655BA6">
        <w:t>•</w:t>
      </w:r>
      <w:r>
        <w:t xml:space="preserve"> 8 września oficjalnie oddano do użytkowania mieszkańcom i turystom ścieżkę pieszo-rowerową w Zegrzu, która jest elementem zadania polegającego na zagospodarowaniu nabrzeża Jeziora Zegrzyńskiego. </w:t>
      </w:r>
    </w:p>
    <w:p w14:paraId="0D82B7DE" w14:textId="50F29783" w:rsidR="00655BA6" w:rsidRDefault="00655BA6" w:rsidP="00655BA6">
      <w:r w:rsidRPr="00655BA6">
        <w:t>•</w:t>
      </w:r>
      <w:r>
        <w:t xml:space="preserve"> 13 września Centrum Szkolenia Łączności i Informatyki w Zegrzu obchodziło jubileusz 25-lecia. </w:t>
      </w:r>
    </w:p>
    <w:p w14:paraId="6AD47D76" w14:textId="148AC0D6" w:rsidR="00655BA6" w:rsidRDefault="00655BA6" w:rsidP="00655BA6">
      <w:r w:rsidRPr="00655BA6">
        <w:t>•</w:t>
      </w:r>
      <w:r>
        <w:t xml:space="preserve"> Przy Integracyjnym Centrum Opieki, Wychowania, Terapii KKWR w Serocku wymieniono tablicę prezentującą życiorys doktora Bocka i willi, w której przez lata mieszkał i pracował. </w:t>
      </w:r>
    </w:p>
    <w:p w14:paraId="74DE1272" w14:textId="4A67D2E1" w:rsidR="00655BA6" w:rsidRDefault="00655BA6" w:rsidP="00655BA6">
      <w:r w:rsidRPr="00655BA6">
        <w:t>•</w:t>
      </w:r>
      <w:r>
        <w:t xml:space="preserve"> 24 września uroczyście otwarto pełnowymiarowe boisko piłkarskie w Jadwisinie.</w:t>
      </w:r>
    </w:p>
    <w:p w14:paraId="0676A5EA" w14:textId="6E5D7E10" w:rsidR="00655BA6" w:rsidRDefault="00655BA6" w:rsidP="00655BA6">
      <w:r w:rsidRPr="00655BA6">
        <w:t>•</w:t>
      </w:r>
      <w:r>
        <w:t xml:space="preserve"> Zrealizowano kolejny materiał filmowy, prezentujący historię Serocka i okolic, tym razem opowiadający o historii kościoła w Woli Kiełpińskiej. Materiał dostępny jest na </w:t>
      </w:r>
      <w:proofErr w:type="spellStart"/>
      <w:r>
        <w:t>facebooku</w:t>
      </w:r>
      <w:proofErr w:type="spellEnd"/>
      <w:r>
        <w:t xml:space="preserve"> Izby Pamięci oraz na kanale Izby na </w:t>
      </w:r>
      <w:proofErr w:type="spellStart"/>
      <w:r>
        <w:t>youtubie</w:t>
      </w:r>
      <w:proofErr w:type="spellEnd"/>
      <w:r>
        <w:t xml:space="preserve">. </w:t>
      </w:r>
    </w:p>
    <w:p w14:paraId="10C7B749" w14:textId="387CAAFE" w:rsidR="00655BA6" w:rsidRDefault="00655BA6" w:rsidP="00655BA6">
      <w:r w:rsidRPr="00655BA6">
        <w:t>•</w:t>
      </w:r>
      <w:r>
        <w:t xml:space="preserve"> Na początku września w Izbie Pamięci można było obejrzeć wystawę wyposażenia wojskowego z 1939 roku. Eksponaty udostępnili Pan Sebastian Stępkowski i Pan Mieczysław </w:t>
      </w:r>
      <w:proofErr w:type="spellStart"/>
      <w:r>
        <w:t>Hucał</w:t>
      </w:r>
      <w:proofErr w:type="spellEnd"/>
      <w:r>
        <w:t xml:space="preserve">. </w:t>
      </w:r>
    </w:p>
    <w:p w14:paraId="6187FC97" w14:textId="216D9919" w:rsidR="00E66C04" w:rsidRDefault="00655BA6" w:rsidP="00655BA6">
      <w:r w:rsidRPr="00655BA6">
        <w:t>•</w:t>
      </w:r>
      <w:r>
        <w:t xml:space="preserve"> Ne serockim cmentarzu postawiono nowy nagrobek szer. Janowi Śmigielskiemu, żołnierzowi Kampanii 1939 roku i Armii Krajowej.</w:t>
      </w:r>
    </w:p>
    <w:p w14:paraId="49517938" w14:textId="55A432A8" w:rsidR="00E66C04" w:rsidRDefault="00E66C04" w:rsidP="00364BC0"/>
    <w:p w14:paraId="5FD528CA" w14:textId="0F8AB5D6" w:rsidR="00E66C04" w:rsidRDefault="00E66C04" w:rsidP="00364BC0"/>
    <w:p w14:paraId="576E8E29" w14:textId="4750964F" w:rsidR="00E66C04" w:rsidRDefault="00E66C04" w:rsidP="00364BC0"/>
    <w:p w14:paraId="01A954AA" w14:textId="22970D7D" w:rsidR="00E66C04" w:rsidRDefault="00E66C04" w:rsidP="00E66C04">
      <w:r w:rsidRPr="00E66C04">
        <w:t>•</w:t>
      </w:r>
      <w:r w:rsidR="00275E64">
        <w:t xml:space="preserve"> </w:t>
      </w:r>
      <w:r>
        <w:t>Od 31 sierpnia 2022 roku wydano 89 dowodów osobistych.</w:t>
      </w:r>
    </w:p>
    <w:p w14:paraId="5821A1F2" w14:textId="5BF8CF50" w:rsidR="00E66C04" w:rsidRDefault="00275E64" w:rsidP="00E66C04">
      <w:r w:rsidRPr="00275E64">
        <w:t>•</w:t>
      </w:r>
      <w:r>
        <w:t xml:space="preserve"> </w:t>
      </w:r>
      <w:r w:rsidR="00E66C04">
        <w:t>Zameldowało się na pobyt stały i czasowy 58 osoby, a wymeldowało się 19.</w:t>
      </w:r>
    </w:p>
    <w:p w14:paraId="1D4EB6DB" w14:textId="73A1C288" w:rsidR="00E66C04" w:rsidRDefault="00275E64" w:rsidP="00E66C04">
      <w:r w:rsidRPr="00275E64">
        <w:t>•</w:t>
      </w:r>
      <w:r>
        <w:t xml:space="preserve"> </w:t>
      </w:r>
      <w:r w:rsidR="00E66C04">
        <w:t>Sporządzono 6 aktów zgonu, 15 aktów małżeństwa.</w:t>
      </w:r>
    </w:p>
    <w:p w14:paraId="6FC9AAC0" w14:textId="49EB3C73" w:rsidR="00E66C04" w:rsidRDefault="00275E64" w:rsidP="00E66C04">
      <w:r w:rsidRPr="00275E64">
        <w:t>•</w:t>
      </w:r>
      <w:r>
        <w:t xml:space="preserve"> </w:t>
      </w:r>
      <w:r w:rsidR="00E66C04">
        <w:t>Wydano 131 aktów stanu cywilnego na wniosek,</w:t>
      </w:r>
    </w:p>
    <w:p w14:paraId="26A8749F" w14:textId="69C6DB38" w:rsidR="00E66C04" w:rsidRDefault="00275E64" w:rsidP="00E66C04">
      <w:r w:rsidRPr="00275E64">
        <w:t>•</w:t>
      </w:r>
      <w:r>
        <w:t xml:space="preserve"> </w:t>
      </w:r>
      <w:r w:rsidR="00E66C04">
        <w:t xml:space="preserve">Wydano 38 nowych kart </w:t>
      </w:r>
      <w:r>
        <w:t>Serocczanina</w:t>
      </w:r>
      <w:r w:rsidR="00E66C04">
        <w:t xml:space="preserve"> oraz 12 wznowionych. Ogółem wydano 3676 karty Serocczanina,</w:t>
      </w:r>
    </w:p>
    <w:p w14:paraId="278ECEC1" w14:textId="662E6AC8" w:rsidR="00E66C04" w:rsidRDefault="00275E64" w:rsidP="00E66C04">
      <w:r w:rsidRPr="00275E64">
        <w:t>•</w:t>
      </w:r>
      <w:r>
        <w:t xml:space="preserve"> </w:t>
      </w:r>
      <w:r w:rsidR="00E66C04">
        <w:t xml:space="preserve">Mamy dwóch partnerów Programu Karta Serocczanina: </w:t>
      </w:r>
    </w:p>
    <w:p w14:paraId="5B2818F1" w14:textId="77777777" w:rsidR="00E66C04" w:rsidRDefault="00E66C04" w:rsidP="00E66C04">
      <w:r w:rsidRPr="009C4CCF">
        <w:rPr>
          <w:b/>
          <w:bCs/>
        </w:rPr>
        <w:t>MOŚCICKI PRZEDSIĘBIORSTWO TRANSPORTOWE Taxi Serock Sp. z o.o.</w:t>
      </w:r>
      <w:r>
        <w:t xml:space="preserve"> Usługi przewozu osób taksówką świadczymy od kilkunastu lat.</w:t>
      </w:r>
    </w:p>
    <w:p w14:paraId="2C51BBE8" w14:textId="77777777" w:rsidR="00E66C04" w:rsidRDefault="00E66C04" w:rsidP="00E66C04">
      <w:r>
        <w:t>Swoje usługi świadczymy w 100% legalnie, zgodnie z prawem, zgodnie z: Ustawą o transporcie drogowym oraz z przepisami prawa miejscowego.</w:t>
      </w:r>
    </w:p>
    <w:p w14:paraId="56A26B67" w14:textId="77777777" w:rsidR="00E66C04" w:rsidRDefault="00E66C04" w:rsidP="00E66C04">
      <w:r w:rsidRPr="009C4CCF">
        <w:rPr>
          <w:b/>
          <w:bCs/>
        </w:rPr>
        <w:t>Dla posiadaczy Karty Serocczanina partner oferuje:</w:t>
      </w:r>
      <w:r>
        <w:t xml:space="preserve"> 15% rabatu od kwoty na taksometrze.</w:t>
      </w:r>
    </w:p>
    <w:p w14:paraId="2FFF2A22" w14:textId="77777777" w:rsidR="00E66C04" w:rsidRPr="009C4CCF" w:rsidRDefault="00E66C04" w:rsidP="00E66C04">
      <w:pPr>
        <w:rPr>
          <w:b/>
          <w:bCs/>
        </w:rPr>
      </w:pPr>
      <w:r w:rsidRPr="009C4CCF">
        <w:rPr>
          <w:b/>
          <w:bCs/>
        </w:rPr>
        <w:t xml:space="preserve">Izabella </w:t>
      </w:r>
      <w:proofErr w:type="spellStart"/>
      <w:r w:rsidRPr="009C4CCF">
        <w:rPr>
          <w:b/>
          <w:bCs/>
        </w:rPr>
        <w:t>Dziekiewicz</w:t>
      </w:r>
      <w:proofErr w:type="spellEnd"/>
      <w:r w:rsidRPr="009C4CCF">
        <w:rPr>
          <w:b/>
          <w:bCs/>
        </w:rPr>
        <w:t xml:space="preserve"> warsztaty artystyczne</w:t>
      </w:r>
    </w:p>
    <w:p w14:paraId="6B001A6A" w14:textId="77777777" w:rsidR="00E66C04" w:rsidRDefault="00E66C04" w:rsidP="00E66C04">
      <w:r>
        <w:t>Warsztaty kreatywne dla dzieci, rodziców, dorosłych, prowadzone indywidualnie lub w grupach: tkanie, techniki malarskie, masa papierowa, akwarela. Możliwość przeprowadzenia warsztatów poza siedzibą firmy, np. podczas urodzin oraz innych wydarzeń rodzinnych lub firmowych. Edukacja domowa, nauka plastyki, dla dzieci i młodzieży z dojazdem do domu ucznia. Możliwość pracy w języku angielskim i rosyjskim.</w:t>
      </w:r>
    </w:p>
    <w:p w14:paraId="7E0239F5" w14:textId="77777777" w:rsidR="00E66C04" w:rsidRDefault="00E66C04" w:rsidP="00E66C04">
      <w:r>
        <w:t>Firma oferuje mieszkańcom Miasta Gminy Serock promocyjne ceny w postaci:</w:t>
      </w:r>
    </w:p>
    <w:p w14:paraId="36766A1C" w14:textId="77777777" w:rsidR="00E66C04" w:rsidRPr="009C4CCF" w:rsidRDefault="00E66C04" w:rsidP="00E66C04">
      <w:pPr>
        <w:rPr>
          <w:b/>
          <w:bCs/>
        </w:rPr>
      </w:pPr>
      <w:r w:rsidRPr="009C4CCF">
        <w:rPr>
          <w:b/>
          <w:bCs/>
        </w:rPr>
        <w:t>10% zniżki na wyżej wymienione usługi</w:t>
      </w:r>
    </w:p>
    <w:p w14:paraId="79A31F40" w14:textId="6D7E7E37" w:rsidR="00E66C04" w:rsidRDefault="00E66C04" w:rsidP="00E66C04">
      <w:pPr>
        <w:rPr>
          <w:b/>
          <w:bCs/>
        </w:rPr>
      </w:pPr>
      <w:r w:rsidRPr="009C4CCF">
        <w:rPr>
          <w:b/>
          <w:bCs/>
        </w:rPr>
        <w:t xml:space="preserve">10% zniżki na zakup prac autorstwa Pani Izabelli </w:t>
      </w:r>
      <w:proofErr w:type="spellStart"/>
      <w:r w:rsidRPr="009C4CCF">
        <w:rPr>
          <w:b/>
          <w:bCs/>
        </w:rPr>
        <w:t>Dziekiewicz</w:t>
      </w:r>
      <w:proofErr w:type="spellEnd"/>
      <w:r w:rsidRPr="009C4CCF">
        <w:rPr>
          <w:b/>
          <w:bCs/>
        </w:rPr>
        <w:t xml:space="preserve"> – obrazy, grafika, wyroby artystyczne.</w:t>
      </w:r>
    </w:p>
    <w:p w14:paraId="5736E835" w14:textId="09B8748B" w:rsidR="00480F35" w:rsidRPr="00480F35" w:rsidRDefault="00480F35" w:rsidP="00480F35">
      <w:r w:rsidRPr="00480F35">
        <w:lastRenderedPageBreak/>
        <w:t>•</w:t>
      </w:r>
      <w:r w:rsidR="009032E9">
        <w:t xml:space="preserve"> </w:t>
      </w:r>
      <w:r w:rsidRPr="00480F35">
        <w:t xml:space="preserve">Straż Miejska w Serocku przez ostatni miesiąc realizowała zadania bieżące wynikające z art. 11 ustawy o Strażach Gminnych </w:t>
      </w:r>
      <w:r w:rsidR="00D577E6" w:rsidRPr="00480F35">
        <w:t>(oraz</w:t>
      </w:r>
      <w:r w:rsidRPr="00480F35">
        <w:t xml:space="preserve"> Ustawy o Policji)</w:t>
      </w:r>
    </w:p>
    <w:p w14:paraId="70772EBD" w14:textId="5A5D3150" w:rsidR="00480F35" w:rsidRPr="00480F35" w:rsidRDefault="00D577E6" w:rsidP="00480F35">
      <w:r w:rsidRPr="00D577E6">
        <w:t>•</w:t>
      </w:r>
      <w:r>
        <w:t xml:space="preserve"> </w:t>
      </w:r>
      <w:r w:rsidR="00480F35" w:rsidRPr="00480F35">
        <w:t xml:space="preserve">zgłoszenia interwencji od mieszkańców – </w:t>
      </w:r>
      <w:r w:rsidR="00C048FD">
        <w:t>82</w:t>
      </w:r>
    </w:p>
    <w:p w14:paraId="274901AC" w14:textId="77777777" w:rsidR="00480F35" w:rsidRPr="00480F35" w:rsidRDefault="00480F35" w:rsidP="00480F35">
      <w:r w:rsidRPr="00480F35">
        <w:t>w tym:</w:t>
      </w:r>
    </w:p>
    <w:p w14:paraId="36D1E473" w14:textId="7AA0C1AE" w:rsidR="00480F35" w:rsidRPr="00480F35" w:rsidRDefault="00480F35" w:rsidP="00480F35">
      <w:r w:rsidRPr="00480F35">
        <w:t>•</w:t>
      </w:r>
      <w:r w:rsidR="00D577E6">
        <w:t xml:space="preserve"> </w:t>
      </w:r>
      <w:r w:rsidR="00D577E6" w:rsidRPr="00D577E6">
        <w:t xml:space="preserve">zgłoszenie do utylizacji padliny </w:t>
      </w:r>
      <w:r w:rsidRPr="00480F35">
        <w:t>– 10 interwencji,</w:t>
      </w:r>
    </w:p>
    <w:p w14:paraId="2D35D5C3" w14:textId="6C13D755" w:rsidR="00480F35" w:rsidRPr="00480F35" w:rsidRDefault="00480F35" w:rsidP="00480F35">
      <w:r w:rsidRPr="00480F35">
        <w:t>•</w:t>
      </w:r>
      <w:r w:rsidR="00D577E6">
        <w:t xml:space="preserve"> </w:t>
      </w:r>
      <w:r w:rsidRPr="00480F35">
        <w:t xml:space="preserve">zwierzęta bez opieki </w:t>
      </w:r>
      <w:r w:rsidR="00D577E6" w:rsidRPr="00480F35">
        <w:t>(błąkające</w:t>
      </w:r>
      <w:r w:rsidRPr="00480F35">
        <w:t xml:space="preserve"> się psy) – 19 interwencji, (odłowiono 7 </w:t>
      </w:r>
      <w:r w:rsidR="00D577E6" w:rsidRPr="00480F35">
        <w:t>psów)</w:t>
      </w:r>
      <w:r w:rsidRPr="00480F35">
        <w:t>,</w:t>
      </w:r>
    </w:p>
    <w:p w14:paraId="05566658" w14:textId="614418AF" w:rsidR="00480F35" w:rsidRPr="00480F35" w:rsidRDefault="00480F35" w:rsidP="00480F35">
      <w:r w:rsidRPr="00480F35">
        <w:t>•</w:t>
      </w:r>
      <w:r w:rsidR="00D577E6">
        <w:t xml:space="preserve"> </w:t>
      </w:r>
      <w:r w:rsidRPr="00480F35">
        <w:t xml:space="preserve">porządkowe </w:t>
      </w:r>
      <w:r w:rsidR="00D577E6" w:rsidRPr="00480F35">
        <w:t>(suche</w:t>
      </w:r>
      <w:r w:rsidRPr="00480F35">
        <w:t xml:space="preserve"> drzewa -obłamane konary, zakłócenia spokoju, zaśmiecanie, przepełnione kontenery na używaną odzież itp.)  - 25 interwencji,</w:t>
      </w:r>
    </w:p>
    <w:p w14:paraId="5EA102E7" w14:textId="53ECFF03" w:rsidR="00480F35" w:rsidRPr="00480F35" w:rsidRDefault="00480F35" w:rsidP="00480F35">
      <w:r w:rsidRPr="00480F35">
        <w:t>•</w:t>
      </w:r>
      <w:r w:rsidR="00D577E6">
        <w:t xml:space="preserve"> </w:t>
      </w:r>
      <w:r w:rsidRPr="00480F35">
        <w:t xml:space="preserve">drogowe (uszkodzenie chodnika – drogi, zajęcie pasa ruchu, </w:t>
      </w:r>
      <w:r w:rsidR="00D577E6" w:rsidRPr="00480F35">
        <w:t>awarie oświetlenia</w:t>
      </w:r>
      <w:r w:rsidRPr="00480F35">
        <w:t>, niewłaściwe parkowanie samochodu itp.)  - 15 interwencj</w:t>
      </w:r>
      <w:r w:rsidR="00D577E6">
        <w:t>i</w:t>
      </w:r>
      <w:r w:rsidRPr="00480F35">
        <w:t>,</w:t>
      </w:r>
    </w:p>
    <w:p w14:paraId="61F935F4" w14:textId="63DF73A3" w:rsidR="00480F35" w:rsidRPr="00480F35" w:rsidRDefault="00480F35" w:rsidP="00480F35">
      <w:r w:rsidRPr="00480F35">
        <w:t>•</w:t>
      </w:r>
      <w:r w:rsidR="007B0792">
        <w:t xml:space="preserve"> </w:t>
      </w:r>
      <w:r w:rsidRPr="00480F35">
        <w:t>zadymienie – 8 interwencji</w:t>
      </w:r>
    </w:p>
    <w:p w14:paraId="3097A9E8" w14:textId="32E8B951" w:rsidR="00480F35" w:rsidRPr="00480F35" w:rsidRDefault="00480F35" w:rsidP="00480F35">
      <w:r w:rsidRPr="00480F35">
        <w:t>•</w:t>
      </w:r>
      <w:r w:rsidR="007B0792">
        <w:t xml:space="preserve"> </w:t>
      </w:r>
      <w:r w:rsidRPr="00480F35">
        <w:t>nietrzeźwy – 3 interwencje,</w:t>
      </w:r>
    </w:p>
    <w:p w14:paraId="455E0212" w14:textId="07A8F66F" w:rsidR="00480F35" w:rsidRPr="00480F35" w:rsidRDefault="00480F35" w:rsidP="00480F35">
      <w:r w:rsidRPr="00480F35">
        <w:t>•</w:t>
      </w:r>
      <w:r w:rsidR="007B0792">
        <w:t xml:space="preserve"> </w:t>
      </w:r>
      <w:r w:rsidRPr="00480F35">
        <w:t>zakłócanie ciszy - 2 interwencj</w:t>
      </w:r>
      <w:r w:rsidR="007B0792">
        <w:t>e</w:t>
      </w:r>
    </w:p>
    <w:p w14:paraId="42824FBF" w14:textId="4F2EF185" w:rsidR="00480F35" w:rsidRPr="00480F35" w:rsidRDefault="00480F35" w:rsidP="00480F35">
      <w:r w:rsidRPr="00480F35">
        <w:t>-</w:t>
      </w:r>
      <w:r w:rsidR="007B0792">
        <w:t xml:space="preserve"> </w:t>
      </w:r>
      <w:r w:rsidRPr="00480F35">
        <w:t>interwencje własne, ujawnione w wyniku patrolu – 38 interwencji,</w:t>
      </w:r>
    </w:p>
    <w:p w14:paraId="1C3A18BF" w14:textId="28D83EC0" w:rsidR="00480F35" w:rsidRPr="00480F35" w:rsidRDefault="00480F35" w:rsidP="00480F35">
      <w:r w:rsidRPr="00480F35">
        <w:t xml:space="preserve">  w tym:</w:t>
      </w:r>
    </w:p>
    <w:p w14:paraId="7BD4205D" w14:textId="4DB3D076" w:rsidR="00480F35" w:rsidRPr="00480F35" w:rsidRDefault="00480F35" w:rsidP="00480F35">
      <w:r w:rsidRPr="00480F35">
        <w:t>* 22 interwencje – parkowanie na zakazie,</w:t>
      </w:r>
    </w:p>
    <w:p w14:paraId="13EA8CD8" w14:textId="5BB0C8F5" w:rsidR="00480F35" w:rsidRPr="00480F35" w:rsidRDefault="00480F35" w:rsidP="00480F35">
      <w:r w:rsidRPr="00480F35">
        <w:t>* 9 interwencji – biegające psy bez opieki’</w:t>
      </w:r>
    </w:p>
    <w:p w14:paraId="2829F417" w14:textId="281A4522" w:rsidR="00480F35" w:rsidRPr="00480F35" w:rsidRDefault="00480F35" w:rsidP="00480F35">
      <w:r w:rsidRPr="00480F35">
        <w:t>* 3 interwencje – awaria oświetlenia ulicznego,</w:t>
      </w:r>
    </w:p>
    <w:p w14:paraId="6C85E3FB" w14:textId="32047913" w:rsidR="00480F35" w:rsidRPr="00480F35" w:rsidRDefault="00480F35" w:rsidP="00480F35">
      <w:r w:rsidRPr="00480F35">
        <w:t>* 1 interwencj</w:t>
      </w:r>
      <w:r w:rsidR="00D168A5">
        <w:t>a</w:t>
      </w:r>
      <w:r w:rsidRPr="00480F35">
        <w:t xml:space="preserve"> – zajęcie pasa drogi,</w:t>
      </w:r>
    </w:p>
    <w:p w14:paraId="65CBA207" w14:textId="146D6A14" w:rsidR="00480F35" w:rsidRPr="00480F35" w:rsidRDefault="00480F35" w:rsidP="00480F35">
      <w:r w:rsidRPr="00480F35">
        <w:t>-</w:t>
      </w:r>
      <w:r w:rsidR="00C424B3">
        <w:t xml:space="preserve"> </w:t>
      </w:r>
      <w:r w:rsidRPr="00480F35">
        <w:t>zastosowanie środków oddziaływania wychowawczego (art. 41 kw.) pouczenie – 54</w:t>
      </w:r>
    </w:p>
    <w:p w14:paraId="5013CB65" w14:textId="06BD608A" w:rsidR="00480F35" w:rsidRPr="00480F35" w:rsidRDefault="00480F35" w:rsidP="00480F35">
      <w:r w:rsidRPr="00480F35">
        <w:t>-</w:t>
      </w:r>
      <w:r w:rsidR="00C424B3">
        <w:t xml:space="preserve"> </w:t>
      </w:r>
      <w:r w:rsidRPr="00480F35">
        <w:t xml:space="preserve">ukarano MKK sprawców wykroczenia – 17 na kwotę 1850 zł. </w:t>
      </w:r>
    </w:p>
    <w:p w14:paraId="2E7777F3" w14:textId="77777777" w:rsidR="00480F35" w:rsidRPr="00480F35" w:rsidRDefault="00480F35" w:rsidP="00480F35">
      <w:r w:rsidRPr="00480F35">
        <w:t xml:space="preserve">- Strażnicy dokonali 67 kontroli złożenia deklaracji „śmieciowych” </w:t>
      </w:r>
    </w:p>
    <w:p w14:paraId="384172FB" w14:textId="77777777" w:rsidR="00480F35" w:rsidRPr="00480F35" w:rsidRDefault="00480F35" w:rsidP="00480F35">
      <w:r w:rsidRPr="00480F35">
        <w:t>- Zabezpieczali uroczystości „Święta Darów Ziemi”</w:t>
      </w:r>
    </w:p>
    <w:p w14:paraId="41E4C885" w14:textId="77777777" w:rsidR="00480F35" w:rsidRPr="00480F35" w:rsidRDefault="00480F35" w:rsidP="00480F35">
      <w:r w:rsidRPr="00480F35">
        <w:t>- Zabezpieczali XV Rajd Pieszy Wiedzy O Serocku</w:t>
      </w:r>
    </w:p>
    <w:p w14:paraId="00ED7F25" w14:textId="24495A36" w:rsidR="00480F35" w:rsidRPr="00480F35" w:rsidRDefault="00480F35" w:rsidP="00480F35">
      <w:r w:rsidRPr="00480F35">
        <w:t xml:space="preserve">- Przeprowadzili cykl spotkań z </w:t>
      </w:r>
      <w:r w:rsidR="00C424B3" w:rsidRPr="00480F35">
        <w:t>dziećmi klas</w:t>
      </w:r>
      <w:r w:rsidRPr="00480F35">
        <w:t xml:space="preserve"> I – III szkół podstawowych w Serocku,</w:t>
      </w:r>
    </w:p>
    <w:p w14:paraId="2919781A" w14:textId="52DB129D" w:rsidR="009C4CCF" w:rsidRPr="00480F35" w:rsidRDefault="00480F35" w:rsidP="00480F35">
      <w:r w:rsidRPr="00480F35">
        <w:t xml:space="preserve">  Jadwisinie i Woli Kiełpińskiej w temacie </w:t>
      </w:r>
      <w:r w:rsidR="00C424B3" w:rsidRPr="00480F35">
        <w:t>„Bezpieczna</w:t>
      </w:r>
      <w:r w:rsidRPr="00480F35">
        <w:t xml:space="preserve"> droga do szkoły”</w:t>
      </w:r>
    </w:p>
    <w:p w14:paraId="067D6470" w14:textId="78E9DE69" w:rsidR="009C4CCF" w:rsidRDefault="009C4CCF" w:rsidP="00E66C04">
      <w:pPr>
        <w:rPr>
          <w:b/>
          <w:bCs/>
        </w:rPr>
      </w:pPr>
    </w:p>
    <w:p w14:paraId="2BCCC6FE" w14:textId="77777777" w:rsidR="00655BA6" w:rsidRDefault="00655BA6" w:rsidP="001E2EB8"/>
    <w:p w14:paraId="45E54E51" w14:textId="64C80AE9" w:rsidR="00655BA6" w:rsidRDefault="00291FF1" w:rsidP="00655BA6">
      <w:r w:rsidRPr="00291FF1">
        <w:t>•</w:t>
      </w:r>
      <w:r w:rsidR="00655BA6">
        <w:t xml:space="preserve"> Od dnia 17.08.2022 r. przyjmowane są wnioski o dodatek węglowy. Do dnia 22.09.2022 r. wpłynęło 1335 wniosków.  </w:t>
      </w:r>
    </w:p>
    <w:p w14:paraId="08FA5F08" w14:textId="4ACAA513" w:rsidR="00655BA6" w:rsidRDefault="00655BA6" w:rsidP="00655BA6">
      <w:r w:rsidRPr="00655BA6">
        <w:t>•</w:t>
      </w:r>
      <w:r>
        <w:t xml:space="preserve"> Przyjmowane są wnioski na świadczenia rodzinne oraz na fundusz alimentacyjny na kolejny okres zasiłkowy.</w:t>
      </w:r>
    </w:p>
    <w:p w14:paraId="23ACC2FF" w14:textId="2DA3DA25" w:rsidR="00291FF1" w:rsidRDefault="00655BA6" w:rsidP="00655BA6">
      <w:r w:rsidRPr="00655BA6">
        <w:t>•</w:t>
      </w:r>
      <w:r>
        <w:t xml:space="preserve"> Od 21.09.2022 r. przyjmowane są wnioski o wypłatę dodatku dla gospodarstw domowych z tytułu wykorzystywania niektórych źródeł ciepła (dot. gazu LPG, oleju opałowego, drewna kawałkowego lub innego rodzaju biomasy, </w:t>
      </w:r>
      <w:proofErr w:type="spellStart"/>
      <w:r>
        <w:t>pelletu</w:t>
      </w:r>
      <w:proofErr w:type="spellEnd"/>
      <w:r>
        <w:t xml:space="preserve"> drzewnego)</w:t>
      </w:r>
    </w:p>
    <w:p w14:paraId="5CB0DD8A" w14:textId="747554B9" w:rsidR="00291FF1" w:rsidRDefault="00291FF1" w:rsidP="001E2EB8"/>
    <w:p w14:paraId="544020A3" w14:textId="77777777" w:rsidR="00291FF1" w:rsidRDefault="00291FF1" w:rsidP="001E2EB8"/>
    <w:p w14:paraId="14B34E7C" w14:textId="515A2D92" w:rsidR="00291FF1" w:rsidRDefault="00291FF1" w:rsidP="00291FF1">
      <w:r w:rsidRPr="00291FF1">
        <w:t>•</w:t>
      </w:r>
      <w:r>
        <w:t xml:space="preserve"> Zlecono legalizację wag samochodowych zlokalizowanych na terenie składowiska odpadów oraz PSZOK. Wartość umowy – 10848,60 zł brutto. Wykonawcą jest firma MIKRO – WAG Wagi Samochodowe.</w:t>
      </w:r>
    </w:p>
    <w:p w14:paraId="3DD6B693" w14:textId="2D6C83E5" w:rsidR="00291FF1" w:rsidRDefault="00291FF1" w:rsidP="00291FF1">
      <w:r w:rsidRPr="00291FF1">
        <w:t>•</w:t>
      </w:r>
      <w:r>
        <w:t xml:space="preserve"> Na bieżąco prowadzone są drobne naprawy remontowe w budynkach mieszkalnych – wykonawcą jest firma </w:t>
      </w:r>
      <w:proofErr w:type="spellStart"/>
      <w:r>
        <w:t>Arbud</w:t>
      </w:r>
      <w:proofErr w:type="spellEnd"/>
      <w:r>
        <w:t xml:space="preserve"> Kaszuba Arkadiusz. Wartość umowy 6</w:t>
      </w:r>
      <w:r w:rsidR="00466270">
        <w:t xml:space="preserve"> </w:t>
      </w:r>
      <w:r>
        <w:t>480,00 zł brutto.</w:t>
      </w:r>
    </w:p>
    <w:p w14:paraId="712702D6" w14:textId="052281D2" w:rsidR="00291FF1" w:rsidRDefault="00291FF1" w:rsidP="00291FF1">
      <w:r w:rsidRPr="00291FF1">
        <w:lastRenderedPageBreak/>
        <w:t>•</w:t>
      </w:r>
      <w:r>
        <w:t xml:space="preserve"> Trwają prace przy równaniu dróg gruntowych i dróg o nawierzchni bitumicznej (KOBIAŁKA S.C.) oraz przy naprawie chodników (BRD Consulting).</w:t>
      </w:r>
    </w:p>
    <w:p w14:paraId="00A4B8FE" w14:textId="7DFE8FE9" w:rsidR="00291FF1" w:rsidRDefault="00291FF1" w:rsidP="00291FF1">
      <w:r w:rsidRPr="00291FF1">
        <w:t>•</w:t>
      </w:r>
      <w:r>
        <w:t xml:space="preserve"> Na bieżąco zlecane są prace przy pielęgnacji i wycince drzew, usuwaniu </w:t>
      </w:r>
      <w:proofErr w:type="spellStart"/>
      <w:r>
        <w:t>zakrzaczeń</w:t>
      </w:r>
      <w:proofErr w:type="spellEnd"/>
      <w:r>
        <w:t xml:space="preserve"> oraz prace polegające na koszeniu terenów zielonych na terenie miasta i gminy Serock.</w:t>
      </w:r>
    </w:p>
    <w:p w14:paraId="4A599574" w14:textId="057F25AA" w:rsidR="00291FF1" w:rsidRDefault="00291FF1" w:rsidP="00291FF1">
      <w:r w:rsidRPr="00291FF1">
        <w:t>•</w:t>
      </w:r>
      <w:r>
        <w:t xml:space="preserve"> Zakupiono sól drogową w ilości 25 ton od firmy ALPIMO – TRADE.  Cena 1 tony soli w tańszej ofercie wynosi 885,60 zł wraz z transportem. Całkowita wartość umowy wynosi 22 140,00 zł brutto.</w:t>
      </w:r>
    </w:p>
    <w:p w14:paraId="13A4BB0F" w14:textId="77777777" w:rsidR="00E47A32" w:rsidRDefault="00291FF1" w:rsidP="00291FF1">
      <w:r w:rsidRPr="00291FF1">
        <w:t>•</w:t>
      </w:r>
      <w:r>
        <w:t xml:space="preserve"> Zakończono remont klatki schodowej w budynku mieszkalnym przy ul. Wyzwolenia 7 </w:t>
      </w:r>
    </w:p>
    <w:p w14:paraId="69C77149" w14:textId="22CFA975" w:rsidR="00291FF1" w:rsidRDefault="00291FF1" w:rsidP="00291FF1">
      <w:r>
        <w:t xml:space="preserve">w Serocku wykonany przez firmę </w:t>
      </w:r>
      <w:proofErr w:type="spellStart"/>
      <w:r>
        <w:t>Arbud</w:t>
      </w:r>
      <w:proofErr w:type="spellEnd"/>
      <w:r>
        <w:t xml:space="preserve"> Usługi Remontowo – Budowlane Kaszuba Arkadiusz. Wartość robót – 22 016,23 zł brutto.</w:t>
      </w:r>
    </w:p>
    <w:p w14:paraId="2351E346" w14:textId="0234AD79" w:rsidR="00291FF1" w:rsidRDefault="00291FF1" w:rsidP="00291FF1">
      <w:r w:rsidRPr="00291FF1">
        <w:t>•</w:t>
      </w:r>
      <w:r>
        <w:t xml:space="preserve"> Złożone zostały oferty na zimowe utrzymanie dróg i chodników na terenie Miasta i Gminy Serock. Oferty zostały złożone przez firmę REMONDIS, AG COMPLEX oraz ROBSON Robert </w:t>
      </w:r>
      <w:proofErr w:type="spellStart"/>
      <w:r>
        <w:t>Chymkowski</w:t>
      </w:r>
      <w:proofErr w:type="spellEnd"/>
      <w:r>
        <w:t xml:space="preserve">. Najtańszą ofertę złożyła firma ROBSON Robert </w:t>
      </w:r>
      <w:proofErr w:type="spellStart"/>
      <w:r>
        <w:t>Chymkowski</w:t>
      </w:r>
      <w:proofErr w:type="spellEnd"/>
      <w:r>
        <w:t xml:space="preserve"> – 64</w:t>
      </w:r>
      <w:r w:rsidR="00931284">
        <w:t xml:space="preserve"> </w:t>
      </w:r>
      <w:r>
        <w:t xml:space="preserve">3535,01 zł brutto. </w:t>
      </w:r>
    </w:p>
    <w:p w14:paraId="2D14B645" w14:textId="02B0A44B" w:rsidR="00291FF1" w:rsidRDefault="00291FF1" w:rsidP="00291FF1">
      <w:bookmarkStart w:id="0" w:name="_Hlk115079918"/>
      <w:r w:rsidRPr="00291FF1">
        <w:t>•</w:t>
      </w:r>
      <w:bookmarkEnd w:id="0"/>
      <w:r>
        <w:t xml:space="preserve"> Wysłany został protokół końcowy z realizacji </w:t>
      </w:r>
      <w:r w:rsidRPr="007137A9">
        <w:t>zadania</w:t>
      </w:r>
      <w:r w:rsidR="007137A9">
        <w:t xml:space="preserve"> „Zagospodarowanie terenu rekreacyjnego w miejscowości Łacha dot. plaży wiejskiej”</w:t>
      </w:r>
      <w:r w:rsidRPr="007137A9">
        <w:t xml:space="preserve"> w ramach </w:t>
      </w:r>
      <w:r>
        <w:t>programu MIAS MAZOWSZE 2022.</w:t>
      </w:r>
    </w:p>
    <w:p w14:paraId="7894FEC2" w14:textId="06FE5C47" w:rsidR="001F7763" w:rsidRDefault="001F7763" w:rsidP="00291FF1"/>
    <w:p w14:paraId="6726D6BF" w14:textId="58095E1D" w:rsidR="001F7763" w:rsidRDefault="001F7763" w:rsidP="00291FF1"/>
    <w:p w14:paraId="215490CE" w14:textId="79B1F992" w:rsidR="001F7763" w:rsidRDefault="001F7763" w:rsidP="001F7763">
      <w:r w:rsidRPr="001F7763">
        <w:t>•</w:t>
      </w:r>
      <w:r>
        <w:t xml:space="preserve"> Przeprowadzono badania jakości wody w ramach monitoringu kontrolnego – wyniki wkrótce na stronie internetowej zakładu</w:t>
      </w:r>
      <w:r w:rsidR="00355834">
        <w:t>.</w:t>
      </w:r>
    </w:p>
    <w:p w14:paraId="4443FDE3" w14:textId="3BC055A4" w:rsidR="001F7763" w:rsidRDefault="001F7763" w:rsidP="001F7763">
      <w:r w:rsidRPr="001F7763">
        <w:t>•</w:t>
      </w:r>
      <w:r>
        <w:t xml:space="preserve"> Rozpoczęto budowę sieci wodociągowej w Gutach i Skubiance</w:t>
      </w:r>
      <w:r w:rsidR="00355834">
        <w:t>.</w:t>
      </w:r>
    </w:p>
    <w:p w14:paraId="7A6C5A9E" w14:textId="4A66298C" w:rsidR="001F7763" w:rsidRDefault="001F7763" w:rsidP="001F7763">
      <w:r w:rsidRPr="001F7763">
        <w:t>•</w:t>
      </w:r>
      <w:r>
        <w:t xml:space="preserve"> Trwają prace związane z budow</w:t>
      </w:r>
      <w:r w:rsidR="00FB0E46">
        <w:t>ą</w:t>
      </w:r>
      <w:r>
        <w:t xml:space="preserve"> sieci wodociągowej w Wierzbicy </w:t>
      </w:r>
      <w:r w:rsidR="00355834">
        <w:t>–</w:t>
      </w:r>
      <w:r>
        <w:t xml:space="preserve"> cegielnia</w:t>
      </w:r>
      <w:r w:rsidR="00355834">
        <w:t>.</w:t>
      </w:r>
    </w:p>
    <w:p w14:paraId="0AFC19DC" w14:textId="0478BF0E" w:rsidR="0049116D" w:rsidRDefault="0049116D" w:rsidP="001F7763"/>
    <w:p w14:paraId="27461D0E" w14:textId="47D578ED" w:rsidR="0049116D" w:rsidRDefault="0049116D" w:rsidP="001F7763"/>
    <w:p w14:paraId="638D09F1" w14:textId="0D87FE66" w:rsidR="0049116D" w:rsidRDefault="00CA6BE1" w:rsidP="00EA47DC">
      <w:r w:rsidRPr="00CA6BE1">
        <w:t>Centrum Kultury i Czytelnictwa zorganizowało następujące wydarzenia:</w:t>
      </w:r>
    </w:p>
    <w:p w14:paraId="65C758D4" w14:textId="3BA73AF7" w:rsidR="00CA6BE1" w:rsidRPr="00EA47DC" w:rsidRDefault="00EA47DC" w:rsidP="00EA47DC">
      <w:pPr>
        <w:rPr>
          <w:b/>
          <w:bCs/>
        </w:rPr>
      </w:pPr>
      <w:r w:rsidRPr="00EA47DC">
        <w:t>•</w:t>
      </w:r>
      <w:r>
        <w:t xml:space="preserve"> </w:t>
      </w:r>
      <w:r w:rsidR="00CA6BE1" w:rsidRPr="00EA47DC">
        <w:rPr>
          <w:b/>
          <w:bCs/>
        </w:rPr>
        <w:t>01.09.2022</w:t>
      </w:r>
    </w:p>
    <w:p w14:paraId="2BA7BC3F" w14:textId="1BA81ABC" w:rsidR="00CA6BE1" w:rsidRPr="00EA47DC" w:rsidRDefault="00EA47DC" w:rsidP="00EA47DC">
      <w:pPr>
        <w:rPr>
          <w:b/>
          <w:bCs/>
        </w:rPr>
      </w:pPr>
      <w:r w:rsidRPr="00EA47DC">
        <w:rPr>
          <w:b/>
          <w:bCs/>
        </w:rPr>
        <w:t>Obchody 83.</w:t>
      </w:r>
      <w:r w:rsidR="00CA6BE1" w:rsidRPr="00EA47DC">
        <w:rPr>
          <w:b/>
          <w:bCs/>
        </w:rPr>
        <w:t xml:space="preserve"> rocznicy wybuchu II Wojny Światowej oraz Porozumień sierpniowych</w:t>
      </w:r>
    </w:p>
    <w:p w14:paraId="5CED80B2" w14:textId="77777777" w:rsidR="00CA6BE1" w:rsidRDefault="00CA6BE1" w:rsidP="00EA47DC">
      <w:r>
        <w:t>Rynek w Serocku</w:t>
      </w:r>
    </w:p>
    <w:p w14:paraId="254C3A44" w14:textId="77777777" w:rsidR="005911D7" w:rsidRDefault="005911D7" w:rsidP="00EA47DC"/>
    <w:p w14:paraId="764E12DE" w14:textId="22A81577" w:rsidR="00CA6BE1" w:rsidRPr="00EA47DC" w:rsidRDefault="00EA47DC" w:rsidP="00EA47DC">
      <w:pPr>
        <w:rPr>
          <w:b/>
          <w:bCs/>
        </w:rPr>
      </w:pPr>
      <w:r w:rsidRPr="00EA47DC">
        <w:t>•</w:t>
      </w:r>
      <w:r>
        <w:t xml:space="preserve"> </w:t>
      </w:r>
      <w:r w:rsidR="00CA6BE1" w:rsidRPr="00EA47DC">
        <w:rPr>
          <w:b/>
          <w:bCs/>
        </w:rPr>
        <w:t>03.09.2022</w:t>
      </w:r>
    </w:p>
    <w:p w14:paraId="2C36C32A" w14:textId="77777777" w:rsidR="00CA6BE1" w:rsidRPr="00EA47DC" w:rsidRDefault="00CA6BE1" w:rsidP="00EA47DC">
      <w:pPr>
        <w:rPr>
          <w:b/>
          <w:bCs/>
        </w:rPr>
      </w:pPr>
      <w:r w:rsidRPr="00EA47DC">
        <w:rPr>
          <w:b/>
          <w:bCs/>
        </w:rPr>
        <w:t>Święto Darów Ziemi/Festiwal Sołectw</w:t>
      </w:r>
    </w:p>
    <w:p w14:paraId="4BE9E71E" w14:textId="77777777" w:rsidR="00CA6BE1" w:rsidRDefault="00CA6BE1" w:rsidP="00EA47DC">
      <w:r>
        <w:t>Wola Kiełpińska</w:t>
      </w:r>
    </w:p>
    <w:p w14:paraId="675440F7" w14:textId="77777777" w:rsidR="00CA6BE1" w:rsidRDefault="00CA6BE1" w:rsidP="00EA47DC"/>
    <w:p w14:paraId="264D201E" w14:textId="5DE00082" w:rsidR="00CA6BE1" w:rsidRPr="00B66E46" w:rsidRDefault="00EA47DC" w:rsidP="00EA47DC">
      <w:pPr>
        <w:rPr>
          <w:b/>
          <w:bCs/>
        </w:rPr>
      </w:pPr>
      <w:r w:rsidRPr="00EA47DC">
        <w:t>•</w:t>
      </w:r>
      <w:r>
        <w:t xml:space="preserve"> </w:t>
      </w:r>
      <w:r w:rsidR="00CA6BE1" w:rsidRPr="00B66E46">
        <w:rPr>
          <w:b/>
          <w:bCs/>
        </w:rPr>
        <w:t>04.09.2022</w:t>
      </w:r>
    </w:p>
    <w:p w14:paraId="77D5F750" w14:textId="77777777" w:rsidR="00CA6BE1" w:rsidRPr="00B66E46" w:rsidRDefault="00CA6BE1" w:rsidP="00EA47DC">
      <w:pPr>
        <w:rPr>
          <w:b/>
          <w:bCs/>
        </w:rPr>
      </w:pPr>
      <w:r w:rsidRPr="00B66E46">
        <w:rPr>
          <w:b/>
          <w:bCs/>
        </w:rPr>
        <w:t>Narodowe Czytanie (współorganizacja PIK)</w:t>
      </w:r>
    </w:p>
    <w:p w14:paraId="667D9ECA" w14:textId="77777777" w:rsidR="00CA6BE1" w:rsidRDefault="00CA6BE1" w:rsidP="00EA47DC">
      <w:r>
        <w:t>Molo / Plaża miejska w Serocku</w:t>
      </w:r>
    </w:p>
    <w:p w14:paraId="1410647D" w14:textId="77777777" w:rsidR="00B66E46" w:rsidRDefault="00B66E46" w:rsidP="00EA47DC"/>
    <w:p w14:paraId="7D654D13" w14:textId="17EEEF3A" w:rsidR="00CA6BE1" w:rsidRPr="005911D7" w:rsidRDefault="00EA47DC" w:rsidP="00EA47DC">
      <w:pPr>
        <w:rPr>
          <w:b/>
          <w:bCs/>
        </w:rPr>
      </w:pPr>
      <w:r w:rsidRPr="00317A84">
        <w:t xml:space="preserve">• </w:t>
      </w:r>
      <w:r w:rsidR="00CA6BE1" w:rsidRPr="005911D7">
        <w:rPr>
          <w:b/>
          <w:bCs/>
        </w:rPr>
        <w:t>09.09.2022</w:t>
      </w:r>
    </w:p>
    <w:p w14:paraId="324AD45B" w14:textId="77777777" w:rsidR="00CA6BE1" w:rsidRPr="005911D7" w:rsidRDefault="00CA6BE1" w:rsidP="00EA47DC">
      <w:pPr>
        <w:rPr>
          <w:b/>
          <w:bCs/>
        </w:rPr>
      </w:pPr>
      <w:r w:rsidRPr="005911D7">
        <w:rPr>
          <w:b/>
          <w:bCs/>
        </w:rPr>
        <w:t xml:space="preserve">Tango Argentyńskie – praktyka </w:t>
      </w:r>
      <w:proofErr w:type="spellStart"/>
      <w:r w:rsidRPr="005911D7">
        <w:rPr>
          <w:b/>
          <w:bCs/>
        </w:rPr>
        <w:t>tangowa</w:t>
      </w:r>
      <w:proofErr w:type="spellEnd"/>
    </w:p>
    <w:p w14:paraId="7BC163AC" w14:textId="41212D43" w:rsidR="00CA6BE1" w:rsidRDefault="00CA6BE1" w:rsidP="00EA47DC">
      <w:r>
        <w:t xml:space="preserve">Sala Widowiskowa </w:t>
      </w:r>
      <w:proofErr w:type="spellStart"/>
      <w:r>
        <w:t>CKiCz</w:t>
      </w:r>
      <w:proofErr w:type="spellEnd"/>
      <w:r>
        <w:t xml:space="preserve"> w Serocku</w:t>
      </w:r>
    </w:p>
    <w:p w14:paraId="4519BBAA" w14:textId="77777777" w:rsidR="00CA6BE1" w:rsidRDefault="00CA6BE1" w:rsidP="00EA47DC"/>
    <w:p w14:paraId="07413E1B" w14:textId="7E93D378" w:rsidR="00CA6BE1" w:rsidRPr="00317A84" w:rsidRDefault="00EA47DC" w:rsidP="00EA47DC">
      <w:pPr>
        <w:rPr>
          <w:b/>
          <w:bCs/>
        </w:rPr>
      </w:pPr>
      <w:r w:rsidRPr="00EA47DC">
        <w:t>•</w:t>
      </w:r>
      <w:r>
        <w:t xml:space="preserve"> </w:t>
      </w:r>
      <w:r w:rsidR="00CA6BE1" w:rsidRPr="00317A84">
        <w:rPr>
          <w:b/>
          <w:bCs/>
        </w:rPr>
        <w:t>10.09.2022</w:t>
      </w:r>
    </w:p>
    <w:p w14:paraId="6CF84103" w14:textId="77777777" w:rsidR="00CA6BE1" w:rsidRPr="00317A84" w:rsidRDefault="00CA6BE1" w:rsidP="00EA47DC">
      <w:pPr>
        <w:rPr>
          <w:b/>
          <w:bCs/>
        </w:rPr>
      </w:pPr>
      <w:r w:rsidRPr="00317A84">
        <w:rPr>
          <w:b/>
          <w:bCs/>
        </w:rPr>
        <w:t>Biała Sobota</w:t>
      </w:r>
    </w:p>
    <w:p w14:paraId="0AE2FA91" w14:textId="77777777" w:rsidR="00CA6BE1" w:rsidRDefault="00CA6BE1" w:rsidP="00EA47DC">
      <w:r>
        <w:lastRenderedPageBreak/>
        <w:t xml:space="preserve">Teren zewnętrzny przy </w:t>
      </w:r>
      <w:proofErr w:type="spellStart"/>
      <w:r>
        <w:t>CKiCz</w:t>
      </w:r>
      <w:proofErr w:type="spellEnd"/>
      <w:r>
        <w:t xml:space="preserve"> w Serocku</w:t>
      </w:r>
    </w:p>
    <w:p w14:paraId="4D7DA725" w14:textId="34D40861" w:rsidR="00CA6BE1" w:rsidRPr="00317A84" w:rsidRDefault="00EA47DC" w:rsidP="00EA47DC">
      <w:pPr>
        <w:rPr>
          <w:b/>
          <w:bCs/>
        </w:rPr>
      </w:pPr>
      <w:r w:rsidRPr="00EA47DC">
        <w:t>•</w:t>
      </w:r>
      <w:r>
        <w:t xml:space="preserve"> </w:t>
      </w:r>
      <w:r w:rsidR="00CA6BE1" w:rsidRPr="00317A84">
        <w:rPr>
          <w:b/>
          <w:bCs/>
        </w:rPr>
        <w:t>13.09.2002</w:t>
      </w:r>
      <w:r w:rsidR="00CA6BE1" w:rsidRPr="00317A84">
        <w:rPr>
          <w:b/>
          <w:bCs/>
        </w:rPr>
        <w:tab/>
      </w:r>
    </w:p>
    <w:p w14:paraId="68821560" w14:textId="77777777" w:rsidR="00CA6BE1" w:rsidRPr="00317A84" w:rsidRDefault="00CA6BE1" w:rsidP="00EA47DC">
      <w:pPr>
        <w:rPr>
          <w:b/>
          <w:bCs/>
        </w:rPr>
      </w:pPr>
      <w:r w:rsidRPr="00317A84">
        <w:rPr>
          <w:b/>
          <w:bCs/>
        </w:rPr>
        <w:t>Przeprowadzenie warsztatów malarskich dla Fundacji Dziedzictwo Nadbużańskie w Kuligowie</w:t>
      </w:r>
    </w:p>
    <w:p w14:paraId="617AE308" w14:textId="77777777" w:rsidR="00CA6BE1" w:rsidRDefault="00CA6BE1" w:rsidP="00EA47DC"/>
    <w:p w14:paraId="14AC29EF" w14:textId="6F9159FB" w:rsidR="00CA6BE1" w:rsidRPr="00317A84" w:rsidRDefault="00EA47DC" w:rsidP="00EA47DC">
      <w:pPr>
        <w:rPr>
          <w:b/>
          <w:bCs/>
        </w:rPr>
      </w:pPr>
      <w:r w:rsidRPr="00EA47DC">
        <w:t>•</w:t>
      </w:r>
      <w:r>
        <w:t xml:space="preserve"> </w:t>
      </w:r>
      <w:r w:rsidR="00CA6BE1" w:rsidRPr="00317A84">
        <w:rPr>
          <w:b/>
          <w:bCs/>
        </w:rPr>
        <w:t>16.09.2022</w:t>
      </w:r>
    </w:p>
    <w:p w14:paraId="2BD169D3" w14:textId="77777777" w:rsidR="00CA6BE1" w:rsidRPr="00317A84" w:rsidRDefault="00CA6BE1" w:rsidP="00EA47DC">
      <w:pPr>
        <w:rPr>
          <w:b/>
          <w:bCs/>
        </w:rPr>
      </w:pPr>
      <w:r w:rsidRPr="00317A84">
        <w:rPr>
          <w:b/>
          <w:bCs/>
        </w:rPr>
        <w:t>Warsztaty ,,</w:t>
      </w:r>
      <w:proofErr w:type="spellStart"/>
      <w:r w:rsidRPr="00317A84">
        <w:rPr>
          <w:b/>
          <w:bCs/>
        </w:rPr>
        <w:t>Ecotorba</w:t>
      </w:r>
      <w:proofErr w:type="spellEnd"/>
      <w:r w:rsidRPr="00317A84">
        <w:rPr>
          <w:b/>
          <w:bCs/>
        </w:rPr>
        <w:t>” Fundacji Dziedzictwo Nadbużańskie</w:t>
      </w:r>
    </w:p>
    <w:p w14:paraId="1BD59FBE" w14:textId="77777777" w:rsidR="00CA6BE1" w:rsidRDefault="00CA6BE1" w:rsidP="00EA47DC">
      <w:r>
        <w:t xml:space="preserve">Sala Audiowizualna </w:t>
      </w:r>
      <w:proofErr w:type="spellStart"/>
      <w:r>
        <w:t>CKiCz</w:t>
      </w:r>
      <w:proofErr w:type="spellEnd"/>
      <w:r>
        <w:t xml:space="preserve"> w Serocku</w:t>
      </w:r>
    </w:p>
    <w:p w14:paraId="6D5DF890" w14:textId="77777777" w:rsidR="00CA6BE1" w:rsidRDefault="00CA6BE1" w:rsidP="00EA47DC"/>
    <w:p w14:paraId="4915A386" w14:textId="4ADF49E7" w:rsidR="00CA6BE1" w:rsidRPr="00317A84" w:rsidRDefault="00EA47DC" w:rsidP="00EA47DC">
      <w:pPr>
        <w:rPr>
          <w:b/>
          <w:bCs/>
        </w:rPr>
      </w:pPr>
      <w:r w:rsidRPr="00EA47DC">
        <w:t>•</w:t>
      </w:r>
      <w:r>
        <w:t xml:space="preserve"> </w:t>
      </w:r>
      <w:r w:rsidR="00CA6BE1" w:rsidRPr="00317A84">
        <w:rPr>
          <w:b/>
          <w:bCs/>
        </w:rPr>
        <w:t>17.09.2022</w:t>
      </w:r>
    </w:p>
    <w:p w14:paraId="5E2F2538" w14:textId="77777777" w:rsidR="00CA6BE1" w:rsidRPr="00317A84" w:rsidRDefault="00CA6BE1" w:rsidP="00EA47DC">
      <w:pPr>
        <w:rPr>
          <w:b/>
          <w:bCs/>
        </w:rPr>
      </w:pPr>
      <w:r w:rsidRPr="00317A84">
        <w:rPr>
          <w:b/>
          <w:bCs/>
        </w:rPr>
        <w:t>Spotkanie autorskie z Urszulą Pieńkowską autorką serii ,,Zaufaj i podążaj”</w:t>
      </w:r>
    </w:p>
    <w:p w14:paraId="51B3B181" w14:textId="77777777" w:rsidR="00CA6BE1" w:rsidRDefault="00CA6BE1" w:rsidP="00EA47DC">
      <w:r>
        <w:t xml:space="preserve">Sala Widowiskowa </w:t>
      </w:r>
      <w:proofErr w:type="spellStart"/>
      <w:r>
        <w:t>CKiCz</w:t>
      </w:r>
      <w:proofErr w:type="spellEnd"/>
      <w:r>
        <w:t xml:space="preserve"> w Serocku</w:t>
      </w:r>
    </w:p>
    <w:p w14:paraId="3AAFC19E" w14:textId="77777777" w:rsidR="00CA6BE1" w:rsidRDefault="00CA6BE1" w:rsidP="00EA47DC"/>
    <w:p w14:paraId="03A398A1" w14:textId="70897691" w:rsidR="00CA6BE1" w:rsidRPr="00317A84" w:rsidRDefault="00EA47DC" w:rsidP="00EA47DC">
      <w:pPr>
        <w:rPr>
          <w:b/>
          <w:bCs/>
        </w:rPr>
      </w:pPr>
      <w:r w:rsidRPr="00EA47DC">
        <w:t>•</w:t>
      </w:r>
      <w:r>
        <w:t xml:space="preserve"> </w:t>
      </w:r>
      <w:r w:rsidR="00CA6BE1" w:rsidRPr="00317A84">
        <w:rPr>
          <w:b/>
          <w:bCs/>
        </w:rPr>
        <w:t>18.09.2022</w:t>
      </w:r>
    </w:p>
    <w:p w14:paraId="3622FDE1" w14:textId="0D586734" w:rsidR="00CA6BE1" w:rsidRPr="00317A84" w:rsidRDefault="00CA6BE1" w:rsidP="00EA47DC">
      <w:pPr>
        <w:rPr>
          <w:b/>
          <w:bCs/>
        </w:rPr>
      </w:pPr>
      <w:r w:rsidRPr="00317A84">
        <w:rPr>
          <w:b/>
          <w:bCs/>
        </w:rPr>
        <w:t xml:space="preserve">Wieczór w teatrze - Spektakl Teatru Południe </w:t>
      </w:r>
      <w:r w:rsidR="00317A84" w:rsidRPr="00317A84">
        <w:rPr>
          <w:b/>
          <w:bCs/>
        </w:rPr>
        <w:t>pn.</w:t>
      </w:r>
      <w:r w:rsidR="00317A84">
        <w:rPr>
          <w:b/>
          <w:bCs/>
        </w:rPr>
        <w:t xml:space="preserve"> „</w:t>
      </w:r>
      <w:proofErr w:type="spellStart"/>
      <w:r w:rsidR="00317A84" w:rsidRPr="00317A84">
        <w:rPr>
          <w:b/>
          <w:bCs/>
        </w:rPr>
        <w:t>Zamężek</w:t>
      </w:r>
      <w:proofErr w:type="spellEnd"/>
      <w:r w:rsidRPr="00317A84">
        <w:rPr>
          <w:b/>
          <w:bCs/>
        </w:rPr>
        <w:t>”</w:t>
      </w:r>
    </w:p>
    <w:p w14:paraId="77726CB6" w14:textId="77777777" w:rsidR="00CA6BE1" w:rsidRDefault="00CA6BE1" w:rsidP="00EA47DC">
      <w:r>
        <w:t xml:space="preserve">Sala Widowiskowa </w:t>
      </w:r>
      <w:proofErr w:type="spellStart"/>
      <w:r>
        <w:t>CKiCz</w:t>
      </w:r>
      <w:proofErr w:type="spellEnd"/>
      <w:r>
        <w:t xml:space="preserve"> w Serocku</w:t>
      </w:r>
    </w:p>
    <w:p w14:paraId="7BC1895C" w14:textId="77777777" w:rsidR="00CA6BE1" w:rsidRDefault="00CA6BE1" w:rsidP="00EA47DC"/>
    <w:p w14:paraId="4ABF8961" w14:textId="08F03B61" w:rsidR="00CA6BE1" w:rsidRPr="005911D7" w:rsidRDefault="00EA47DC" w:rsidP="00EA47DC">
      <w:pPr>
        <w:rPr>
          <w:b/>
          <w:bCs/>
        </w:rPr>
      </w:pPr>
      <w:r w:rsidRPr="00EA47DC">
        <w:t>•</w:t>
      </w:r>
      <w:r>
        <w:t xml:space="preserve"> </w:t>
      </w:r>
      <w:r w:rsidR="00CA6BE1" w:rsidRPr="005911D7">
        <w:rPr>
          <w:b/>
          <w:bCs/>
        </w:rPr>
        <w:t>20.09.2022</w:t>
      </w:r>
    </w:p>
    <w:p w14:paraId="31062AED" w14:textId="27B994AC" w:rsidR="00CA6BE1" w:rsidRPr="005911D7" w:rsidRDefault="00CA6BE1" w:rsidP="00EA47DC">
      <w:pPr>
        <w:rPr>
          <w:b/>
          <w:bCs/>
        </w:rPr>
      </w:pPr>
      <w:r w:rsidRPr="005911D7">
        <w:rPr>
          <w:b/>
          <w:bCs/>
        </w:rPr>
        <w:t xml:space="preserve">Projekcja bajek dla grup przedszkolnych Samorządowego </w:t>
      </w:r>
      <w:r w:rsidR="000B7052">
        <w:rPr>
          <w:b/>
          <w:bCs/>
        </w:rPr>
        <w:t>P</w:t>
      </w:r>
      <w:r w:rsidRPr="005911D7">
        <w:rPr>
          <w:b/>
          <w:bCs/>
        </w:rPr>
        <w:t>rzedszkola w Serocku</w:t>
      </w:r>
    </w:p>
    <w:p w14:paraId="54A99406" w14:textId="77777777" w:rsidR="00CA6BE1" w:rsidRDefault="00CA6BE1" w:rsidP="00EA47DC">
      <w:r>
        <w:t xml:space="preserve">Sala Widowiskowa </w:t>
      </w:r>
      <w:proofErr w:type="spellStart"/>
      <w:r>
        <w:t>CKiCz</w:t>
      </w:r>
      <w:proofErr w:type="spellEnd"/>
      <w:r>
        <w:t xml:space="preserve"> w Serocku</w:t>
      </w:r>
    </w:p>
    <w:p w14:paraId="08A0806D" w14:textId="77777777" w:rsidR="00CA6BE1" w:rsidRDefault="00CA6BE1" w:rsidP="00EA47DC"/>
    <w:p w14:paraId="7D75B811" w14:textId="70E69044" w:rsidR="00CA6BE1" w:rsidRPr="000B7052" w:rsidRDefault="00EA47DC" w:rsidP="00EA47DC">
      <w:pPr>
        <w:rPr>
          <w:b/>
          <w:bCs/>
        </w:rPr>
      </w:pPr>
      <w:r w:rsidRPr="00EA47DC">
        <w:t>•</w:t>
      </w:r>
      <w:r>
        <w:t xml:space="preserve"> </w:t>
      </w:r>
      <w:r w:rsidR="00CA6BE1" w:rsidRPr="000B7052">
        <w:rPr>
          <w:b/>
          <w:bCs/>
        </w:rPr>
        <w:t>09.09.2022</w:t>
      </w:r>
    </w:p>
    <w:p w14:paraId="28234E20" w14:textId="77777777" w:rsidR="00CA6BE1" w:rsidRPr="000B7052" w:rsidRDefault="00CA6BE1" w:rsidP="00EA47DC">
      <w:pPr>
        <w:rPr>
          <w:b/>
          <w:bCs/>
        </w:rPr>
      </w:pPr>
      <w:r w:rsidRPr="000B7052">
        <w:rPr>
          <w:b/>
          <w:bCs/>
        </w:rPr>
        <w:t xml:space="preserve">Tango Argentyńskie- praktyka </w:t>
      </w:r>
      <w:proofErr w:type="spellStart"/>
      <w:r w:rsidRPr="000B7052">
        <w:rPr>
          <w:b/>
          <w:bCs/>
        </w:rPr>
        <w:t>tangowa</w:t>
      </w:r>
      <w:proofErr w:type="spellEnd"/>
    </w:p>
    <w:p w14:paraId="6D78F578" w14:textId="77777777" w:rsidR="00CA6BE1" w:rsidRDefault="00CA6BE1" w:rsidP="00EA47DC">
      <w:r>
        <w:t xml:space="preserve">Sala Widowiskowa </w:t>
      </w:r>
      <w:proofErr w:type="spellStart"/>
      <w:r>
        <w:t>CKiCz</w:t>
      </w:r>
      <w:proofErr w:type="spellEnd"/>
      <w:r>
        <w:t xml:space="preserve"> w Serocku</w:t>
      </w:r>
    </w:p>
    <w:p w14:paraId="546DE03F" w14:textId="77777777" w:rsidR="00CA6BE1" w:rsidRDefault="00CA6BE1" w:rsidP="00EA47DC"/>
    <w:p w14:paraId="1640C135" w14:textId="6C6C220E" w:rsidR="00CA6BE1" w:rsidRPr="00317A84" w:rsidRDefault="00EA47DC" w:rsidP="00EA47DC">
      <w:pPr>
        <w:rPr>
          <w:b/>
          <w:bCs/>
        </w:rPr>
      </w:pPr>
      <w:r w:rsidRPr="00317A84">
        <w:rPr>
          <w:b/>
          <w:bCs/>
        </w:rPr>
        <w:t xml:space="preserve">• </w:t>
      </w:r>
      <w:r w:rsidR="00CA6BE1" w:rsidRPr="00317A84">
        <w:rPr>
          <w:b/>
          <w:bCs/>
        </w:rPr>
        <w:t>24.09.2022</w:t>
      </w:r>
    </w:p>
    <w:p w14:paraId="4D40CC72" w14:textId="77777777" w:rsidR="00CA6BE1" w:rsidRPr="00317A84" w:rsidRDefault="00CA6BE1" w:rsidP="00EA47DC">
      <w:pPr>
        <w:rPr>
          <w:b/>
          <w:bCs/>
        </w:rPr>
      </w:pPr>
      <w:r w:rsidRPr="00317A84">
        <w:rPr>
          <w:b/>
          <w:bCs/>
        </w:rPr>
        <w:t>Teatr Młodego Widza ,,Piracka przygoda”</w:t>
      </w:r>
    </w:p>
    <w:p w14:paraId="49F0021D" w14:textId="77777777" w:rsidR="00CA6BE1" w:rsidRDefault="00CA6BE1" w:rsidP="00EA47DC">
      <w:r>
        <w:t xml:space="preserve">Sala Widowiskowa </w:t>
      </w:r>
      <w:proofErr w:type="spellStart"/>
      <w:r>
        <w:t>CKiCz</w:t>
      </w:r>
      <w:proofErr w:type="spellEnd"/>
      <w:r>
        <w:t xml:space="preserve"> w Serocku</w:t>
      </w:r>
    </w:p>
    <w:p w14:paraId="178DDE11" w14:textId="77777777" w:rsidR="00CA6BE1" w:rsidRDefault="00CA6BE1" w:rsidP="00EA47DC"/>
    <w:p w14:paraId="388CE940" w14:textId="7D6BC9F0" w:rsidR="00CA6BE1" w:rsidRPr="00317A84" w:rsidRDefault="00EA47DC" w:rsidP="00EA47DC">
      <w:pPr>
        <w:rPr>
          <w:b/>
          <w:bCs/>
        </w:rPr>
      </w:pPr>
      <w:r w:rsidRPr="00EA47DC">
        <w:t>•</w:t>
      </w:r>
      <w:r>
        <w:t xml:space="preserve"> </w:t>
      </w:r>
      <w:r w:rsidR="00CA6BE1" w:rsidRPr="00317A84">
        <w:rPr>
          <w:b/>
          <w:bCs/>
        </w:rPr>
        <w:t>25.09.2022</w:t>
      </w:r>
    </w:p>
    <w:p w14:paraId="10DD0323" w14:textId="77777777" w:rsidR="00CA6BE1" w:rsidRPr="00317A84" w:rsidRDefault="00CA6BE1" w:rsidP="00EA47DC">
      <w:pPr>
        <w:rPr>
          <w:b/>
          <w:bCs/>
        </w:rPr>
      </w:pPr>
      <w:r w:rsidRPr="00317A84">
        <w:rPr>
          <w:b/>
          <w:bCs/>
        </w:rPr>
        <w:t>„V Nadnarwiańskie Spotkanie ze Sztuką”, koncert zespołu ,,U studni”</w:t>
      </w:r>
    </w:p>
    <w:p w14:paraId="09CE02C0" w14:textId="77777777" w:rsidR="00CA6BE1" w:rsidRDefault="00CA6BE1" w:rsidP="00EA47DC">
      <w:r>
        <w:t xml:space="preserve">Sala Widowiskowa </w:t>
      </w:r>
      <w:proofErr w:type="spellStart"/>
      <w:r>
        <w:t>CKiCz</w:t>
      </w:r>
      <w:proofErr w:type="spellEnd"/>
      <w:r>
        <w:t xml:space="preserve"> w Serocku</w:t>
      </w:r>
    </w:p>
    <w:sectPr w:rsidR="00CA6BE1" w:rsidSect="00CC71BF">
      <w:headerReference w:type="default" r:id="rId6"/>
      <w:footerReference w:type="default" r:id="rId7"/>
      <w:pgSz w:w="11906" w:h="16838" w:code="9"/>
      <w:pgMar w:top="141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14876" w14:textId="77777777" w:rsidR="00DD2023" w:rsidRDefault="00DD2023" w:rsidP="000C4431">
      <w:r>
        <w:separator/>
      </w:r>
    </w:p>
    <w:p w14:paraId="176579B6" w14:textId="77777777" w:rsidR="00DD2023" w:rsidRDefault="00DD2023" w:rsidP="000C4431"/>
  </w:endnote>
  <w:endnote w:type="continuationSeparator" w:id="0">
    <w:p w14:paraId="7A49503D" w14:textId="77777777" w:rsidR="00DD2023" w:rsidRDefault="00DD2023" w:rsidP="000C4431">
      <w:r>
        <w:continuationSeparator/>
      </w:r>
    </w:p>
    <w:p w14:paraId="6998224D" w14:textId="77777777" w:rsidR="00DD2023" w:rsidRDefault="00DD2023" w:rsidP="000C44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ind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nd Light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Hind SemiBold">
    <w:panose1 w:val="020000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8782456"/>
      <w:docPartObj>
        <w:docPartGallery w:val="Page Numbers (Bottom of Page)"/>
        <w:docPartUnique/>
      </w:docPartObj>
    </w:sdtPr>
    <w:sdtContent>
      <w:p w14:paraId="2D6041D8" w14:textId="77777777" w:rsidR="00B32724" w:rsidRDefault="00B32724" w:rsidP="00B32724">
        <w:pPr>
          <w:pStyle w:val="Stopka"/>
          <w:jc w:val="right"/>
        </w:pPr>
      </w:p>
      <w:p w14:paraId="5F2137FC" w14:textId="77777777" w:rsidR="001D67BF" w:rsidRDefault="001D67BF" w:rsidP="00B327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6D9D42" w14:textId="77777777" w:rsidR="00357998" w:rsidRDefault="00357998" w:rsidP="000C44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BF70A" w14:textId="77777777" w:rsidR="00DD2023" w:rsidRDefault="00DD2023" w:rsidP="000C4431">
      <w:r>
        <w:separator/>
      </w:r>
    </w:p>
    <w:p w14:paraId="687105B5" w14:textId="77777777" w:rsidR="00DD2023" w:rsidRDefault="00DD2023" w:rsidP="000C4431"/>
  </w:footnote>
  <w:footnote w:type="continuationSeparator" w:id="0">
    <w:p w14:paraId="19D2786B" w14:textId="77777777" w:rsidR="00DD2023" w:rsidRDefault="00DD2023" w:rsidP="000C4431">
      <w:r>
        <w:continuationSeparator/>
      </w:r>
    </w:p>
    <w:p w14:paraId="3A627205" w14:textId="77777777" w:rsidR="00DD2023" w:rsidRDefault="00DD2023" w:rsidP="000C44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5E9D" w14:textId="77777777" w:rsidR="00357998" w:rsidRDefault="00C91A60" w:rsidP="000C443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57EAB8" wp14:editId="5ED43B81">
          <wp:simplePos x="0" y="0"/>
          <wp:positionH relativeFrom="leftMargin">
            <wp:posOffset>190500</wp:posOffset>
          </wp:positionH>
          <wp:positionV relativeFrom="paragraph">
            <wp:posOffset>407035</wp:posOffset>
          </wp:positionV>
          <wp:extent cx="971550" cy="88868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88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1E"/>
    <w:rsid w:val="0000240F"/>
    <w:rsid w:val="00002B87"/>
    <w:rsid w:val="000034E9"/>
    <w:rsid w:val="00005421"/>
    <w:rsid w:val="000134B9"/>
    <w:rsid w:val="00022F50"/>
    <w:rsid w:val="000232EC"/>
    <w:rsid w:val="00023CFC"/>
    <w:rsid w:val="0002698F"/>
    <w:rsid w:val="00037E58"/>
    <w:rsid w:val="00041858"/>
    <w:rsid w:val="000468E2"/>
    <w:rsid w:val="0004767A"/>
    <w:rsid w:val="00055C24"/>
    <w:rsid w:val="00061C86"/>
    <w:rsid w:val="00061ED9"/>
    <w:rsid w:val="00064686"/>
    <w:rsid w:val="0007174E"/>
    <w:rsid w:val="000735E5"/>
    <w:rsid w:val="00080D28"/>
    <w:rsid w:val="0008244D"/>
    <w:rsid w:val="00092FEB"/>
    <w:rsid w:val="0009419D"/>
    <w:rsid w:val="00096B63"/>
    <w:rsid w:val="000A4AF3"/>
    <w:rsid w:val="000B1711"/>
    <w:rsid w:val="000B32CC"/>
    <w:rsid w:val="000B7052"/>
    <w:rsid w:val="000C4431"/>
    <w:rsid w:val="000C775E"/>
    <w:rsid w:val="000E3C13"/>
    <w:rsid w:val="000E43E6"/>
    <w:rsid w:val="000E7878"/>
    <w:rsid w:val="000F6A39"/>
    <w:rsid w:val="00103DDB"/>
    <w:rsid w:val="00107D25"/>
    <w:rsid w:val="00123A32"/>
    <w:rsid w:val="00125846"/>
    <w:rsid w:val="001336C3"/>
    <w:rsid w:val="0014001E"/>
    <w:rsid w:val="00151AB4"/>
    <w:rsid w:val="001554F9"/>
    <w:rsid w:val="00156CAE"/>
    <w:rsid w:val="00164E6B"/>
    <w:rsid w:val="001800C4"/>
    <w:rsid w:val="00190822"/>
    <w:rsid w:val="00193266"/>
    <w:rsid w:val="00195154"/>
    <w:rsid w:val="00195E46"/>
    <w:rsid w:val="001A20B7"/>
    <w:rsid w:val="001A3440"/>
    <w:rsid w:val="001A55F9"/>
    <w:rsid w:val="001C5C49"/>
    <w:rsid w:val="001D67BF"/>
    <w:rsid w:val="001D76CB"/>
    <w:rsid w:val="001E06E5"/>
    <w:rsid w:val="001E2622"/>
    <w:rsid w:val="001E2EB8"/>
    <w:rsid w:val="001E4421"/>
    <w:rsid w:val="001E4A1C"/>
    <w:rsid w:val="001F0B89"/>
    <w:rsid w:val="001F61DA"/>
    <w:rsid w:val="001F6A24"/>
    <w:rsid w:val="001F7763"/>
    <w:rsid w:val="001F7D24"/>
    <w:rsid w:val="00200E92"/>
    <w:rsid w:val="00204690"/>
    <w:rsid w:val="002133D2"/>
    <w:rsid w:val="00217D3E"/>
    <w:rsid w:val="002207DC"/>
    <w:rsid w:val="00221632"/>
    <w:rsid w:val="00221AF3"/>
    <w:rsid w:val="0022519E"/>
    <w:rsid w:val="00226814"/>
    <w:rsid w:val="0023543F"/>
    <w:rsid w:val="00244843"/>
    <w:rsid w:val="00250040"/>
    <w:rsid w:val="002509EC"/>
    <w:rsid w:val="00260E6F"/>
    <w:rsid w:val="00266BBD"/>
    <w:rsid w:val="00275E64"/>
    <w:rsid w:val="00280052"/>
    <w:rsid w:val="00282384"/>
    <w:rsid w:val="0028357E"/>
    <w:rsid w:val="002849C7"/>
    <w:rsid w:val="002901B1"/>
    <w:rsid w:val="00291FF1"/>
    <w:rsid w:val="00293531"/>
    <w:rsid w:val="002A2DDA"/>
    <w:rsid w:val="002A3D05"/>
    <w:rsid w:val="002A40EB"/>
    <w:rsid w:val="002C252F"/>
    <w:rsid w:val="002C53E0"/>
    <w:rsid w:val="002E57AA"/>
    <w:rsid w:val="002F6B03"/>
    <w:rsid w:val="0030487F"/>
    <w:rsid w:val="00317A84"/>
    <w:rsid w:val="00321A4C"/>
    <w:rsid w:val="0032630F"/>
    <w:rsid w:val="00332CF7"/>
    <w:rsid w:val="00344DA2"/>
    <w:rsid w:val="00346952"/>
    <w:rsid w:val="00355834"/>
    <w:rsid w:val="00357998"/>
    <w:rsid w:val="00364BC0"/>
    <w:rsid w:val="00367CD3"/>
    <w:rsid w:val="00371596"/>
    <w:rsid w:val="003775E0"/>
    <w:rsid w:val="00380036"/>
    <w:rsid w:val="003804BC"/>
    <w:rsid w:val="00386D8F"/>
    <w:rsid w:val="00387E16"/>
    <w:rsid w:val="003910D0"/>
    <w:rsid w:val="003A0BF9"/>
    <w:rsid w:val="003B5B52"/>
    <w:rsid w:val="003C2035"/>
    <w:rsid w:val="003D1FB6"/>
    <w:rsid w:val="003D3632"/>
    <w:rsid w:val="003E0088"/>
    <w:rsid w:val="003E14AD"/>
    <w:rsid w:val="003E720C"/>
    <w:rsid w:val="003F544E"/>
    <w:rsid w:val="00407A2C"/>
    <w:rsid w:val="00412476"/>
    <w:rsid w:val="004141F0"/>
    <w:rsid w:val="00431BAE"/>
    <w:rsid w:val="00431CCB"/>
    <w:rsid w:val="00433B81"/>
    <w:rsid w:val="004346D2"/>
    <w:rsid w:val="0043751E"/>
    <w:rsid w:val="00441F2D"/>
    <w:rsid w:val="0045675C"/>
    <w:rsid w:val="00456C67"/>
    <w:rsid w:val="0045746E"/>
    <w:rsid w:val="00466270"/>
    <w:rsid w:val="00466AAC"/>
    <w:rsid w:val="00470F77"/>
    <w:rsid w:val="00480F35"/>
    <w:rsid w:val="00483A6A"/>
    <w:rsid w:val="0049116D"/>
    <w:rsid w:val="00494699"/>
    <w:rsid w:val="004A0C6D"/>
    <w:rsid w:val="004A74F3"/>
    <w:rsid w:val="004B03D7"/>
    <w:rsid w:val="004B209F"/>
    <w:rsid w:val="004B39D3"/>
    <w:rsid w:val="004C38FC"/>
    <w:rsid w:val="004C54DD"/>
    <w:rsid w:val="004C7627"/>
    <w:rsid w:val="004C7EE4"/>
    <w:rsid w:val="004D7764"/>
    <w:rsid w:val="004F253B"/>
    <w:rsid w:val="004F2765"/>
    <w:rsid w:val="00507DA4"/>
    <w:rsid w:val="00537279"/>
    <w:rsid w:val="00543734"/>
    <w:rsid w:val="005625B0"/>
    <w:rsid w:val="0056641E"/>
    <w:rsid w:val="005718E9"/>
    <w:rsid w:val="00580580"/>
    <w:rsid w:val="0058401C"/>
    <w:rsid w:val="00587DA2"/>
    <w:rsid w:val="005911D7"/>
    <w:rsid w:val="00596C03"/>
    <w:rsid w:val="005B1AD0"/>
    <w:rsid w:val="005B427D"/>
    <w:rsid w:val="005B4FD0"/>
    <w:rsid w:val="005C1E55"/>
    <w:rsid w:val="005C475A"/>
    <w:rsid w:val="005F065F"/>
    <w:rsid w:val="00611F32"/>
    <w:rsid w:val="00613796"/>
    <w:rsid w:val="006226EB"/>
    <w:rsid w:val="00622833"/>
    <w:rsid w:val="00632CD4"/>
    <w:rsid w:val="00636742"/>
    <w:rsid w:val="0064528D"/>
    <w:rsid w:val="00653871"/>
    <w:rsid w:val="00654017"/>
    <w:rsid w:val="00655BA6"/>
    <w:rsid w:val="0066385B"/>
    <w:rsid w:val="00664E95"/>
    <w:rsid w:val="0067707B"/>
    <w:rsid w:val="006844AA"/>
    <w:rsid w:val="00691829"/>
    <w:rsid w:val="00691B5A"/>
    <w:rsid w:val="006936CF"/>
    <w:rsid w:val="006A1B50"/>
    <w:rsid w:val="006A41E4"/>
    <w:rsid w:val="006B3A52"/>
    <w:rsid w:val="006B4579"/>
    <w:rsid w:val="006B6E8C"/>
    <w:rsid w:val="006E2C77"/>
    <w:rsid w:val="006E50E1"/>
    <w:rsid w:val="006E65A8"/>
    <w:rsid w:val="006F023A"/>
    <w:rsid w:val="006F0DAD"/>
    <w:rsid w:val="006F17F4"/>
    <w:rsid w:val="006F63D7"/>
    <w:rsid w:val="007126D6"/>
    <w:rsid w:val="007137A9"/>
    <w:rsid w:val="0071455E"/>
    <w:rsid w:val="0071544E"/>
    <w:rsid w:val="00716CC7"/>
    <w:rsid w:val="00741890"/>
    <w:rsid w:val="00744FB7"/>
    <w:rsid w:val="00746AED"/>
    <w:rsid w:val="00755CB6"/>
    <w:rsid w:val="00770460"/>
    <w:rsid w:val="00770AA4"/>
    <w:rsid w:val="00773CE2"/>
    <w:rsid w:val="00783E40"/>
    <w:rsid w:val="00791692"/>
    <w:rsid w:val="00794D51"/>
    <w:rsid w:val="007A0608"/>
    <w:rsid w:val="007A191E"/>
    <w:rsid w:val="007B0792"/>
    <w:rsid w:val="007F2A8E"/>
    <w:rsid w:val="00821A28"/>
    <w:rsid w:val="00824B9F"/>
    <w:rsid w:val="0082578B"/>
    <w:rsid w:val="00830EBE"/>
    <w:rsid w:val="008405D8"/>
    <w:rsid w:val="008415F6"/>
    <w:rsid w:val="00863E96"/>
    <w:rsid w:val="008701A9"/>
    <w:rsid w:val="0088064C"/>
    <w:rsid w:val="00883E7B"/>
    <w:rsid w:val="00885952"/>
    <w:rsid w:val="0089036A"/>
    <w:rsid w:val="008943C9"/>
    <w:rsid w:val="008946DC"/>
    <w:rsid w:val="008B10DE"/>
    <w:rsid w:val="008C5F6B"/>
    <w:rsid w:val="008C64A3"/>
    <w:rsid w:val="008C6E77"/>
    <w:rsid w:val="008C7C4E"/>
    <w:rsid w:val="008E71D2"/>
    <w:rsid w:val="008F010C"/>
    <w:rsid w:val="008F7A92"/>
    <w:rsid w:val="009032E9"/>
    <w:rsid w:val="00910650"/>
    <w:rsid w:val="009108F4"/>
    <w:rsid w:val="00924010"/>
    <w:rsid w:val="00931284"/>
    <w:rsid w:val="00942EEA"/>
    <w:rsid w:val="00947824"/>
    <w:rsid w:val="009574F9"/>
    <w:rsid w:val="00964540"/>
    <w:rsid w:val="00971061"/>
    <w:rsid w:val="00971651"/>
    <w:rsid w:val="0097515B"/>
    <w:rsid w:val="009765E9"/>
    <w:rsid w:val="009808C8"/>
    <w:rsid w:val="00985776"/>
    <w:rsid w:val="00986247"/>
    <w:rsid w:val="00991011"/>
    <w:rsid w:val="00993A7B"/>
    <w:rsid w:val="00996143"/>
    <w:rsid w:val="009A00C4"/>
    <w:rsid w:val="009A1F3F"/>
    <w:rsid w:val="009A27DB"/>
    <w:rsid w:val="009A29C6"/>
    <w:rsid w:val="009A4FE9"/>
    <w:rsid w:val="009C087A"/>
    <w:rsid w:val="009C1D36"/>
    <w:rsid w:val="009C4CCF"/>
    <w:rsid w:val="009C676A"/>
    <w:rsid w:val="009D526D"/>
    <w:rsid w:val="009F17B4"/>
    <w:rsid w:val="009F5798"/>
    <w:rsid w:val="00A0002D"/>
    <w:rsid w:val="00A01E07"/>
    <w:rsid w:val="00A025BB"/>
    <w:rsid w:val="00A049BE"/>
    <w:rsid w:val="00A1581A"/>
    <w:rsid w:val="00A177AB"/>
    <w:rsid w:val="00A253D4"/>
    <w:rsid w:val="00A348A4"/>
    <w:rsid w:val="00A37C1C"/>
    <w:rsid w:val="00A42B3B"/>
    <w:rsid w:val="00A43FC6"/>
    <w:rsid w:val="00A525C2"/>
    <w:rsid w:val="00A53674"/>
    <w:rsid w:val="00A82A26"/>
    <w:rsid w:val="00A86BD9"/>
    <w:rsid w:val="00A961AF"/>
    <w:rsid w:val="00AA00AF"/>
    <w:rsid w:val="00AA2016"/>
    <w:rsid w:val="00AB26DD"/>
    <w:rsid w:val="00AB3BE3"/>
    <w:rsid w:val="00AB6CBE"/>
    <w:rsid w:val="00AC3938"/>
    <w:rsid w:val="00B005F3"/>
    <w:rsid w:val="00B056C6"/>
    <w:rsid w:val="00B1132D"/>
    <w:rsid w:val="00B214D1"/>
    <w:rsid w:val="00B22AB1"/>
    <w:rsid w:val="00B32724"/>
    <w:rsid w:val="00B55BB1"/>
    <w:rsid w:val="00B662B8"/>
    <w:rsid w:val="00B66E46"/>
    <w:rsid w:val="00B73F21"/>
    <w:rsid w:val="00B762F0"/>
    <w:rsid w:val="00B81218"/>
    <w:rsid w:val="00B83F93"/>
    <w:rsid w:val="00B931CC"/>
    <w:rsid w:val="00B950CC"/>
    <w:rsid w:val="00B95D86"/>
    <w:rsid w:val="00BB3A52"/>
    <w:rsid w:val="00BB7A80"/>
    <w:rsid w:val="00BC2C65"/>
    <w:rsid w:val="00BC34AB"/>
    <w:rsid w:val="00BC6005"/>
    <w:rsid w:val="00BD024D"/>
    <w:rsid w:val="00BD768E"/>
    <w:rsid w:val="00BE29E5"/>
    <w:rsid w:val="00BF1B13"/>
    <w:rsid w:val="00BF1E08"/>
    <w:rsid w:val="00BF6AEB"/>
    <w:rsid w:val="00BF7D3B"/>
    <w:rsid w:val="00C0423B"/>
    <w:rsid w:val="00C048FD"/>
    <w:rsid w:val="00C15F3E"/>
    <w:rsid w:val="00C31708"/>
    <w:rsid w:val="00C402E0"/>
    <w:rsid w:val="00C420F7"/>
    <w:rsid w:val="00C424B3"/>
    <w:rsid w:val="00C44665"/>
    <w:rsid w:val="00C461B2"/>
    <w:rsid w:val="00C531F1"/>
    <w:rsid w:val="00C63D26"/>
    <w:rsid w:val="00C646AE"/>
    <w:rsid w:val="00C80E22"/>
    <w:rsid w:val="00C829B6"/>
    <w:rsid w:val="00C83F52"/>
    <w:rsid w:val="00C90530"/>
    <w:rsid w:val="00C9105A"/>
    <w:rsid w:val="00C91A60"/>
    <w:rsid w:val="00CA594A"/>
    <w:rsid w:val="00CA6BE1"/>
    <w:rsid w:val="00CB044F"/>
    <w:rsid w:val="00CB04BC"/>
    <w:rsid w:val="00CB36A0"/>
    <w:rsid w:val="00CB5E07"/>
    <w:rsid w:val="00CC71BF"/>
    <w:rsid w:val="00CD1EE5"/>
    <w:rsid w:val="00CE058C"/>
    <w:rsid w:val="00CE1CD9"/>
    <w:rsid w:val="00CF2987"/>
    <w:rsid w:val="00D061F9"/>
    <w:rsid w:val="00D168A5"/>
    <w:rsid w:val="00D16D00"/>
    <w:rsid w:val="00D204A3"/>
    <w:rsid w:val="00D23963"/>
    <w:rsid w:val="00D322B7"/>
    <w:rsid w:val="00D36FA4"/>
    <w:rsid w:val="00D455C0"/>
    <w:rsid w:val="00D51EF8"/>
    <w:rsid w:val="00D577E6"/>
    <w:rsid w:val="00D57E5E"/>
    <w:rsid w:val="00D64B36"/>
    <w:rsid w:val="00D67C8D"/>
    <w:rsid w:val="00D73565"/>
    <w:rsid w:val="00D74820"/>
    <w:rsid w:val="00D757B5"/>
    <w:rsid w:val="00D76E32"/>
    <w:rsid w:val="00D90FC2"/>
    <w:rsid w:val="00D92334"/>
    <w:rsid w:val="00D95757"/>
    <w:rsid w:val="00DA3BF4"/>
    <w:rsid w:val="00DB18C1"/>
    <w:rsid w:val="00DB2212"/>
    <w:rsid w:val="00DB3BE5"/>
    <w:rsid w:val="00DB6673"/>
    <w:rsid w:val="00DC0396"/>
    <w:rsid w:val="00DC266D"/>
    <w:rsid w:val="00DC4F39"/>
    <w:rsid w:val="00DC6C75"/>
    <w:rsid w:val="00DC7809"/>
    <w:rsid w:val="00DD2023"/>
    <w:rsid w:val="00DD2CC7"/>
    <w:rsid w:val="00DD4B83"/>
    <w:rsid w:val="00DE13D2"/>
    <w:rsid w:val="00DF3ED3"/>
    <w:rsid w:val="00E01223"/>
    <w:rsid w:val="00E045BA"/>
    <w:rsid w:val="00E13780"/>
    <w:rsid w:val="00E227D8"/>
    <w:rsid w:val="00E26DC9"/>
    <w:rsid w:val="00E32599"/>
    <w:rsid w:val="00E41333"/>
    <w:rsid w:val="00E43860"/>
    <w:rsid w:val="00E43BAB"/>
    <w:rsid w:val="00E44653"/>
    <w:rsid w:val="00E46DFF"/>
    <w:rsid w:val="00E47A32"/>
    <w:rsid w:val="00E47F96"/>
    <w:rsid w:val="00E52B78"/>
    <w:rsid w:val="00E55FBE"/>
    <w:rsid w:val="00E605D7"/>
    <w:rsid w:val="00E6073A"/>
    <w:rsid w:val="00E6423C"/>
    <w:rsid w:val="00E66C04"/>
    <w:rsid w:val="00E74A6C"/>
    <w:rsid w:val="00EA47DC"/>
    <w:rsid w:val="00EA5B00"/>
    <w:rsid w:val="00EA602A"/>
    <w:rsid w:val="00EA78A2"/>
    <w:rsid w:val="00EB274E"/>
    <w:rsid w:val="00ED5E21"/>
    <w:rsid w:val="00EE15F2"/>
    <w:rsid w:val="00EE36BD"/>
    <w:rsid w:val="00EE3DEB"/>
    <w:rsid w:val="00EE6A28"/>
    <w:rsid w:val="00EE7C53"/>
    <w:rsid w:val="00EE7C9C"/>
    <w:rsid w:val="00F063CF"/>
    <w:rsid w:val="00F07B10"/>
    <w:rsid w:val="00F130BF"/>
    <w:rsid w:val="00F139D9"/>
    <w:rsid w:val="00F1486F"/>
    <w:rsid w:val="00F16C80"/>
    <w:rsid w:val="00F215BA"/>
    <w:rsid w:val="00F34760"/>
    <w:rsid w:val="00F42325"/>
    <w:rsid w:val="00F50A15"/>
    <w:rsid w:val="00F51097"/>
    <w:rsid w:val="00F5384A"/>
    <w:rsid w:val="00F64E15"/>
    <w:rsid w:val="00F66B6D"/>
    <w:rsid w:val="00F7437F"/>
    <w:rsid w:val="00F81700"/>
    <w:rsid w:val="00F8373E"/>
    <w:rsid w:val="00F845F6"/>
    <w:rsid w:val="00F85285"/>
    <w:rsid w:val="00F93A8B"/>
    <w:rsid w:val="00FB0E46"/>
    <w:rsid w:val="00FD4758"/>
    <w:rsid w:val="00FD6828"/>
    <w:rsid w:val="00FE329A"/>
    <w:rsid w:val="00FE47A1"/>
    <w:rsid w:val="00FF05BA"/>
    <w:rsid w:val="00F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B23F3"/>
  <w15:chartTrackingRefBased/>
  <w15:docId w15:val="{BDF4BFA6-E75D-451A-AE68-56B2700E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01E"/>
    <w:pPr>
      <w:spacing w:after="0" w:line="240" w:lineRule="auto"/>
      <w:ind w:left="34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C1E55"/>
    <w:pPr>
      <w:keepNext/>
      <w:keepLines/>
      <w:spacing w:before="320" w:after="120" w:line="252" w:lineRule="auto"/>
      <w:ind w:left="0"/>
      <w:outlineLvl w:val="0"/>
    </w:pPr>
    <w:rPr>
      <w:rFonts w:asciiTheme="majorHAnsi" w:eastAsiaTheme="majorEastAsia" w:hAnsiTheme="majorHAnsi" w:cstheme="majorBidi"/>
      <w:bCs/>
      <w:spacing w:val="4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3A7B"/>
    <w:pPr>
      <w:keepNext/>
      <w:keepLines/>
      <w:spacing w:before="120" w:line="252" w:lineRule="auto"/>
      <w:ind w:left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3A7B"/>
    <w:pPr>
      <w:keepNext/>
      <w:keepLines/>
      <w:spacing w:before="120" w:line="252" w:lineRule="auto"/>
      <w:ind w:left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1700"/>
    <w:pPr>
      <w:tabs>
        <w:tab w:val="center" w:pos="4536"/>
        <w:tab w:val="right" w:pos="9072"/>
      </w:tabs>
      <w:spacing w:line="252" w:lineRule="auto"/>
      <w:ind w:left="0"/>
    </w:pPr>
  </w:style>
  <w:style w:type="character" w:customStyle="1" w:styleId="NagwekZnak">
    <w:name w:val="Nagłówek Znak"/>
    <w:basedOn w:val="Domylnaczcionkaakapitu"/>
    <w:link w:val="Nagwek"/>
    <w:uiPriority w:val="99"/>
    <w:rsid w:val="00F81700"/>
  </w:style>
  <w:style w:type="paragraph" w:styleId="Stopka">
    <w:name w:val="footer"/>
    <w:basedOn w:val="Normalny"/>
    <w:link w:val="StopkaZnak"/>
    <w:uiPriority w:val="99"/>
    <w:unhideWhenUsed/>
    <w:rsid w:val="00F81700"/>
    <w:pPr>
      <w:tabs>
        <w:tab w:val="center" w:pos="4536"/>
        <w:tab w:val="right" w:pos="9072"/>
      </w:tabs>
      <w:spacing w:line="252" w:lineRule="auto"/>
      <w:ind w:left="0"/>
    </w:pPr>
  </w:style>
  <w:style w:type="character" w:customStyle="1" w:styleId="StopkaZnak">
    <w:name w:val="Stopka Znak"/>
    <w:basedOn w:val="Domylnaczcionkaakapitu"/>
    <w:link w:val="Stopka"/>
    <w:uiPriority w:val="99"/>
    <w:rsid w:val="00F81700"/>
  </w:style>
  <w:style w:type="character" w:customStyle="1" w:styleId="Nagwek2Znak">
    <w:name w:val="Nagłówek 2 Znak"/>
    <w:basedOn w:val="Domylnaczcionkaakapitu"/>
    <w:link w:val="Nagwek2"/>
    <w:uiPriority w:val="9"/>
    <w:rsid w:val="00993A7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F81700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055C24"/>
    <w:pPr>
      <w:ind w:left="0"/>
      <w:contextualSpacing/>
      <w:jc w:val="center"/>
    </w:pPr>
    <w:rPr>
      <w:rFonts w:ascii="Hind SemiBold" w:eastAsiaTheme="majorEastAsia" w:hAnsi="Hind SemiBold" w:cs="Hind SemiBold"/>
      <w:b/>
      <w:bCs/>
      <w:spacing w:val="-7"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055C24"/>
    <w:rPr>
      <w:rFonts w:ascii="Hind SemiBold" w:eastAsiaTheme="majorEastAsia" w:hAnsi="Hind SemiBold" w:cs="Hind SemiBold"/>
      <w:b/>
      <w:bCs/>
      <w:spacing w:val="-7"/>
      <w:sz w:val="40"/>
      <w:szCs w:val="40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431BAE"/>
    <w:pPr>
      <w:numPr>
        <w:ilvl w:val="1"/>
      </w:numPr>
      <w:spacing w:after="240" w:line="252" w:lineRule="auto"/>
      <w:ind w:left="340"/>
      <w:jc w:val="center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31BAE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5C1E55"/>
    <w:rPr>
      <w:rFonts w:asciiTheme="majorHAnsi" w:eastAsiaTheme="majorEastAsia" w:hAnsiTheme="majorHAnsi" w:cstheme="majorBidi"/>
      <w:bCs/>
      <w:spacing w:val="4"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93A7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A7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A7B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A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A7B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A7B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A7B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A7B"/>
    <w:pPr>
      <w:spacing w:after="160" w:line="252" w:lineRule="auto"/>
      <w:ind w:left="0"/>
    </w:pPr>
    <w:rPr>
      <w:b/>
      <w:bCs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93A7B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93A7B"/>
    <w:rPr>
      <w:i/>
      <w:iCs/>
      <w:color w:val="auto"/>
    </w:rPr>
  </w:style>
  <w:style w:type="paragraph" w:styleId="Bezodstpw">
    <w:name w:val="No Spacing"/>
    <w:uiPriority w:val="1"/>
    <w:qFormat/>
    <w:rsid w:val="00993A7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A7B"/>
    <w:pP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A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A7B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A7B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993A7B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993A7B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93A7B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93A7B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993A7B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A7B"/>
    <w:pPr>
      <w:outlineLvl w:val="9"/>
    </w:pPr>
  </w:style>
  <w:style w:type="paragraph" w:customStyle="1" w:styleId="Dataimiejscowodokumentu">
    <w:name w:val="Data i miejscowość dokumentu"/>
    <w:basedOn w:val="Normalny"/>
    <w:link w:val="DataimiejscowodokumentuZnak"/>
    <w:autoRedefine/>
    <w:qFormat/>
    <w:rsid w:val="00632CD4"/>
    <w:pPr>
      <w:spacing w:after="160" w:line="252" w:lineRule="auto"/>
      <w:ind w:left="0"/>
      <w:jc w:val="right"/>
    </w:pPr>
  </w:style>
  <w:style w:type="character" w:customStyle="1" w:styleId="DataimiejscowodokumentuZnak">
    <w:name w:val="Data i miejscowość dokumentu Znak"/>
    <w:basedOn w:val="Domylnaczcionkaakapitu"/>
    <w:link w:val="Dataimiejscowodokumentu"/>
    <w:rsid w:val="00632CD4"/>
    <w:rPr>
      <w:sz w:val="20"/>
      <w:szCs w:val="20"/>
    </w:rPr>
  </w:style>
  <w:style w:type="paragraph" w:customStyle="1" w:styleId="ODBIORCA">
    <w:name w:val="ODBIORCA"/>
    <w:basedOn w:val="Podtytu"/>
    <w:link w:val="ODBIORCAZnak"/>
    <w:autoRedefine/>
    <w:qFormat/>
    <w:rsid w:val="00B81218"/>
    <w:pPr>
      <w:spacing w:after="0"/>
      <w:ind w:left="5387"/>
      <w:jc w:val="left"/>
    </w:pPr>
    <w:rPr>
      <w:sz w:val="22"/>
      <w:szCs w:val="22"/>
    </w:rPr>
  </w:style>
  <w:style w:type="paragraph" w:customStyle="1" w:styleId="PodpisUMIG">
    <w:name w:val="Podpis UMIG"/>
    <w:basedOn w:val="Normalny"/>
    <w:link w:val="PodpisUMIGZnak"/>
    <w:qFormat/>
    <w:rsid w:val="001F61DA"/>
    <w:pPr>
      <w:tabs>
        <w:tab w:val="left" w:pos="4860"/>
      </w:tabs>
      <w:spacing w:after="160" w:line="252" w:lineRule="auto"/>
      <w:ind w:left="0"/>
    </w:pPr>
  </w:style>
  <w:style w:type="character" w:customStyle="1" w:styleId="ODBIORCAZnak">
    <w:name w:val="ODBIORCA Znak"/>
    <w:basedOn w:val="PodtytuZnak"/>
    <w:link w:val="ODBIORCA"/>
    <w:rsid w:val="00B81218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PodpisUMIGZnak">
    <w:name w:val="Podpis UMIG Znak"/>
    <w:basedOn w:val="Domylnaczcionkaakapitu"/>
    <w:link w:val="PodpisUMIG"/>
    <w:rsid w:val="001F61D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B1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uro24\Desktop\Szablony%20papier%20firmowy%20od%202022r\SZABLON%20BURMISTRZ%20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UMIG 1">
      <a:majorFont>
        <a:latin typeface="Hind Light"/>
        <a:ea typeface=""/>
        <a:cs typeface=""/>
      </a:majorFont>
      <a:minorFont>
        <a:latin typeface="Hind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BURMISTRZ 2022.dotx</Template>
  <TotalTime>910</TotalTime>
  <Pages>8</Pages>
  <Words>2711</Words>
  <Characters>16270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PROBNY</vt:lpstr>
    </vt:vector>
  </TitlesOfParts>
  <Company/>
  <LinksUpToDate>false</LinksUpToDate>
  <CharactersWithSpaces>18944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PROBNY</dc:title>
  <dc:subject/>
  <dc:creator>Justyna Kuniewicz</dc:creator>
  <cp:keywords/>
  <dc:description/>
  <cp:lastModifiedBy>Justyna Kuniewicz</cp:lastModifiedBy>
  <cp:revision>231</cp:revision>
  <cp:lastPrinted>2022-05-23T09:32:00Z</cp:lastPrinted>
  <dcterms:created xsi:type="dcterms:W3CDTF">2022-01-24T08:30:00Z</dcterms:created>
  <dcterms:modified xsi:type="dcterms:W3CDTF">2022-09-27T09:37:00Z</dcterms:modified>
</cp:coreProperties>
</file>