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DB" w:rsidRDefault="00D20D73">
      <w:pPr>
        <w:pStyle w:val="NormalnyWeb"/>
      </w:pPr>
      <w:r>
        <w:rPr>
          <w:b/>
          <w:bCs/>
        </w:rPr>
        <w:t>Rada Miejska w Serocku</w:t>
      </w:r>
      <w:r>
        <w:br/>
        <w:t>Komisja Skarg, Wniosków i Petycji</w:t>
      </w:r>
    </w:p>
    <w:p w:rsidR="00A235DB" w:rsidRDefault="00D20D7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879CB">
        <w:rPr>
          <w:b/>
          <w:bCs/>
          <w:sz w:val="36"/>
          <w:szCs w:val="36"/>
        </w:rPr>
        <w:t>5/2021</w:t>
      </w:r>
    </w:p>
    <w:p w:rsidR="00A235DB" w:rsidRDefault="00D20D73">
      <w:pPr>
        <w:pStyle w:val="NormalnyWeb"/>
      </w:pPr>
      <w:r>
        <w:t xml:space="preserve">5 Posiedzenie w dniu 12 kwietnia 2021 </w:t>
      </w:r>
      <w:r>
        <w:br/>
        <w:t>Obrady rozpoczęto 12 kwietnia 2021 o godz. 14:00, a zakończono o godz. 15:17 tego samego dnia.</w:t>
      </w:r>
    </w:p>
    <w:p w:rsidR="00A235DB" w:rsidRDefault="00D20D73">
      <w:pPr>
        <w:pStyle w:val="NormalnyWeb"/>
      </w:pPr>
      <w:r>
        <w:t>W posiedzeniu wzięło udział 6 członków.</w:t>
      </w:r>
    </w:p>
    <w:p w:rsidR="00A235DB" w:rsidRDefault="00D20D73">
      <w:pPr>
        <w:pStyle w:val="NormalnyWeb"/>
      </w:pPr>
      <w:r>
        <w:t>Obecni:</w:t>
      </w:r>
    </w:p>
    <w:p w:rsidR="00A235DB" w:rsidRDefault="00D20D73">
      <w:pPr>
        <w:pStyle w:val="NormalnyWeb"/>
      </w:pPr>
      <w:r>
        <w:t xml:space="preserve">1. </w:t>
      </w:r>
      <w:r>
        <w:rPr>
          <w:strike/>
        </w:rPr>
        <w:t>Krzysztof Bońkowski</w:t>
      </w:r>
      <w:r>
        <w:br/>
        <w:t>2. Bożena Kalinowska</w:t>
      </w:r>
      <w:r>
        <w:br/>
        <w:t>3. Teresa Krzyczkowska</w:t>
      </w:r>
      <w:r>
        <w:br/>
        <w:t>4. Sławomir Osiwała</w:t>
      </w:r>
      <w:r>
        <w:br/>
        <w:t>5. Aneta Rogucka</w:t>
      </w:r>
      <w:r>
        <w:br/>
        <w:t>6. Wiesław Winnicki</w:t>
      </w:r>
      <w:r>
        <w:br/>
        <w:t>7. Krzysztof Zakolski</w:t>
      </w:r>
    </w:p>
    <w:p w:rsidR="00AF08DD" w:rsidRDefault="00AF08DD">
      <w:pPr>
        <w:pStyle w:val="NormalnyWeb"/>
      </w:pPr>
      <w:r>
        <w:t>Dodatkowo w posiedzeniu udział wzięli:</w:t>
      </w:r>
    </w:p>
    <w:p w:rsidR="00AF08DD" w:rsidRDefault="00AF08DD" w:rsidP="00AF08DD">
      <w:pPr>
        <w:pStyle w:val="Bezodstpw"/>
      </w:pPr>
      <w:r>
        <w:t>1. Marek Bąbolski – Zastępca Burmistrza Miasta i Gminy Serock</w:t>
      </w:r>
    </w:p>
    <w:p w:rsidR="00AF08DD" w:rsidRDefault="00AF08DD" w:rsidP="00AF08DD">
      <w:pPr>
        <w:pStyle w:val="Bezodstpw"/>
      </w:pPr>
      <w:r>
        <w:t>2. Rafał Karpiński – Sekretarz Miasta i Gminy Serock</w:t>
      </w:r>
    </w:p>
    <w:p w:rsidR="00AF08DD" w:rsidRDefault="00AF08DD" w:rsidP="00AF08DD">
      <w:pPr>
        <w:pStyle w:val="Bezodstpw"/>
      </w:pPr>
      <w:r>
        <w:t>3. Dorota Perczyńska – Dyrektor Zespołu Szkolno – Przedszkolnego w Woli Kiełpińskiej</w:t>
      </w:r>
    </w:p>
    <w:p w:rsidR="00AF08DD" w:rsidRDefault="00AF08DD" w:rsidP="00AF08DD">
      <w:pPr>
        <w:pStyle w:val="Bezodstpw"/>
      </w:pPr>
      <w:r>
        <w:t>4. Stanisław Paszkowski – Radca Prawny</w:t>
      </w:r>
    </w:p>
    <w:p w:rsidR="00117E1E" w:rsidRDefault="00D20D73">
      <w:pPr>
        <w:pStyle w:val="NormalnyWeb"/>
        <w:spacing w:after="240" w:afterAutospacing="0"/>
      </w:pPr>
      <w:r w:rsidRPr="009879CB">
        <w:rPr>
          <w:b/>
        </w:rPr>
        <w:t>1. Otwarcie posiedzenia i przedstawienie porządku obrad.</w:t>
      </w:r>
      <w:r>
        <w:br/>
      </w:r>
      <w:r>
        <w:br/>
      </w:r>
      <w:r w:rsidR="00AF08DD">
        <w:t xml:space="preserve">Przewodniczący Komisji Krzysztof Zakolski otworzył posiedzenie Komisji, powitał zebranych, stwierdził że w posiedzeniu bierze udział 6 radnych. </w:t>
      </w:r>
      <w:r w:rsidR="00117E1E">
        <w:t>Przewodniczący Komisji przedstawił porządek obrad do którego nie zgłoszono uwag.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Otwarcie posiedzenia i przedstaw</w:t>
      </w:r>
      <w:r w:rsidR="00AF08DD">
        <w:t>ienie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117E1E">
        <w:rPr>
          <w:rStyle w:val="Pogrubienie"/>
          <w:u w:val="single"/>
        </w:rPr>
        <w:t>:</w:t>
      </w:r>
      <w:r>
        <w:br/>
        <w:t>ZA: 6, PRZECIW: 0, WSTRZYMUJĘ SIĘ: 0, BRAK GŁOSU: 0, NIEOBECNI: 1</w:t>
      </w:r>
      <w:r>
        <w:br/>
      </w:r>
      <w:r>
        <w:br/>
      </w:r>
      <w:r w:rsidRPr="00117E1E">
        <w:rPr>
          <w:b/>
          <w:u w:val="single"/>
        </w:rPr>
        <w:t>Wyniki imienne:</w:t>
      </w:r>
      <w:r>
        <w:br/>
        <w:t>ZA (6)</w:t>
      </w:r>
      <w:r>
        <w:br/>
        <w:t>Bożena Kalinowska, Teresa Krzyczkowska, Sławomir Osiwała, Aneta Rogucka, Wiesław Winnicki, Krzysztof Zakolski</w:t>
      </w:r>
      <w:r>
        <w:br/>
        <w:t>NIEOBECNI (1)</w:t>
      </w:r>
      <w:r w:rsidR="00117E1E">
        <w:br/>
        <w:t>Krzysztof Bońkowski</w:t>
      </w:r>
      <w:r w:rsidR="00117E1E">
        <w:br/>
      </w:r>
      <w:r w:rsidR="00117E1E">
        <w:br/>
      </w:r>
    </w:p>
    <w:p w:rsidR="004F3C2D" w:rsidRDefault="00D20D73">
      <w:pPr>
        <w:pStyle w:val="NormalnyWeb"/>
        <w:spacing w:after="240" w:afterAutospacing="0"/>
      </w:pPr>
      <w:r w:rsidRPr="00117E1E">
        <w:rPr>
          <w:b/>
        </w:rPr>
        <w:lastRenderedPageBreak/>
        <w:t>2. Rozpatrzenie skargi na działalność Dyrektora Zespołu Szkolno – Przedszkolnego w Woli Kiełpińskiej.</w:t>
      </w:r>
    </w:p>
    <w:p w:rsidR="004F3C2D" w:rsidRDefault="00117E1E">
      <w:pPr>
        <w:pStyle w:val="NormalnyWeb"/>
        <w:spacing w:after="240" w:afterAutospacing="0"/>
      </w:pPr>
      <w:r>
        <w:t>Zastępca B</w:t>
      </w:r>
      <w:r w:rsidR="004F3C2D">
        <w:t xml:space="preserve">urmistrza Marek Bąbolski </w:t>
      </w:r>
      <w:r>
        <w:t xml:space="preserve">powiedział, że jest to kolejna skarga w sprawie, która już była rozpatrywana. </w:t>
      </w:r>
    </w:p>
    <w:p w:rsidR="00392F0D" w:rsidRDefault="00117E1E">
      <w:pPr>
        <w:pStyle w:val="NormalnyWeb"/>
        <w:spacing w:after="240" w:afterAutospacing="0"/>
      </w:pPr>
      <w:r>
        <w:t>Pani D</w:t>
      </w:r>
      <w:r w:rsidR="004F3C2D">
        <w:t>yrektor Perczyńska</w:t>
      </w:r>
      <w:r w:rsidR="00C20221">
        <w:t xml:space="preserve"> </w:t>
      </w:r>
      <w:r>
        <w:t xml:space="preserve">powiedziała, że w dniu </w:t>
      </w:r>
      <w:r w:rsidR="004F3C2D">
        <w:t>1</w:t>
      </w:r>
      <w:r w:rsidR="0055137C">
        <w:t>6</w:t>
      </w:r>
      <w:r w:rsidR="004F3C2D">
        <w:t xml:space="preserve"> grudnia</w:t>
      </w:r>
      <w:r>
        <w:t xml:space="preserve"> 2020r. </w:t>
      </w:r>
      <w:r w:rsidR="004F3C2D">
        <w:t>o godz. 1</w:t>
      </w:r>
      <w:r w:rsidR="0055137C">
        <w:t>5</w:t>
      </w:r>
      <w:r w:rsidR="00110785">
        <w:t>.</w:t>
      </w:r>
      <w:r w:rsidR="004F3C2D">
        <w:t>04 Państwo K i P K</w:t>
      </w:r>
      <w:r w:rsidR="00110785">
        <w:t>.</w:t>
      </w:r>
      <w:r w:rsidR="004F3C2D">
        <w:t xml:space="preserve"> zostali poinformowani drogą elektroniczną o odpowiedzi na pismo,</w:t>
      </w:r>
      <w:r w:rsidR="006A34C0">
        <w:t xml:space="preserve"> </w:t>
      </w:r>
      <w:r w:rsidR="004F3C2D">
        <w:t>w sprawie zastrzeż</w:t>
      </w:r>
      <w:r w:rsidR="00D64837">
        <w:t xml:space="preserve">enia do protokołu powypadkowego </w:t>
      </w:r>
      <w:r w:rsidR="00110785">
        <w:t>o fakcie, że zastrzeżenia te zostały przekazane do organu prowadzącego zgodnie z prawem oświatowym. Pani D</w:t>
      </w:r>
      <w:r w:rsidR="002E2A2D">
        <w:t xml:space="preserve">yrektor </w:t>
      </w:r>
      <w:r w:rsidR="00110785">
        <w:t>wyjaśniła</w:t>
      </w:r>
      <w:r w:rsidR="002E2A2D">
        <w:t>,</w:t>
      </w:r>
      <w:r w:rsidR="004E6700">
        <w:t xml:space="preserve"> że częścią zastrzeżeń było ż</w:t>
      </w:r>
      <w:r w:rsidR="002E2A2D">
        <w:t xml:space="preserve">ądanie </w:t>
      </w:r>
      <w:r w:rsidR="00110785">
        <w:t>dostępu do monitoringu</w:t>
      </w:r>
      <w:r w:rsidR="002E2A2D">
        <w:t>, jednakże nie wpłynął wniosek dotyczący §7 regulaminu określającego</w:t>
      </w:r>
      <w:r w:rsidR="00110785">
        <w:t xml:space="preserve"> zasady funkcjonowania</w:t>
      </w:r>
      <w:r w:rsidR="002E2A2D">
        <w:t xml:space="preserve"> szkolnego monitoringu w Zespole Szkolno</w:t>
      </w:r>
      <w:r w:rsidR="004E6700">
        <w:t xml:space="preserve"> -</w:t>
      </w:r>
      <w:r w:rsidR="002E2A2D">
        <w:t xml:space="preserve"> Przedszkolnym w Woli </w:t>
      </w:r>
      <w:r w:rsidR="004E6700">
        <w:t>K</w:t>
      </w:r>
      <w:r w:rsidR="002E2A2D">
        <w:t>iełpińskiej. Powyższy regulami</w:t>
      </w:r>
      <w:r w:rsidR="00110785">
        <w:t xml:space="preserve">n obowiązuje od 24 maja.  Pan K. wnosił, że nie uzyskał odpowiedzi na wniosek, natomiast wniosek nie wpłynął, było to częścią żądań w zastrzeżeniach do protokołu. </w:t>
      </w:r>
      <w:r w:rsidR="002E2A2D">
        <w:t>Z pismem o udostępnieni</w:t>
      </w:r>
      <w:r w:rsidR="00110785">
        <w:t>e monitoringu zwrócił się Komendant K</w:t>
      </w:r>
      <w:r w:rsidR="002E2A2D">
        <w:t>omisariatu Policji w Serocku dniu 3 listopada</w:t>
      </w:r>
      <w:r w:rsidR="00110785">
        <w:t xml:space="preserve"> ponieważ pan P.K wniósł jednocześnie zgłoszenie o możliwości popełnienia przestępstwa </w:t>
      </w:r>
      <w:r w:rsidR="002E2A2D">
        <w:t xml:space="preserve">w zakresie sfałszowania protokołu powypadkowego. </w:t>
      </w:r>
      <w:r w:rsidR="00875DBF">
        <w:t xml:space="preserve">Policja w ramach czynności sprawdzających </w:t>
      </w:r>
      <w:r w:rsidR="00110785">
        <w:t>zbadała</w:t>
      </w:r>
      <w:r w:rsidR="00875DBF">
        <w:t xml:space="preserve"> możliwości odtworzenia nagrania i </w:t>
      </w:r>
      <w:r w:rsidR="00110785">
        <w:t>zapewne wnoszących doniesienie poinformowano o rezultatach śledztwa.</w:t>
      </w:r>
      <w:r w:rsidR="00CB1D71">
        <w:t xml:space="preserve"> </w:t>
      </w:r>
      <w:r w:rsidR="00110785">
        <w:t xml:space="preserve">Pani Dyrektor </w:t>
      </w:r>
      <w:r w:rsidR="00B76DEE">
        <w:t xml:space="preserve">w trybie art. </w:t>
      </w:r>
      <w:r w:rsidR="00B5070E">
        <w:t xml:space="preserve">35 występ 3 i </w:t>
      </w:r>
      <w:r w:rsidR="00B76DEE">
        <w:t>5 KPA udzieliła odpowiedzi na pismo P</w:t>
      </w:r>
      <w:r w:rsidR="00110785">
        <w:t xml:space="preserve">ani </w:t>
      </w:r>
      <w:r w:rsidR="004E6700">
        <w:t>K</w:t>
      </w:r>
      <w:r w:rsidR="00110785">
        <w:t>.</w:t>
      </w:r>
      <w:r w:rsidR="004E6700">
        <w:t xml:space="preserve"> K</w:t>
      </w:r>
      <w:r w:rsidR="00B76DEE">
        <w:t xml:space="preserve"> </w:t>
      </w:r>
      <w:r w:rsidR="00961141">
        <w:t xml:space="preserve">i </w:t>
      </w:r>
      <w:r w:rsidR="00110785">
        <w:t xml:space="preserve">Pana </w:t>
      </w:r>
      <w:r w:rsidR="00961141">
        <w:t>P</w:t>
      </w:r>
      <w:r w:rsidR="00110785">
        <w:t>.</w:t>
      </w:r>
      <w:r w:rsidR="00961141">
        <w:t xml:space="preserve"> K</w:t>
      </w:r>
      <w:r w:rsidR="00110785">
        <w:t>, które adresowane było do obojga Państwa w którym złożyli zastrzeżenia do protokołu. W</w:t>
      </w:r>
      <w:r w:rsidR="00B83A23">
        <w:t xml:space="preserve"> tym samym dniu</w:t>
      </w:r>
      <w:r w:rsidR="00110785">
        <w:t xml:space="preserve"> Pan</w:t>
      </w:r>
      <w:r w:rsidR="00B83A23">
        <w:t xml:space="preserve"> P</w:t>
      </w:r>
      <w:r w:rsidR="00110785">
        <w:t>.</w:t>
      </w:r>
      <w:r w:rsidR="00B83A23">
        <w:t xml:space="preserve"> K</w:t>
      </w:r>
      <w:r w:rsidR="00110785">
        <w:t>.</w:t>
      </w:r>
      <w:r w:rsidR="00B83A23">
        <w:t xml:space="preserve"> </w:t>
      </w:r>
      <w:r w:rsidR="00110785">
        <w:t>złożył zażalenie</w:t>
      </w:r>
      <w:r w:rsidR="00B5070E">
        <w:t xml:space="preserve"> do Burmistrza Miasta i Gminy Serock na bezczynność </w:t>
      </w:r>
      <w:r w:rsidR="00110785">
        <w:t>D</w:t>
      </w:r>
      <w:r w:rsidR="00B5070E">
        <w:t xml:space="preserve">yrektora Szkoły </w:t>
      </w:r>
      <w:r w:rsidR="00110785">
        <w:t xml:space="preserve">w Woli Kiełpińskiej w zakresie </w:t>
      </w:r>
      <w:r w:rsidR="00B5070E">
        <w:t xml:space="preserve">braku odpowiedzi na wniosek, który </w:t>
      </w:r>
      <w:r w:rsidR="00110785">
        <w:t xml:space="preserve">de facto </w:t>
      </w:r>
      <w:r w:rsidR="00392F0D">
        <w:t>nie został złożony.</w:t>
      </w:r>
      <w:r w:rsidR="00597A49">
        <w:t xml:space="preserve"> </w:t>
      </w:r>
    </w:p>
    <w:p w:rsidR="00600089" w:rsidRDefault="00501741">
      <w:pPr>
        <w:pStyle w:val="NormalnyWeb"/>
        <w:spacing w:after="240" w:afterAutospacing="0"/>
      </w:pPr>
      <w:r>
        <w:t>Sekretarz Rafał Karpiński dodał</w:t>
      </w:r>
      <w:r w:rsidR="00CB1D71">
        <w:t>,</w:t>
      </w:r>
      <w:r>
        <w:t xml:space="preserve"> </w:t>
      </w:r>
      <w:r w:rsidR="00CB1D71">
        <w:t>że skarżący pismem z dnia</w:t>
      </w:r>
      <w:r w:rsidR="007A698D">
        <w:t xml:space="preserve"> 23 marca, data wpływu do Urzędu 26 marzec złożyli zażalenie na przewlekłość postępowania</w:t>
      </w:r>
      <w:r w:rsidR="00980DF0">
        <w:t xml:space="preserve"> Burmistrza w odpowiedzi na pismo z dnia 16 grudnia. Pismo z 16 grudnia dotyczyło udostępnienia nagrania z monitoringu szkolnego obejmującego czas i miejsce wypadku. Sprawa była szczegółowo omawiana przy okazji omawiania innych skarg wniesionych przez Państwo K. Skarga została uznana za bezzasadną ponieważ odpowiedź skarżącym została udzielona. </w:t>
      </w:r>
      <w:r w:rsidR="00600089">
        <w:t xml:space="preserve">Odpowiedź została udzielona również Panu P.K., ponieważ korespondencja została wyraźnie zaadresowana do obojgu Państwa. </w:t>
      </w:r>
    </w:p>
    <w:p w:rsidR="00600089" w:rsidRDefault="009A280E">
      <w:pPr>
        <w:pStyle w:val="NormalnyWeb"/>
        <w:spacing w:after="240" w:afterAutospacing="0"/>
      </w:pPr>
      <w:r>
        <w:t>Radny Sławomir Osiwała</w:t>
      </w:r>
      <w:r w:rsidR="004F314E">
        <w:t xml:space="preserve"> zauważył,</w:t>
      </w:r>
      <w:r w:rsidR="00775B07">
        <w:t xml:space="preserve"> </w:t>
      </w:r>
      <w:r w:rsidR="004F314E">
        <w:t xml:space="preserve">że </w:t>
      </w:r>
      <w:r w:rsidR="00600089">
        <w:t>Komisja spotyka się ponownie by rozpatrzy</w:t>
      </w:r>
      <w:r w:rsidR="004F314E">
        <w:t xml:space="preserve">ć skargę, </w:t>
      </w:r>
      <w:r w:rsidR="00775B07">
        <w:t>na którą</w:t>
      </w:r>
      <w:r w:rsidR="004F314E">
        <w:t xml:space="preserve"> zosta</w:t>
      </w:r>
      <w:r w:rsidR="00600089">
        <w:t>ła już udzielona odpowiedź</w:t>
      </w:r>
      <w:r w:rsidR="00775B07">
        <w:t>. S</w:t>
      </w:r>
      <w:r w:rsidR="004F314E">
        <w:t>kargi</w:t>
      </w:r>
      <w:r w:rsidR="00775B07">
        <w:t xml:space="preserve"> wpływają</w:t>
      </w:r>
      <w:r w:rsidR="004F314E">
        <w:t xml:space="preserve"> na wszystkie osoby</w:t>
      </w:r>
      <w:r w:rsidR="00600089">
        <w:t>, które zdaniem skarżących mogły mieć udział w sprawie</w:t>
      </w:r>
      <w:r w:rsidR="004F314E">
        <w:t>.</w:t>
      </w:r>
      <w:r>
        <w:t xml:space="preserve"> </w:t>
      </w:r>
      <w:r w:rsidR="000478CF">
        <w:t xml:space="preserve">Radny zapytał czy </w:t>
      </w:r>
      <w:r w:rsidR="00EF7C8A">
        <w:t>w związku z tym, że w przedmiotowej sprawie były już podejmowane uchwały przez Radę Miejską, a sprawa została rozpatrzona</w:t>
      </w:r>
      <w:r w:rsidR="00723467">
        <w:t xml:space="preserve"> i w związku z brakiem pojawienia się nowych faktów</w:t>
      </w:r>
      <w:r w:rsidR="001B44FB">
        <w:t xml:space="preserve"> można</w:t>
      </w:r>
      <w:r w:rsidR="00723467">
        <w:t xml:space="preserve"> z mocy Urzędu udzielać jednoznacznej odpowiedzi, że sprawa traktowana jest jako zamknięta. </w:t>
      </w:r>
      <w:r w:rsidR="00F81628">
        <w:t xml:space="preserve">W przypadku gdyby faktycznie pojawiły się nowe okoliczności, o których wcześniej nie było mowy, mogłyby mieć wpływ na zmianę decyzji. </w:t>
      </w:r>
    </w:p>
    <w:p w:rsidR="00582D0A" w:rsidRDefault="00775B07">
      <w:pPr>
        <w:pStyle w:val="NormalnyWeb"/>
        <w:spacing w:after="240" w:afterAutospacing="0"/>
      </w:pPr>
      <w:r>
        <w:t>Mecenas</w:t>
      </w:r>
      <w:r w:rsidR="001B44FB">
        <w:t xml:space="preserve"> Stanisław</w:t>
      </w:r>
      <w:r w:rsidR="00323F80">
        <w:t xml:space="preserve"> Paszkowski </w:t>
      </w:r>
      <w:r w:rsidR="00582D0A">
        <w:t xml:space="preserve">zarekomendował aby pod względem formalnym przeprowadzić tą dyskusję i podjąć decyzję w zakresie przedmiotowej skargi. Wcześniej w tym samym zakresie była rozpatrywana skarga Pani K.K, obecnie jest rozpatrywana skarga Pana P.K. Formalnie jest to odrębna skarga. </w:t>
      </w:r>
    </w:p>
    <w:p w:rsidR="00955FF7" w:rsidRDefault="0033767D">
      <w:pPr>
        <w:pStyle w:val="NormalnyWeb"/>
        <w:spacing w:after="240" w:afterAutospacing="0"/>
      </w:pPr>
      <w:r>
        <w:t>Radny Sławomir Osiwała powiedział, że Komisja Skarg nie uchyla się od rozpatrzenia skargi</w:t>
      </w:r>
      <w:r w:rsidR="00955FF7">
        <w:t xml:space="preserve">. Radny zapytał również czy Pan P.K, który pisze skargę na bezczynność Burmistrza w </w:t>
      </w:r>
      <w:r w:rsidR="00955FF7">
        <w:lastRenderedPageBreak/>
        <w:t xml:space="preserve">pierwotnym piśmie odnośnie udostępnienia monitoringu występował razem z żoną czy we własnym imieniu. </w:t>
      </w:r>
    </w:p>
    <w:p w:rsidR="003E3765" w:rsidRDefault="003E3765">
      <w:pPr>
        <w:pStyle w:val="NormalnyWeb"/>
        <w:spacing w:after="240" w:afterAutospacing="0"/>
      </w:pPr>
      <w:r>
        <w:t xml:space="preserve">Pani </w:t>
      </w:r>
      <w:r w:rsidR="002B0ECD">
        <w:t>Dyrektor Dorota Perczyńska</w:t>
      </w:r>
      <w:r>
        <w:t xml:space="preserve"> </w:t>
      </w:r>
      <w:r w:rsidR="00C7607B">
        <w:t>odpowiedziała</w:t>
      </w:r>
      <w:r w:rsidR="00E127B4">
        <w:t>,</w:t>
      </w:r>
      <w:r w:rsidR="00C7607B">
        <w:t xml:space="preserve"> </w:t>
      </w:r>
      <w:r w:rsidR="00E127B4">
        <w:t>że 16 grudnia o 15.</w:t>
      </w:r>
      <w:r>
        <w:t>04 przes</w:t>
      </w:r>
      <w:r w:rsidR="00C20221">
        <w:t xml:space="preserve">łała odpowiedź mailem na adres </w:t>
      </w:r>
      <w:r w:rsidR="002B0ECD">
        <w:t>Pani K.</w:t>
      </w:r>
      <w:r w:rsidR="00FD62D7">
        <w:t xml:space="preserve"> </w:t>
      </w:r>
      <w:r w:rsidR="002B0ECD">
        <w:t xml:space="preserve">W </w:t>
      </w:r>
      <w:r>
        <w:t>tym samym dniu wpłynęła skarga na bezczynność Burm</w:t>
      </w:r>
      <w:r w:rsidR="00C20221">
        <w:t>i</w:t>
      </w:r>
      <w:r>
        <w:t>strza.</w:t>
      </w:r>
    </w:p>
    <w:p w:rsidR="002B0ECD" w:rsidRDefault="002B0ECD">
      <w:pPr>
        <w:pStyle w:val="NormalnyWeb"/>
        <w:spacing w:after="240" w:afterAutospacing="0"/>
      </w:pPr>
      <w:r>
        <w:t xml:space="preserve">Radny Sławomir Osiwała powiedział, że zgodnie z porządkiem rozpatrywana jest skarga na Dyrektora Zespołu Szkolno-Przedszkolnego o nieudzielenie odpowiedzi w sprawie monitoringu. Pani Dyrektor poinformowała, że odpowiedź została udzielona w tym samym dniu, w którym Pan P.K napisał skargę na opieszałość działania Burmistrza. W tym temacie należy uznać, że skarga na działania Dyrektora jest bezzasadna ponieważ odpowiedź została udzielona. </w:t>
      </w:r>
    </w:p>
    <w:p w:rsidR="00752E51" w:rsidRDefault="002B0ECD">
      <w:pPr>
        <w:pStyle w:val="NormalnyWeb"/>
        <w:spacing w:after="240" w:afterAutospacing="0"/>
      </w:pPr>
      <w:r>
        <w:t>Pani D</w:t>
      </w:r>
      <w:r w:rsidR="00FD62D7">
        <w:t>yrektor</w:t>
      </w:r>
      <w:r>
        <w:t xml:space="preserve"> Dorota Perczyńska</w:t>
      </w:r>
      <w:r w:rsidR="00FD62D7">
        <w:t xml:space="preserve"> </w:t>
      </w:r>
      <w:r>
        <w:t xml:space="preserve">podkreśliła, że formalnie Pan K. nie złożył wniosku o udostępnienie monitoringu. </w:t>
      </w:r>
    </w:p>
    <w:p w:rsidR="00752E51" w:rsidRDefault="00752E51">
      <w:pPr>
        <w:pStyle w:val="NormalnyWeb"/>
        <w:spacing w:after="240" w:afterAutospacing="0"/>
      </w:pPr>
      <w:r>
        <w:t xml:space="preserve">Radny Sławomir Osiwała powiedział, że skoro została udzielona odpowiedź to sprawa została potraktowana jako wniosek, na który udzielono odpowiedzi. </w:t>
      </w:r>
    </w:p>
    <w:p w:rsidR="00752E51" w:rsidRDefault="00752E51">
      <w:pPr>
        <w:pStyle w:val="NormalnyWeb"/>
        <w:spacing w:after="240" w:afterAutospacing="0"/>
      </w:pPr>
      <w:r>
        <w:t xml:space="preserve">Dyrektor Dorota Perczyńska odpowiedziała, że odpowiedź została udzielona 16 grudnia 2020r., o godz. 15.04. </w:t>
      </w:r>
    </w:p>
    <w:p w:rsidR="00752E51" w:rsidRDefault="00752E51">
      <w:pPr>
        <w:pStyle w:val="NormalnyWeb"/>
        <w:spacing w:after="240" w:afterAutospacing="0"/>
      </w:pPr>
      <w:r>
        <w:t xml:space="preserve">Radny Sławomir Osiwała zapytał kiedy Pan K. złożył </w:t>
      </w:r>
      <w:r w:rsidR="001C13C6">
        <w:t>wniosek</w:t>
      </w:r>
      <w:r>
        <w:t xml:space="preserve"> o udostępnienie monitoringu.</w:t>
      </w:r>
    </w:p>
    <w:p w:rsidR="00752E51" w:rsidRDefault="00752E51">
      <w:pPr>
        <w:pStyle w:val="NormalnyWeb"/>
        <w:spacing w:after="240" w:afterAutospacing="0"/>
      </w:pPr>
      <w:r>
        <w:t>Dyrektor Dorota Perczyńska odpowiedziała, że Pan K. nie składał wniosku. Zostały złożone zastrzeżenia do protokołu.</w:t>
      </w:r>
    </w:p>
    <w:p w:rsidR="00752E51" w:rsidRDefault="00752E51">
      <w:pPr>
        <w:pStyle w:val="NormalnyWeb"/>
        <w:spacing w:after="240" w:afterAutospacing="0"/>
      </w:pPr>
      <w:r>
        <w:t xml:space="preserve">Radny Sławomir Osiwała zapytał kiedy zostały złożone zastrzeżenia do protokołu. </w:t>
      </w:r>
    </w:p>
    <w:p w:rsidR="00752E51" w:rsidRDefault="00752E51">
      <w:pPr>
        <w:pStyle w:val="NormalnyWeb"/>
        <w:spacing w:after="240" w:afterAutospacing="0"/>
      </w:pPr>
      <w:r>
        <w:t xml:space="preserve">Dyrektor Dorota Perczyńska odpowiedziała, że zastrzeżenia zostały złożone 26 października 2020r. </w:t>
      </w:r>
    </w:p>
    <w:p w:rsidR="00752E51" w:rsidRDefault="00752E51">
      <w:pPr>
        <w:pStyle w:val="NormalnyWeb"/>
        <w:spacing w:after="240" w:afterAutospacing="0"/>
      </w:pPr>
      <w:r>
        <w:t xml:space="preserve">Radny Sławomir Osiwała zapytał czy dobrze rozumie, że Pan K. w marcu pisze skargę, że nie uzyskał odpowiedzi, którą de facto uzyskał 16 grudnia 2020r. oraz czy ten okres od października do grudnia to jest czas w którym Pan K. powinien uzyskać odpowiedź. </w:t>
      </w:r>
    </w:p>
    <w:p w:rsidR="00752E51" w:rsidRDefault="00752E51">
      <w:pPr>
        <w:pStyle w:val="NormalnyWeb"/>
        <w:spacing w:after="240" w:afterAutospacing="0"/>
      </w:pPr>
      <w:r>
        <w:t>Dyrektor Dorota Perczyńska odpowiedziała, że wg. KPA jest 30 dni na udzielenie odpowiedzi. W tej sytuacji wpłynęło pismo z zastrzeżeniami do protokołu, w którym w jednej części było zastrzeżenie, że moni</w:t>
      </w:r>
      <w:r w:rsidR="00C7607B">
        <w:t>toring nie został zabezpieczony</w:t>
      </w:r>
      <w:r w:rsidR="002603DE">
        <w:t xml:space="preserve">. Formalnie to nie był wniosek o udostępnienie monitoringu. Wniosek taki złożyła Policja, która też zajęła się sprawą. Czynności sprawdzające trwały miesiąc. Ze względu na pracę Policji odpowiedź została udzielona w trybie 60 dniowym. </w:t>
      </w:r>
    </w:p>
    <w:p w:rsidR="005A1F76" w:rsidRDefault="00E127B4" w:rsidP="005A1F76">
      <w:pPr>
        <w:pStyle w:val="NormalnyWeb"/>
        <w:spacing w:after="240" w:afterAutospacing="0"/>
      </w:pPr>
      <w:r>
        <w:t>Radny</w:t>
      </w:r>
      <w:r w:rsidR="002B0ECD">
        <w:t xml:space="preserve"> Sławomir</w:t>
      </w:r>
      <w:r>
        <w:t xml:space="preserve"> </w:t>
      </w:r>
      <w:r w:rsidR="00FD62D7">
        <w:t xml:space="preserve">Osiwała </w:t>
      </w:r>
      <w:r>
        <w:t>wyraził swoją opinię,</w:t>
      </w:r>
      <w:r w:rsidR="00FD62D7">
        <w:t xml:space="preserve"> </w:t>
      </w:r>
      <w:r>
        <w:t>że sprawa</w:t>
      </w:r>
      <w:r w:rsidR="002603DE">
        <w:t xml:space="preserve"> dotycząca wniosku nie może być rozpatrywana ponieważ formalnie</w:t>
      </w:r>
      <w:r w:rsidR="00C220A2">
        <w:t xml:space="preserve"> wspomniany w skardze wniosek nie wpłynął</w:t>
      </w:r>
      <w:r w:rsidR="002603DE">
        <w:t xml:space="preserve">. Sprawa terminowości i możliwości udzielenia </w:t>
      </w:r>
      <w:r>
        <w:t>dostępu do monitoringu zainteresowanym, została rozstrzygnięta uchwałą</w:t>
      </w:r>
      <w:r w:rsidR="00C220A2">
        <w:t xml:space="preserve">, która jest stanowiskiem w sprawie skargi składanej </w:t>
      </w:r>
      <w:r w:rsidR="00F75C6E">
        <w:t>i rozpatrywanej w październiku.</w:t>
      </w:r>
      <w:r w:rsidR="00C220A2">
        <w:t xml:space="preserve"> Aktualnie skarga na opieszałość Dyrektora nie może być pozytywnie rozpatrzona </w:t>
      </w:r>
      <w:r w:rsidR="00F75C6E">
        <w:t>ze względu na fakt iż</w:t>
      </w:r>
      <w:r w:rsidR="00C220A2">
        <w:t xml:space="preserve"> skarżący mimo</w:t>
      </w:r>
      <w:r w:rsidR="005A1F76">
        <w:t xml:space="preserve">, że otrzymał odpowiedź w danej sprawie, </w:t>
      </w:r>
      <w:r w:rsidR="00C220A2">
        <w:t>nie składał formalnego wniosku</w:t>
      </w:r>
      <w:r w:rsidR="00F75C6E">
        <w:t xml:space="preserve"> a </w:t>
      </w:r>
      <w:r w:rsidR="005A1F76">
        <w:t xml:space="preserve">odpowiedź w temacie była udzielona w zakresie </w:t>
      </w:r>
      <w:r w:rsidR="005A1F76">
        <w:lastRenderedPageBreak/>
        <w:t>rozpatrywania sprawy skargi na zdarzenie jak</w:t>
      </w:r>
      <w:r w:rsidR="001A16FF">
        <w:t>ie miało miejsce w październiku</w:t>
      </w:r>
      <w:r w:rsidR="005A1F76">
        <w:t>.</w:t>
      </w:r>
      <w:r w:rsidR="00F75C6E">
        <w:t xml:space="preserve"> Stanowisko odnośnie wspomnianej skargi zostało już przyjęte. </w:t>
      </w:r>
    </w:p>
    <w:p w:rsidR="00F75C6E" w:rsidRDefault="00FE05F2">
      <w:pPr>
        <w:pStyle w:val="NormalnyWeb"/>
        <w:spacing w:after="240" w:afterAutospacing="0"/>
      </w:pPr>
      <w:r>
        <w:t>Przewodniczący</w:t>
      </w:r>
      <w:r w:rsidR="00F75C6E">
        <w:t xml:space="preserve"> Komisji Krzysztof Zakolski</w:t>
      </w:r>
      <w:r>
        <w:t xml:space="preserve"> dodał,</w:t>
      </w:r>
      <w:r w:rsidR="00C20221">
        <w:t xml:space="preserve"> </w:t>
      </w:r>
      <w:r w:rsidR="00F75C6E">
        <w:t xml:space="preserve">że jest to ciąg skarg </w:t>
      </w:r>
      <w:r>
        <w:t>na Panią Dyrektor Zespołu Szkolno- Przedszkolnego w Woli Kiełpińskiej. Komisja</w:t>
      </w:r>
      <w:r w:rsidR="00F75C6E">
        <w:t xml:space="preserve"> rozpatrywała zebrane materiały</w:t>
      </w:r>
      <w:r>
        <w:t>, przekazując jednocześnie ustalen</w:t>
      </w:r>
      <w:r w:rsidR="00F75C6E">
        <w:t>ia faktyczne do Rady Miasta</w:t>
      </w:r>
      <w:r>
        <w:t>. Rada Miejska podjęła uchwały w tej sprawie uznając je za bezzasadne.</w:t>
      </w:r>
      <w:r w:rsidR="00F75C6E">
        <w:t xml:space="preserve"> Przewodniczący Komisji zarekomendował aby skargę uznać za bezzasadną. </w:t>
      </w:r>
    </w:p>
    <w:p w:rsidR="00FE05F2" w:rsidRDefault="00D20D7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Rozpatrzenie skargi na działalność Dyrektora Zespołu Szkolno – Przedszkolnego w Woli Kiełpińskiej - skarga bezzasadna.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365BA4">
        <w:rPr>
          <w:rStyle w:val="Pogrubienie"/>
          <w:u w:val="single"/>
        </w:rPr>
        <w:t>:</w:t>
      </w:r>
      <w:r>
        <w:br/>
        <w:t>ZA: 6, PRZECIW: 0, WSTRZYMUJĘ SIĘ: 0, BRAK GŁOSU: 0, NIEOBECNI: 1</w:t>
      </w:r>
      <w:r>
        <w:br/>
      </w:r>
      <w:r>
        <w:br/>
      </w:r>
      <w:r w:rsidRPr="00365BA4">
        <w:rPr>
          <w:b/>
          <w:u w:val="single"/>
        </w:rPr>
        <w:t>Wyniki imienne:</w:t>
      </w:r>
      <w:r>
        <w:br/>
        <w:t>ZA (6)</w:t>
      </w:r>
      <w:r>
        <w:br/>
        <w:t>Bożena Kalinowska, Teresa Krzyczkowska, Sławomir Osiwała, Aneta Rogucka, Wiesław Winnicki, Krzysztof Zakolski</w:t>
      </w:r>
      <w:r>
        <w:br/>
        <w:t>NIE</w:t>
      </w:r>
      <w:r w:rsidR="001C13C6">
        <w:t>OBECNI (1)</w:t>
      </w:r>
      <w:r w:rsidR="001C13C6">
        <w:br/>
        <w:t>Krzysztof Bońkowski</w:t>
      </w:r>
      <w:r w:rsidR="001C13C6">
        <w:br/>
      </w:r>
      <w:r>
        <w:br/>
      </w:r>
      <w:r w:rsidRPr="00365BA4">
        <w:rPr>
          <w:b/>
        </w:rPr>
        <w:t>3. Rozpatrzenie skargi na działalność Burmistrza Miasta i Gminy Serock.</w:t>
      </w:r>
    </w:p>
    <w:p w:rsidR="00FD62D7" w:rsidRDefault="00620D04">
      <w:pPr>
        <w:pStyle w:val="NormalnyWeb"/>
        <w:spacing w:after="240" w:afterAutospacing="0"/>
      </w:pPr>
      <w:r>
        <w:t xml:space="preserve">Zastępca </w:t>
      </w:r>
      <w:r w:rsidR="00FE05F2">
        <w:t>Burmistrz</w:t>
      </w:r>
      <w:r>
        <w:t>a</w:t>
      </w:r>
      <w:r w:rsidR="00FE05F2">
        <w:t xml:space="preserve"> Marek </w:t>
      </w:r>
      <w:r w:rsidR="00C20221">
        <w:t>B</w:t>
      </w:r>
      <w:r w:rsidR="00FE05F2">
        <w:t>ąbolski</w:t>
      </w:r>
      <w:r>
        <w:t xml:space="preserve"> </w:t>
      </w:r>
      <w:r w:rsidR="0044398C">
        <w:t>powiedział</w:t>
      </w:r>
      <w:r>
        <w:t>,</w:t>
      </w:r>
      <w:r w:rsidR="00FE05F2">
        <w:t xml:space="preserve"> że jest to dalszy ciąg zdarze</w:t>
      </w:r>
      <w:r w:rsidR="00C20221">
        <w:t>ń</w:t>
      </w:r>
      <w:r w:rsidR="00FE05F2">
        <w:t xml:space="preserve">. </w:t>
      </w:r>
      <w:r>
        <w:t xml:space="preserve">W </w:t>
      </w:r>
      <w:r w:rsidR="00FE05F2">
        <w:t>dn</w:t>
      </w:r>
      <w:r>
        <w:t xml:space="preserve">iu </w:t>
      </w:r>
      <w:r w:rsidR="00C20221">
        <w:t xml:space="preserve">           </w:t>
      </w:r>
      <w:r w:rsidR="00FE05F2">
        <w:t xml:space="preserve">16 grudnia </w:t>
      </w:r>
      <w:r w:rsidR="008452BC">
        <w:t>2020 r.</w:t>
      </w:r>
      <w:r w:rsidR="00C20221">
        <w:t xml:space="preserve"> </w:t>
      </w:r>
      <w:r w:rsidR="00FE05F2">
        <w:t>o godz</w:t>
      </w:r>
      <w:r w:rsidR="00C20221">
        <w:t>.</w:t>
      </w:r>
      <w:r w:rsidR="00FE05F2">
        <w:t xml:space="preserve"> 22.26</w:t>
      </w:r>
      <w:r>
        <w:t xml:space="preserve"> na adres poczty elektronicznej, wpłynął mail od skarżącego</w:t>
      </w:r>
      <w:r w:rsidR="008452BC">
        <w:t xml:space="preserve">. </w:t>
      </w:r>
      <w:r w:rsidR="00C20221">
        <w:t>P</w:t>
      </w:r>
      <w:r w:rsidR="008452BC">
        <w:t>rzedmiotowe pismo nie zos</w:t>
      </w:r>
      <w:r w:rsidR="00342B30">
        <w:t>t</w:t>
      </w:r>
      <w:r w:rsidR="008452BC">
        <w:t>ało zarejestrowane na kancelarii jako dokument w e</w:t>
      </w:r>
      <w:r>
        <w:t>lektronicznym obiegu dokumentów</w:t>
      </w:r>
      <w:r w:rsidR="008452BC">
        <w:t>, tym sa</w:t>
      </w:r>
      <w:r w:rsidR="00410B73">
        <w:t>mym nie został mu nadany bieg w procedurze</w:t>
      </w:r>
      <w:r w:rsidR="008452BC">
        <w:t xml:space="preserve"> administracyjnej. </w:t>
      </w:r>
      <w:r w:rsidR="00A36804">
        <w:t xml:space="preserve">Zastępca Burmistrza </w:t>
      </w:r>
      <w:r w:rsidR="008452BC">
        <w:t>zaznaczył,</w:t>
      </w:r>
      <w:r w:rsidR="00C20221">
        <w:t xml:space="preserve"> </w:t>
      </w:r>
      <w:r w:rsidR="008452BC">
        <w:t>że tak jak w przypadku Pani dyrektor formalnie nie wpłyn</w:t>
      </w:r>
      <w:r w:rsidR="00C20221">
        <w:t>ął</w:t>
      </w:r>
      <w:r w:rsidR="00A36804">
        <w:t xml:space="preserve"> wniosek</w:t>
      </w:r>
      <w:r w:rsidR="008452BC">
        <w:t xml:space="preserve">, </w:t>
      </w:r>
      <w:r w:rsidR="00C20221">
        <w:t>niestety zwykły mail w natłoku innych został nie zauważony.</w:t>
      </w:r>
      <w:r w:rsidR="008452BC">
        <w:t xml:space="preserve"> Rozróżnienie ic</w:t>
      </w:r>
      <w:r w:rsidR="00C20221">
        <w:t>h</w:t>
      </w:r>
      <w:r w:rsidR="008452BC">
        <w:t xml:space="preserve"> ważności i kategorii ważności maili czasem bywa trudne</w:t>
      </w:r>
      <w:r w:rsidR="00A36804">
        <w:t xml:space="preserve"> i zdarzyć się może ludzki błąd</w:t>
      </w:r>
      <w:r w:rsidR="008452BC">
        <w:t xml:space="preserve">. </w:t>
      </w:r>
      <w:r w:rsidR="00410B73">
        <w:t>Art. 63 KPA</w:t>
      </w:r>
      <w:r w:rsidR="008452BC">
        <w:t xml:space="preserve"> mówi wprost,</w:t>
      </w:r>
      <w:r w:rsidR="00C20221">
        <w:t xml:space="preserve"> </w:t>
      </w:r>
      <w:r w:rsidR="008452BC">
        <w:t>że podania,</w:t>
      </w:r>
      <w:r w:rsidR="00C20221">
        <w:t xml:space="preserve"> </w:t>
      </w:r>
      <w:r w:rsidR="00A36804">
        <w:t>żądania, wyjaśnienia</w:t>
      </w:r>
      <w:r w:rsidR="008452BC">
        <w:t>, odwołania, zażalenia, mogą być wnoszone pisemnie</w:t>
      </w:r>
      <w:r w:rsidR="00A36804">
        <w:t>, telegraficznie</w:t>
      </w:r>
      <w:r w:rsidR="008452BC">
        <w:t xml:space="preserve"> za pomocą telefaksu</w:t>
      </w:r>
      <w:r w:rsidR="00A36804">
        <w:t xml:space="preserve"> lub ustnie za pomocą protokołu</w:t>
      </w:r>
      <w:r w:rsidR="00106025">
        <w:t xml:space="preserve">, a także za pomocą innych środków </w:t>
      </w:r>
      <w:r w:rsidR="00A36804">
        <w:t>w komunikacji elektronicznej</w:t>
      </w:r>
      <w:r w:rsidR="00C20221">
        <w:t>. I</w:t>
      </w:r>
      <w:r w:rsidR="00106025">
        <w:t>naczej mówiąc jest to skrzynka podawcza w komunikacji elektronicznej i tzw</w:t>
      </w:r>
      <w:r w:rsidR="00C20221">
        <w:t>.</w:t>
      </w:r>
      <w:r w:rsidR="00A36804">
        <w:t xml:space="preserve"> ePUAP </w:t>
      </w:r>
      <w:r w:rsidR="00106025">
        <w:t>ewentualnie pismo podpisane podpisem kwalifikowanym.</w:t>
      </w:r>
      <w:r w:rsidR="00A36804">
        <w:t xml:space="preserve"> </w:t>
      </w:r>
      <w:r w:rsidR="00106025">
        <w:t>W związku z powyższym obywatel chcąc</w:t>
      </w:r>
      <w:r w:rsidR="005923B6">
        <w:t>,</w:t>
      </w:r>
      <w:r w:rsidR="00106025">
        <w:t xml:space="preserve"> by skarga  czy podanie</w:t>
      </w:r>
      <w:r w:rsidR="00A36804">
        <w:t xml:space="preserve"> było rozpatrywana w tym trybie</w:t>
      </w:r>
      <w:r w:rsidR="00106025">
        <w:t>, powinno być złożone w takowej formie. Akt wykonawczy do wspomnianej ustawy również pre</w:t>
      </w:r>
      <w:r w:rsidR="005923B6">
        <w:t>c</w:t>
      </w:r>
      <w:r w:rsidR="00106025">
        <w:t xml:space="preserve">yzuje, iż podmioty publiczne informują </w:t>
      </w:r>
      <w:r w:rsidR="00A36804">
        <w:t>o adresie skrzynki</w:t>
      </w:r>
      <w:r w:rsidR="00106025">
        <w:t>.</w:t>
      </w:r>
      <w:r w:rsidR="00A36804">
        <w:t xml:space="preserve"> Zastępca</w:t>
      </w:r>
      <w:r w:rsidR="00106025">
        <w:t xml:space="preserve"> Burmistrz</w:t>
      </w:r>
      <w:r w:rsidR="00A36804">
        <w:t>a</w:t>
      </w:r>
      <w:r w:rsidR="00106025">
        <w:t xml:space="preserve"> </w:t>
      </w:r>
      <w:r w:rsidR="00A36804">
        <w:t>powiedział</w:t>
      </w:r>
      <w:r w:rsidR="00106025">
        <w:t>,</w:t>
      </w:r>
      <w:r w:rsidR="005923B6">
        <w:t xml:space="preserve"> </w:t>
      </w:r>
      <w:r w:rsidR="00106025">
        <w:t xml:space="preserve">że poprzednie skargi składane przez Państwa K, były składane </w:t>
      </w:r>
      <w:r w:rsidR="00A36804">
        <w:t>w różnej formie</w:t>
      </w:r>
      <w:r w:rsidR="00106025">
        <w:t>, najczęściej</w:t>
      </w:r>
      <w:r w:rsidR="00A36804">
        <w:t xml:space="preserve"> na</w:t>
      </w:r>
      <w:r w:rsidR="00106025">
        <w:t xml:space="preserve"> adres poczty el</w:t>
      </w:r>
      <w:r w:rsidR="00A36804">
        <w:t>ektronicznej tzw. skany</w:t>
      </w:r>
      <w:r w:rsidR="005246B1">
        <w:t xml:space="preserve"> pism.</w:t>
      </w:r>
      <w:r w:rsidR="00A36804">
        <w:t xml:space="preserve"> Zastępca</w:t>
      </w:r>
      <w:r w:rsidR="005246B1">
        <w:t xml:space="preserve"> Burmistrz</w:t>
      </w:r>
      <w:r w:rsidR="00A36804">
        <w:t>a</w:t>
      </w:r>
      <w:r w:rsidR="005246B1">
        <w:t xml:space="preserve"> podkreś</w:t>
      </w:r>
      <w:r w:rsidR="005923B6">
        <w:t>l</w:t>
      </w:r>
      <w:r w:rsidR="005246B1">
        <w:t>ił,</w:t>
      </w:r>
      <w:r w:rsidR="005923B6">
        <w:t xml:space="preserve"> </w:t>
      </w:r>
      <w:r w:rsidR="00A36804">
        <w:t>że wszystkie pisma, które wpływają</w:t>
      </w:r>
      <w:r w:rsidR="005246B1">
        <w:t xml:space="preserve">, a które nie trafią w spam są przekazywane do odpowiednich jednostek. </w:t>
      </w:r>
      <w:r w:rsidR="00FD62D7">
        <w:t xml:space="preserve">W dużej ilości napływających maili ten mail niestety </w:t>
      </w:r>
      <w:r w:rsidR="00DB17DA">
        <w:t>zaginął, j</w:t>
      </w:r>
      <w:r w:rsidR="00FD62D7">
        <w:t>ednakże pod względem formalnym, nie spełniał on wymog</w:t>
      </w:r>
      <w:r w:rsidR="005923B6">
        <w:t>ów podlegających paragrafo</w:t>
      </w:r>
      <w:r w:rsidR="00FD62D7">
        <w:t>m</w:t>
      </w:r>
      <w:r w:rsidR="00A36804">
        <w:t xml:space="preserve"> KPA.</w:t>
      </w:r>
      <w:r w:rsidR="00FD62D7">
        <w:t xml:space="preserve"> </w:t>
      </w:r>
      <w:r w:rsidR="00CB086F">
        <w:t>Zastępca Burmistrza dodał,</w:t>
      </w:r>
      <w:r w:rsidR="005923B6">
        <w:t xml:space="preserve"> </w:t>
      </w:r>
      <w:r w:rsidR="00CB086F">
        <w:t>iż sprawa pomimo to zostanie załatwiona pozytywnie</w:t>
      </w:r>
    </w:p>
    <w:p w:rsidR="001D2A95" w:rsidRDefault="00A36804">
      <w:pPr>
        <w:pStyle w:val="NormalnyWeb"/>
        <w:spacing w:after="240" w:afterAutospacing="0"/>
      </w:pPr>
      <w:r>
        <w:t>R</w:t>
      </w:r>
      <w:r w:rsidR="00CB086F">
        <w:t>adny</w:t>
      </w:r>
      <w:r>
        <w:t xml:space="preserve"> Sławomir</w:t>
      </w:r>
      <w:r w:rsidR="00CB086F">
        <w:t xml:space="preserve"> Osiwała</w:t>
      </w:r>
      <w:r w:rsidR="00B80F9F">
        <w:t xml:space="preserve"> powiedział, że podziela stanowisko Burmistrza jednak należy propagować stanowisko że wszelkie skargi, wnioski i petycje powinny wpływać do urzędu drogą formalną</w:t>
      </w:r>
      <w:r w:rsidR="00CB086F">
        <w:t xml:space="preserve"> </w:t>
      </w:r>
      <w:r w:rsidR="00B80F9F">
        <w:t xml:space="preserve">i </w:t>
      </w:r>
      <w:r w:rsidR="00DB17DA">
        <w:t>Gmina powinna</w:t>
      </w:r>
      <w:r w:rsidR="001D2A95">
        <w:t xml:space="preserve"> rozpatrywać ska</w:t>
      </w:r>
      <w:r>
        <w:t>rgi, petycje itp. tylko takie</w:t>
      </w:r>
      <w:r w:rsidR="001D2A95">
        <w:t>, które for</w:t>
      </w:r>
      <w:r>
        <w:t xml:space="preserve">malnie </w:t>
      </w:r>
      <w:r>
        <w:lastRenderedPageBreak/>
        <w:t>będą złożone na dziennik</w:t>
      </w:r>
      <w:r w:rsidR="00B80F9F">
        <w:t>. N</w:t>
      </w:r>
      <w:r w:rsidR="001D2A95">
        <w:t>ależy ustalić czy wnioski wpływające inną drogą elektroniczną b</w:t>
      </w:r>
      <w:r w:rsidR="005923B6">
        <w:t>ę</w:t>
      </w:r>
      <w:r>
        <w:t>dą rozpatrywane czy nie</w:t>
      </w:r>
      <w:r w:rsidR="001D2A95">
        <w:t xml:space="preserve">. Jeśli nie to wnioski wpływające drogą nieformalną nie powinny być rozpatrywane. </w:t>
      </w:r>
      <w:r>
        <w:t>Radny d</w:t>
      </w:r>
      <w:r w:rsidR="001D2A95">
        <w:t>odał,</w:t>
      </w:r>
      <w:r w:rsidR="005923B6">
        <w:t xml:space="preserve"> że </w:t>
      </w:r>
      <w:r w:rsidR="00430448">
        <w:t>zaznaczyłby,</w:t>
      </w:r>
      <w:r w:rsidR="005923B6">
        <w:t xml:space="preserve"> </w:t>
      </w:r>
      <w:r w:rsidR="00430448">
        <w:t>że nie jest to pismo</w:t>
      </w:r>
      <w:r>
        <w:t>,</w:t>
      </w:r>
      <w:r w:rsidR="005923B6">
        <w:t xml:space="preserve"> </w:t>
      </w:r>
      <w:r w:rsidR="00E300F7">
        <w:t>które</w:t>
      </w:r>
      <w:r w:rsidR="006E0280">
        <w:t xml:space="preserve"> było</w:t>
      </w:r>
      <w:r w:rsidR="00E300F7">
        <w:t xml:space="preserve"> formalnie</w:t>
      </w:r>
      <w:r w:rsidR="006E0280">
        <w:t xml:space="preserve"> złożone, ale zostanie udzielona odpowiedź, ponieważ powyższe pismo zostało po</w:t>
      </w:r>
      <w:r w:rsidR="005923B6">
        <w:t>traktow</w:t>
      </w:r>
      <w:r>
        <w:t>ane jako skarga</w:t>
      </w:r>
      <w:r w:rsidR="006E0280">
        <w:t>. Jeśli pismo nie byłoby przez k</w:t>
      </w:r>
      <w:r>
        <w:t>omisję potraktowane jako skarga</w:t>
      </w:r>
      <w:r w:rsidR="006E0280">
        <w:t xml:space="preserve">, nie byłoby w ogóle rozpatrywane. </w:t>
      </w:r>
    </w:p>
    <w:p w:rsidR="006E0280" w:rsidRDefault="006E0280">
      <w:pPr>
        <w:pStyle w:val="NormalnyWeb"/>
        <w:spacing w:after="240" w:afterAutospacing="0"/>
      </w:pPr>
      <w:r>
        <w:t>Przewodniczący</w:t>
      </w:r>
      <w:r w:rsidR="00410B73">
        <w:t xml:space="preserve"> Komisji Krzysztof Zakolski</w:t>
      </w:r>
      <w:r>
        <w:t xml:space="preserve"> poprosił o zabranie głosu mecenasa Stanisława Paszkowskiego.</w:t>
      </w:r>
    </w:p>
    <w:p w:rsidR="00281AA4" w:rsidRDefault="006E0280">
      <w:pPr>
        <w:pStyle w:val="NormalnyWeb"/>
        <w:spacing w:after="240" w:afterAutospacing="0"/>
      </w:pPr>
      <w:r>
        <w:t>Mecenas</w:t>
      </w:r>
      <w:r w:rsidR="00DB17DA">
        <w:t xml:space="preserve"> Stanisław Paszkowski</w:t>
      </w:r>
      <w:r>
        <w:t xml:space="preserve"> </w:t>
      </w:r>
      <w:r w:rsidR="00DB17DA">
        <w:t>powiedział</w:t>
      </w:r>
      <w:r>
        <w:t>,</w:t>
      </w:r>
      <w:r w:rsidR="005923B6">
        <w:t xml:space="preserve"> </w:t>
      </w:r>
      <w:r>
        <w:t>że co do zasady tzw</w:t>
      </w:r>
      <w:r w:rsidR="005923B6">
        <w:t>.</w:t>
      </w:r>
      <w:r>
        <w:t xml:space="preserve"> </w:t>
      </w:r>
      <w:r w:rsidR="00281AA4">
        <w:t>maile w ponad 90</w:t>
      </w:r>
      <w:r w:rsidR="00DB17DA">
        <w:t>%</w:t>
      </w:r>
      <w:r w:rsidR="00281AA4">
        <w:t xml:space="preserve"> są rozpatrywane, o czym wspomniał </w:t>
      </w:r>
      <w:r w:rsidR="00DB17DA">
        <w:t>Zastępca Burmistrza. Z</w:t>
      </w:r>
      <w:r w:rsidR="00281AA4">
        <w:t xml:space="preserve"> punktu widzenia interesanta tego typu dokumenty po</w:t>
      </w:r>
      <w:r w:rsidR="00E300F7">
        <w:t>winny być składane drogą pisemną</w:t>
      </w:r>
      <w:r w:rsidR="00281AA4">
        <w:t xml:space="preserve"> bądź elektroniczną w sposób właściwy. Wg </w:t>
      </w:r>
      <w:r w:rsidR="00DB17DA">
        <w:t>mecenasa</w:t>
      </w:r>
      <w:r w:rsidR="00281AA4">
        <w:t xml:space="preserve"> in</w:t>
      </w:r>
      <w:r w:rsidR="00DB17DA">
        <w:t>teresanci nie powinni oczekiwać</w:t>
      </w:r>
      <w:r w:rsidR="00281AA4">
        <w:t>,</w:t>
      </w:r>
      <w:r w:rsidR="00DB17DA">
        <w:t xml:space="preserve"> </w:t>
      </w:r>
      <w:r w:rsidR="00281AA4">
        <w:t>że pismo wysłane zwykłym mailem będzie traktowane jak pismo formalne. Takim sytuacjom niepewnym zapobiegają przepisy. Mecenas dodał,</w:t>
      </w:r>
      <w:r w:rsidR="005923B6">
        <w:t xml:space="preserve"> ż</w:t>
      </w:r>
      <w:r w:rsidR="00DB17DA">
        <w:t>e w jego ocenie</w:t>
      </w:r>
      <w:r w:rsidR="00281AA4">
        <w:t xml:space="preserve"> powinna być podjęta uchwała o bezzasadności ska</w:t>
      </w:r>
      <w:r w:rsidR="00DB17DA">
        <w:t>rgi g</w:t>
      </w:r>
      <w:r w:rsidR="00281AA4">
        <w:t>dyż nie można p</w:t>
      </w:r>
      <w:r w:rsidR="00E300F7">
        <w:t>rzypisać winy Panu Burmistrzowi</w:t>
      </w:r>
      <w:r w:rsidR="00281AA4">
        <w:t>, że w tak dużej ilości zwykłych maili pracownicy urzędu przeoczyli wniesioną skargę</w:t>
      </w:r>
      <w:r w:rsidR="005923B6">
        <w:t>. Nie można z tego tytułu czynić</w:t>
      </w:r>
      <w:r w:rsidR="00281AA4">
        <w:t xml:space="preserve"> zarzutu Burmistrzowi</w:t>
      </w:r>
      <w:r w:rsidR="00E300F7">
        <w:t>.</w:t>
      </w:r>
    </w:p>
    <w:p w:rsidR="00DB70FC" w:rsidRDefault="00DB70FC">
      <w:pPr>
        <w:pStyle w:val="NormalnyWeb"/>
        <w:spacing w:after="240" w:afterAutospacing="0"/>
      </w:pPr>
      <w:r>
        <w:t>Radny</w:t>
      </w:r>
      <w:r w:rsidR="00DB17DA">
        <w:t xml:space="preserve"> Stanisław</w:t>
      </w:r>
      <w:r>
        <w:t xml:space="preserve"> Osiwała </w:t>
      </w:r>
      <w:r w:rsidR="00DB17DA">
        <w:t>zapytał czy ta skarga</w:t>
      </w:r>
      <w:r>
        <w:t>, która jest obe</w:t>
      </w:r>
      <w:r w:rsidR="00DB17DA">
        <w:t>cnie rozpatrywana wpłynęła drogą formalną</w:t>
      </w:r>
      <w:r>
        <w:t xml:space="preserve">. </w:t>
      </w:r>
    </w:p>
    <w:p w:rsidR="00DB70FC" w:rsidRDefault="00DB70FC">
      <w:pPr>
        <w:pStyle w:val="NormalnyWeb"/>
        <w:spacing w:after="240" w:afterAutospacing="0"/>
      </w:pPr>
      <w:r>
        <w:t>Sekretarz</w:t>
      </w:r>
      <w:r w:rsidR="00DB17DA">
        <w:t xml:space="preserve"> Rafał Karpiński</w:t>
      </w:r>
      <w:r>
        <w:t xml:space="preserve"> odpowiedział,</w:t>
      </w:r>
      <w:r w:rsidR="005923B6">
        <w:t xml:space="preserve"> </w:t>
      </w:r>
      <w:r>
        <w:t>że nie,</w:t>
      </w:r>
      <w:r w:rsidR="00DB17DA">
        <w:t xml:space="preserve"> przedmiotowa skarga wpłynęła </w:t>
      </w:r>
      <w:r>
        <w:t>mailem. Mail ten został zarejestrowany i został nadany bieg sprawie. Stąd obec</w:t>
      </w:r>
      <w:r w:rsidR="00DB17DA">
        <w:t xml:space="preserve">nie ta skarga jest rozpatrywana. </w:t>
      </w:r>
    </w:p>
    <w:p w:rsidR="00DB70FC" w:rsidRDefault="00DB70FC">
      <w:pPr>
        <w:pStyle w:val="NormalnyWeb"/>
        <w:spacing w:after="240" w:afterAutospacing="0"/>
      </w:pPr>
      <w:r>
        <w:t>Radny</w:t>
      </w:r>
      <w:r w:rsidR="00DB17DA">
        <w:t xml:space="preserve"> Sławomir</w:t>
      </w:r>
      <w:r>
        <w:t xml:space="preserve"> Osiwała podsumował,</w:t>
      </w:r>
      <w:r w:rsidR="005923B6">
        <w:t xml:space="preserve"> </w:t>
      </w:r>
      <w:r>
        <w:t>że skarga jest bezzasadna, ponieważ była udzielona odpowiedź w sprawie mo</w:t>
      </w:r>
      <w:r w:rsidR="00E300F7">
        <w:t>nitoringu przez P</w:t>
      </w:r>
      <w:r w:rsidR="008E51FA">
        <w:t>anią Dyrektor</w:t>
      </w:r>
      <w:r w:rsidR="00E300F7">
        <w:t xml:space="preserve"> mimo to Pan P.K. napisał skargę na opieszałość. </w:t>
      </w:r>
      <w:r w:rsidR="005948BD">
        <w:t>Skarga ta</w:t>
      </w:r>
      <w:r>
        <w:t xml:space="preserve"> wpłynęła</w:t>
      </w:r>
      <w:r w:rsidR="008E51FA">
        <w:t xml:space="preserve"> drogą</w:t>
      </w:r>
      <w:r>
        <w:t xml:space="preserve"> </w:t>
      </w:r>
      <w:r w:rsidR="008E51FA">
        <w:t>nieformalną</w:t>
      </w:r>
      <w:r w:rsidR="000E7306">
        <w:t>, co sprawia,</w:t>
      </w:r>
      <w:r w:rsidR="005923B6">
        <w:t xml:space="preserve"> </w:t>
      </w:r>
      <w:r w:rsidR="000E7306">
        <w:t>że czas na odpowiedź może się wydłużyć.</w:t>
      </w:r>
      <w:r w:rsidR="004421BF">
        <w:t xml:space="preserve"> </w:t>
      </w:r>
    </w:p>
    <w:p w:rsidR="009E4EBE" w:rsidRDefault="008E51FA" w:rsidP="009E4EBE">
      <w:pPr>
        <w:pStyle w:val="NormalnyWeb"/>
        <w:spacing w:after="240" w:afterAutospacing="0"/>
      </w:pPr>
      <w:r>
        <w:t xml:space="preserve">Zastępca </w:t>
      </w:r>
      <w:r w:rsidR="000E7306">
        <w:t>Burmistrz</w:t>
      </w:r>
      <w:r>
        <w:t>a</w:t>
      </w:r>
      <w:r w:rsidR="000E7306">
        <w:t xml:space="preserve"> Marek Bąbolski zaznaczył,</w:t>
      </w:r>
      <w:r w:rsidR="005923B6">
        <w:t xml:space="preserve"> </w:t>
      </w:r>
      <w:r w:rsidR="000E7306">
        <w:t>że żadna skarga Państwa K</w:t>
      </w:r>
      <w:r>
        <w:t>. nie wpłynęła pisemnie, czy też</w:t>
      </w:r>
      <w:r w:rsidR="000E7306">
        <w:t xml:space="preserve"> elektronicznie w formie o jakiej mówi</w:t>
      </w:r>
      <w:r w:rsidR="005923B6">
        <w:t>ą</w:t>
      </w:r>
      <w:r w:rsidR="000E7306">
        <w:t xml:space="preserve"> przepisy prawa. Wszystkie skargi wpłynęły jako z</w:t>
      </w:r>
      <w:r w:rsidR="004421BF">
        <w:t xml:space="preserve">wykłe maile. </w:t>
      </w:r>
      <w:r>
        <w:t>Zastępca Burmistrza d</w:t>
      </w:r>
      <w:r w:rsidR="000E7306">
        <w:t>odał,</w:t>
      </w:r>
      <w:r w:rsidR="005923B6">
        <w:t xml:space="preserve"> </w:t>
      </w:r>
      <w:r w:rsidR="000E7306">
        <w:t xml:space="preserve">że skarga </w:t>
      </w:r>
      <w:r>
        <w:t>ta nie jest skargą formalną</w:t>
      </w:r>
      <w:r w:rsidR="000E7306">
        <w:t xml:space="preserve">, jednak Urząd </w:t>
      </w:r>
      <w:r w:rsidR="00EC6DCA">
        <w:t>pomaga obywatelom dlatego j</w:t>
      </w:r>
      <w:r>
        <w:t>eśli sprawy wpływają do na drogą</w:t>
      </w:r>
      <w:r w:rsidR="00EC6DCA">
        <w:t xml:space="preserve"> mailową są również obsługiwane.</w:t>
      </w:r>
      <w:r>
        <w:t xml:space="preserve"> </w:t>
      </w:r>
      <w:r w:rsidR="009E4EBE">
        <w:t>Żadna skarga Państwa K</w:t>
      </w:r>
      <w:r>
        <w:t xml:space="preserve">. </w:t>
      </w:r>
      <w:r w:rsidR="009E4EBE">
        <w:t>nie wpłynęła w formie dokumentu elektroniczn</w:t>
      </w:r>
      <w:r w:rsidR="004421BF">
        <w:t>ego, czy podpisu kwalifikowanego</w:t>
      </w:r>
      <w:r>
        <w:t>. W</w:t>
      </w:r>
      <w:r w:rsidR="009E4EBE">
        <w:t>szystkie skargi wpły</w:t>
      </w:r>
      <w:r>
        <w:t>nęły w drodze zwykłego maila jako załączniki</w:t>
      </w:r>
      <w:r w:rsidR="009E4EBE">
        <w:t>, czyli skarga była w fo</w:t>
      </w:r>
      <w:r w:rsidR="00407D6D">
        <w:t xml:space="preserve">rmie przeskanowanego dokumentu. </w:t>
      </w:r>
      <w:r w:rsidR="009E4EBE">
        <w:t>W związku z tym,</w:t>
      </w:r>
      <w:r w:rsidR="006D380D">
        <w:t xml:space="preserve"> </w:t>
      </w:r>
      <w:r w:rsidR="009E4EBE">
        <w:t>że urzędnicy wychodzą naprzeciw oby</w:t>
      </w:r>
      <w:r>
        <w:t>watelom</w:t>
      </w:r>
      <w:r w:rsidR="009E4EBE">
        <w:t>, wszelkie pisma jeśli wpłyną drogą mailową są obsługiwane. Do wyjątków należ</w:t>
      </w:r>
      <w:r>
        <w:t>ą wnioski typu dotacje</w:t>
      </w:r>
      <w:r w:rsidR="009E4EBE">
        <w:t>, dofinansowania tutaj definitywnie muszą być s</w:t>
      </w:r>
      <w:r>
        <w:t xml:space="preserve">pełnione warunki formalne. </w:t>
      </w:r>
      <w:r w:rsidR="009E4EBE">
        <w:t>Jeżeli pytanie dotyczy informacji publicznej, obywatel musi złożyć oddzielny wniosek</w:t>
      </w:r>
      <w:r>
        <w:t xml:space="preserve">. </w:t>
      </w:r>
      <w:r w:rsidR="009E4EBE">
        <w:t>W innych wypadkach wnioski są rozpatrywane również drogą mailową. Taką procedurę z</w:t>
      </w:r>
      <w:r>
        <w:t>astosowano do poprzednich skarg</w:t>
      </w:r>
      <w:r w:rsidR="009E4EBE">
        <w:t>,</w:t>
      </w:r>
      <w:r>
        <w:t xml:space="preserve"> </w:t>
      </w:r>
      <w:r w:rsidR="009E4EBE">
        <w:t xml:space="preserve"> na które </w:t>
      </w:r>
      <w:r>
        <w:t>zostały podjęte stosowne uchwały</w:t>
      </w:r>
      <w:r w:rsidR="009E4EBE">
        <w:t>.</w:t>
      </w:r>
      <w:r>
        <w:t xml:space="preserve"> </w:t>
      </w:r>
      <w:r w:rsidR="009E4EBE">
        <w:t xml:space="preserve">Mail niestety </w:t>
      </w:r>
      <w:r w:rsidR="004421BF">
        <w:t xml:space="preserve">ma to do siebie,  </w:t>
      </w:r>
      <w:r w:rsidR="009E4EBE">
        <w:t>że przy dużej ilości nie daje gwarancji,</w:t>
      </w:r>
      <w:r w:rsidR="006D380D">
        <w:t xml:space="preserve"> </w:t>
      </w:r>
      <w:r w:rsidR="009E4EBE">
        <w:t>że gdzieś nie zostanie przeoczony w natłoku innych maili.</w:t>
      </w:r>
      <w:r>
        <w:t xml:space="preserve"> Obywatel c</w:t>
      </w:r>
      <w:r w:rsidR="009E4EBE">
        <w:t xml:space="preserve">hcąc mieć </w:t>
      </w:r>
      <w:r>
        <w:t>gwarancję</w:t>
      </w:r>
      <w:r w:rsidR="009E4EBE">
        <w:t>, że urzędnicy dokonają trybu zgodnego z KPA to musi złożyć dokument w trybie przewidzianym tzn</w:t>
      </w:r>
      <w:r w:rsidR="006D380D">
        <w:t>.</w:t>
      </w:r>
      <w:r w:rsidR="009E4EBE">
        <w:t xml:space="preserve"> za </w:t>
      </w:r>
      <w:r w:rsidR="001C3F3C">
        <w:t>pomocą skrzynki podawczej lub e</w:t>
      </w:r>
      <w:r w:rsidR="009E4EBE">
        <w:t>PUAP,</w:t>
      </w:r>
      <w:r>
        <w:t xml:space="preserve"> lub podpisanie dokumentu kartą</w:t>
      </w:r>
      <w:r w:rsidR="009E4EBE">
        <w:t>.</w:t>
      </w:r>
      <w:r w:rsidR="00407D6D">
        <w:t xml:space="preserve"> </w:t>
      </w:r>
    </w:p>
    <w:p w:rsidR="004E6700" w:rsidRDefault="004E6700" w:rsidP="004E6700">
      <w:pPr>
        <w:pStyle w:val="NormalnyWeb"/>
        <w:spacing w:after="240" w:afterAutospacing="0"/>
      </w:pPr>
      <w:r>
        <w:lastRenderedPageBreak/>
        <w:t>Mecenas Stanisław Paszkowski dodał,</w:t>
      </w:r>
      <w:r w:rsidR="006D380D">
        <w:t xml:space="preserve"> </w:t>
      </w:r>
      <w:r>
        <w:t xml:space="preserve">iż Pan </w:t>
      </w:r>
      <w:r w:rsidR="001C3F3C">
        <w:t>P</w:t>
      </w:r>
      <w:r w:rsidR="00AE5012">
        <w:t>.K</w:t>
      </w:r>
      <w:r>
        <w:t xml:space="preserve"> w swojej skardze zarzucił przede wszystkim,</w:t>
      </w:r>
      <w:r w:rsidR="006D380D">
        <w:t xml:space="preserve"> że nie zastosowano się do </w:t>
      </w:r>
      <w:r w:rsidR="00AE5012">
        <w:t>KPA</w:t>
      </w:r>
      <w:r>
        <w:t xml:space="preserve">, termin upłynął, a skarga jest zasadna i konieczna. </w:t>
      </w:r>
      <w:r w:rsidR="00AE5012">
        <w:t>W ocenie</w:t>
      </w:r>
      <w:r>
        <w:t xml:space="preserve"> mecenasa jeśli Rada Miejska miałaby rozpatrywać w ten sposób sformułowaną skargę, to powinna się ona odnieść do tego,</w:t>
      </w:r>
      <w:r w:rsidR="006D380D">
        <w:t xml:space="preserve"> </w:t>
      </w:r>
      <w:r>
        <w:t>że są obow</w:t>
      </w:r>
      <w:r w:rsidR="00AE5012">
        <w:t>iązujące zasady wnoszenia pism</w:t>
      </w:r>
      <w:r>
        <w:t>, co nie zostało zachowane.</w:t>
      </w:r>
      <w:r w:rsidR="00AE5012">
        <w:t xml:space="preserve"> Mecenas dodał, że nie można czynić zarzutu z powodu nieumyślnego pominięcia maila. </w:t>
      </w:r>
    </w:p>
    <w:p w:rsidR="004E6700" w:rsidRDefault="004E6700" w:rsidP="004E6700">
      <w:pPr>
        <w:pStyle w:val="NormalnyWeb"/>
        <w:spacing w:after="240" w:afterAutospacing="0"/>
      </w:pPr>
      <w:r>
        <w:t>Przewodniczący</w:t>
      </w:r>
      <w:r w:rsidR="006A6081">
        <w:t xml:space="preserve"> Komisji Krzysztof Zakolski</w:t>
      </w:r>
      <w:r>
        <w:t xml:space="preserve"> </w:t>
      </w:r>
      <w:r w:rsidR="006A6081">
        <w:t>powiedział</w:t>
      </w:r>
      <w:r>
        <w:t>,</w:t>
      </w:r>
      <w:r w:rsidR="005D412E">
        <w:t xml:space="preserve"> </w:t>
      </w:r>
      <w:r>
        <w:t>że zastanawia się czy w momencie wpływu pierwszych skarg taka informacja</w:t>
      </w:r>
      <w:r w:rsidR="005D412E">
        <w:t>,</w:t>
      </w:r>
      <w:r>
        <w:t xml:space="preserve"> o której jest mowa wyżej nie po</w:t>
      </w:r>
      <w:r w:rsidR="006A6081">
        <w:t>winna być wysłana do Państwa K</w:t>
      </w:r>
      <w:r>
        <w:t xml:space="preserve">. że skarga nie ma znamion formalnej skargi. </w:t>
      </w:r>
    </w:p>
    <w:p w:rsidR="004E6700" w:rsidRDefault="00384984" w:rsidP="004E6700">
      <w:pPr>
        <w:pStyle w:val="NormalnyWeb"/>
        <w:spacing w:after="240" w:afterAutospacing="0"/>
      </w:pPr>
      <w:r>
        <w:t>Zastępca Burmistrza Marek Bąbolski</w:t>
      </w:r>
      <w:r w:rsidR="004E6700">
        <w:t xml:space="preserve"> poinformował,</w:t>
      </w:r>
      <w:r w:rsidR="005D412E">
        <w:t xml:space="preserve"> </w:t>
      </w:r>
      <w:r w:rsidR="004E6700">
        <w:t>że na pierwsze s</w:t>
      </w:r>
      <w:r>
        <w:t>kargi były udzielone odpowiedzi</w:t>
      </w:r>
      <w:r w:rsidR="004E6700">
        <w:t xml:space="preserve">, w taki sposób jakby były złożone prawidłowo. </w:t>
      </w:r>
      <w:r>
        <w:t>Zastępca</w:t>
      </w:r>
      <w:r w:rsidR="004E6700">
        <w:t xml:space="preserve"> Burmistrz</w:t>
      </w:r>
      <w:r>
        <w:t>a</w:t>
      </w:r>
      <w:r w:rsidR="004E6700">
        <w:t xml:space="preserve"> </w:t>
      </w:r>
      <w:r>
        <w:t>powiedział</w:t>
      </w:r>
      <w:r w:rsidR="004E6700">
        <w:t>,</w:t>
      </w:r>
      <w:r>
        <w:t xml:space="preserve"> </w:t>
      </w:r>
      <w:r w:rsidR="004E6700">
        <w:t>że p</w:t>
      </w:r>
      <w:r>
        <w:t>rzy następnej tego typu sprawie</w:t>
      </w:r>
      <w:r w:rsidR="004E6700">
        <w:t>, będą wysyła</w:t>
      </w:r>
      <w:r>
        <w:t>ne do ludzi informacje z prośbą</w:t>
      </w:r>
      <w:r w:rsidR="004E6700">
        <w:t>, aby skierowali sw</w:t>
      </w:r>
      <w:r>
        <w:t>oją skargę na skrzynkę podawczą ePUAP</w:t>
      </w:r>
      <w:r w:rsidR="004E6700">
        <w:t xml:space="preserve"> czy podpisem kwalifikowanym zgodnie z przepisami prawa. Ema</w:t>
      </w:r>
      <w:r w:rsidR="005D412E">
        <w:t>i</w:t>
      </w:r>
      <w:r w:rsidR="004E6700">
        <w:t xml:space="preserve">l będzie traktowany jako informacja nie wniosek uruchamiający procedurę. </w:t>
      </w:r>
      <w:r>
        <w:t>Zastępca Burmistrza d</w:t>
      </w:r>
      <w:r w:rsidR="004E6700">
        <w:t>odał,</w:t>
      </w:r>
      <w:r w:rsidR="005D412E">
        <w:t xml:space="preserve"> </w:t>
      </w:r>
      <w:r w:rsidR="004E6700">
        <w:t>że powyższy temat j</w:t>
      </w:r>
      <w:r>
        <w:t>est jeszcze do przedyskutowania</w:t>
      </w:r>
      <w:r w:rsidR="004E6700">
        <w:t>.</w:t>
      </w:r>
    </w:p>
    <w:p w:rsidR="004E6700" w:rsidRPr="001C3F3C" w:rsidRDefault="00384984">
      <w:pPr>
        <w:pStyle w:val="NormalnyWeb"/>
        <w:spacing w:after="240" w:afterAutospacing="0"/>
      </w:pPr>
      <w:r>
        <w:t>Przewodniczący Komisji Krzysztof Zakolski powiedział, że jest to kontynuacja skarg na działalność Burmistrza Miasta i Gminy w Serocku w związku z tym, że skarżący w swojej skardze nie wniósł nowych</w:t>
      </w:r>
      <w:r w:rsidR="00760751">
        <w:t>, nieznanych</w:t>
      </w:r>
      <w:r>
        <w:t xml:space="preserve"> okoliczności</w:t>
      </w:r>
      <w:r w:rsidR="00760751">
        <w:t xml:space="preserve"> i zastrzeżeń</w:t>
      </w:r>
      <w:r>
        <w:t xml:space="preserve"> do sprawy a także </w:t>
      </w:r>
      <w:r w:rsidR="00760751">
        <w:t>z uwagi na fakt, że skarżący nie zachował wymogów formalnych przy składaniu skargi, proponuje uznać skargę za bezzasadną.</w:t>
      </w:r>
      <w:r w:rsidR="001C3F3C">
        <w:br/>
      </w:r>
      <w:r w:rsidR="00D20D73">
        <w:br/>
      </w:r>
      <w:r w:rsidR="00D20D73">
        <w:rPr>
          <w:b/>
          <w:bCs/>
          <w:u w:val="single"/>
        </w:rPr>
        <w:t>Głosowano w sprawie:</w:t>
      </w:r>
      <w:r w:rsidR="00D20D73">
        <w:br/>
        <w:t xml:space="preserve">Rozpatrzenie skargi na działalność Burmistrza Miasta i Gminy Serock - skarga bezzasadna. </w:t>
      </w:r>
      <w:r w:rsidR="00D20D73">
        <w:br/>
      </w:r>
      <w:r w:rsidR="00D20D73">
        <w:br/>
      </w:r>
      <w:r w:rsidR="00D20D73">
        <w:rPr>
          <w:rStyle w:val="Pogrubienie"/>
          <w:u w:val="single"/>
        </w:rPr>
        <w:t>Wyniki głosowania</w:t>
      </w:r>
      <w:r w:rsidR="009879CB">
        <w:rPr>
          <w:rStyle w:val="Pogrubienie"/>
          <w:u w:val="single"/>
        </w:rPr>
        <w:t>:</w:t>
      </w:r>
      <w:r w:rsidR="00D20D73">
        <w:br/>
        <w:t>ZA: 6, PRZECIW: 0, WSTRZYMUJĘ SIĘ: 0, BRAK GŁOSU: 0, NIEOBECNI: 1</w:t>
      </w:r>
      <w:r w:rsidR="00D20D73">
        <w:br/>
      </w:r>
      <w:r w:rsidR="00D20D73">
        <w:br/>
      </w:r>
      <w:r w:rsidR="00D20D73" w:rsidRPr="009879CB">
        <w:rPr>
          <w:b/>
          <w:u w:val="single"/>
        </w:rPr>
        <w:t>Wyniki imienne:</w:t>
      </w:r>
      <w:r w:rsidR="00D20D73">
        <w:br/>
        <w:t>ZA (6)</w:t>
      </w:r>
      <w:r w:rsidR="00D20D73">
        <w:br/>
        <w:t>Bożena Kalinowska, Teresa Krzyczkowska, Sławomir Osiwała, Aneta Rogucka, Wiesław Winnicki, Krzysztof Zakolski</w:t>
      </w:r>
      <w:r w:rsidR="00D20D73">
        <w:br/>
        <w:t>NIEOB</w:t>
      </w:r>
      <w:r>
        <w:t>ECNI (1)</w:t>
      </w:r>
      <w:r>
        <w:br/>
        <w:t>Krzysztof Bońkowski</w:t>
      </w:r>
      <w:r>
        <w:br/>
      </w:r>
      <w:r w:rsidR="00D20D73">
        <w:br/>
      </w:r>
      <w:r w:rsidR="00D20D73" w:rsidRPr="009879CB">
        <w:rPr>
          <w:b/>
        </w:rPr>
        <w:t>4. Przyjęcie protokołu z poprzedniego posiedzenia.</w:t>
      </w:r>
      <w:r w:rsidR="00D20D73">
        <w:br/>
      </w:r>
      <w:r w:rsidR="00D20D73">
        <w:br/>
      </w:r>
      <w:r w:rsidR="008E51FA">
        <w:t>Protokół został przyjęty</w:t>
      </w:r>
      <w:r w:rsidR="0053325C">
        <w:t xml:space="preserve"> bez uwag.</w:t>
      </w:r>
      <w:r>
        <w:br/>
      </w:r>
      <w:r w:rsidR="00D20D73">
        <w:br/>
      </w:r>
      <w:r w:rsidR="00D20D73" w:rsidRPr="009879CB">
        <w:rPr>
          <w:b/>
        </w:rPr>
        <w:t>5. Sprawy różne.</w:t>
      </w:r>
    </w:p>
    <w:p w:rsidR="004E6700" w:rsidRDefault="00B73317" w:rsidP="004E6700">
      <w:pPr>
        <w:pStyle w:val="NormalnyWeb"/>
        <w:spacing w:after="240" w:afterAutospacing="0"/>
      </w:pPr>
      <w:r>
        <w:t xml:space="preserve">Radna Aneta Rogucka zadała </w:t>
      </w:r>
      <w:r w:rsidR="004E6700">
        <w:t>pytanie dotyczące postawienia wieży GSM wys</w:t>
      </w:r>
      <w:r w:rsidR="005D412E">
        <w:t>.</w:t>
      </w:r>
      <w:r w:rsidR="004E6700">
        <w:t xml:space="preserve"> ok 27 m w Jachrance przy ulicy Zegrzyńskiej. Pani Radna </w:t>
      </w:r>
      <w:r w:rsidR="00384984">
        <w:t>otrzymała informację od mieszkańców</w:t>
      </w:r>
      <w:r w:rsidR="004E6700">
        <w:t>,</w:t>
      </w:r>
      <w:r w:rsidR="006C637A">
        <w:t xml:space="preserve"> że dzierżawa ma trwać ok 2 lat</w:t>
      </w:r>
      <w:r w:rsidR="004E6700">
        <w:t xml:space="preserve">. </w:t>
      </w:r>
      <w:r w:rsidR="00384984">
        <w:t xml:space="preserve">Radna zadała pytanie jakie zagrożenia dla mieszkańców niesie tego typu maszt. </w:t>
      </w:r>
    </w:p>
    <w:p w:rsidR="004E6700" w:rsidRDefault="004E6700" w:rsidP="004E6700">
      <w:pPr>
        <w:pStyle w:val="NormalnyWeb"/>
        <w:spacing w:after="240" w:afterAutospacing="0"/>
      </w:pPr>
      <w:r>
        <w:t>Pan Burmistrz odpowiedział,</w:t>
      </w:r>
      <w:r w:rsidR="005D412E">
        <w:t xml:space="preserve"> </w:t>
      </w:r>
      <w:r>
        <w:t xml:space="preserve">że </w:t>
      </w:r>
      <w:r w:rsidR="00760751">
        <w:t xml:space="preserve">nie ma </w:t>
      </w:r>
      <w:r w:rsidR="00CD4DD1">
        <w:t>na chwilę obecną wiedzy na ten temat.</w:t>
      </w:r>
    </w:p>
    <w:p w:rsidR="004E6700" w:rsidRDefault="004E6700" w:rsidP="004E6700">
      <w:pPr>
        <w:pStyle w:val="NormalnyWeb"/>
        <w:spacing w:after="240" w:afterAutospacing="0"/>
      </w:pPr>
      <w:r>
        <w:lastRenderedPageBreak/>
        <w:t xml:space="preserve">Pani </w:t>
      </w:r>
      <w:r w:rsidR="00CD4DD1">
        <w:t>D</w:t>
      </w:r>
      <w:r>
        <w:t>yrektor</w:t>
      </w:r>
      <w:r w:rsidR="00CD4DD1">
        <w:t xml:space="preserve"> Dorota</w:t>
      </w:r>
      <w:r>
        <w:t xml:space="preserve"> Perczyńska </w:t>
      </w:r>
      <w:r w:rsidR="00CD4DD1">
        <w:t xml:space="preserve">zapytała czy jest postęp w rozstrzygnięciu przetargu na przebudowę przedszkola w Woli Kiełpińskiej. </w:t>
      </w:r>
    </w:p>
    <w:p w:rsidR="00CD4DD1" w:rsidRDefault="00CD4DD1" w:rsidP="004E6700">
      <w:pPr>
        <w:pStyle w:val="NormalnyWeb"/>
        <w:spacing w:after="240" w:afterAutospacing="0"/>
      </w:pPr>
      <w:r>
        <w:t xml:space="preserve">Zastępca </w:t>
      </w:r>
      <w:r w:rsidR="004E6700">
        <w:t>Burmistrz</w:t>
      </w:r>
      <w:r>
        <w:t>a Marek Bąbolski</w:t>
      </w:r>
      <w:r w:rsidR="004E6700">
        <w:t xml:space="preserve"> odpowiedział,</w:t>
      </w:r>
      <w:r w:rsidR="005D412E">
        <w:t xml:space="preserve"> </w:t>
      </w:r>
      <w:r>
        <w:t>że przetarg został rozstrzygnięty i w najbliższym czasie zostanie podpisana umowa.</w:t>
      </w:r>
      <w:bookmarkStart w:id="0" w:name="_GoBack"/>
      <w:bookmarkEnd w:id="0"/>
    </w:p>
    <w:p w:rsidR="00A235DB" w:rsidRDefault="00D20D73" w:rsidP="004E6700">
      <w:pPr>
        <w:pStyle w:val="NormalnyWeb"/>
        <w:spacing w:after="240" w:afterAutospacing="0"/>
      </w:pPr>
      <w:r w:rsidRPr="009879CB">
        <w:rPr>
          <w:b/>
        </w:rPr>
        <w:t>6. Zamknięcie posiedzenia.</w:t>
      </w:r>
      <w:r>
        <w:br/>
      </w:r>
      <w:r>
        <w:br/>
      </w:r>
      <w:r w:rsidR="009879CB">
        <w:t>Przewodniczący Komisji Krzysztof Zakolski stwierdził wyczerpanie porządku obrad i zakończył posiedzenie Komisji.</w:t>
      </w:r>
      <w:r>
        <w:br/>
      </w:r>
    </w:p>
    <w:p w:rsidR="00A235DB" w:rsidRDefault="00D20D73">
      <w:pPr>
        <w:pStyle w:val="NormalnyWeb"/>
      </w:pPr>
      <w:r>
        <w:t> </w:t>
      </w:r>
    </w:p>
    <w:p w:rsidR="00A235DB" w:rsidRDefault="00D20D73">
      <w:pPr>
        <w:pStyle w:val="NormalnyWeb"/>
        <w:jc w:val="center"/>
      </w:pPr>
      <w:r>
        <w:t>Przewodniczący</w:t>
      </w:r>
      <w:r>
        <w:br/>
      </w:r>
      <w:r w:rsidR="009879CB">
        <w:t>Komisji Skarg, Wniosków i Petycji</w:t>
      </w:r>
    </w:p>
    <w:p w:rsidR="009879CB" w:rsidRDefault="009879CB">
      <w:pPr>
        <w:pStyle w:val="NormalnyWeb"/>
        <w:jc w:val="center"/>
      </w:pPr>
      <w:r>
        <w:t>Krzysztof Zakolski</w:t>
      </w:r>
    </w:p>
    <w:p w:rsidR="00A235DB" w:rsidRDefault="00D20D73">
      <w:pPr>
        <w:pStyle w:val="NormalnyWeb"/>
        <w:jc w:val="center"/>
      </w:pPr>
      <w:r>
        <w:t> </w:t>
      </w:r>
    </w:p>
    <w:p w:rsidR="00A235DB" w:rsidRDefault="00D20D73">
      <w:pPr>
        <w:pStyle w:val="NormalnyWeb"/>
      </w:pPr>
      <w:r>
        <w:br/>
        <w:t>Przygotował(a): Patrycja Seroka</w:t>
      </w:r>
    </w:p>
    <w:p w:rsidR="00A235DB" w:rsidRDefault="007A220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D20D73" w:rsidRDefault="00D20D7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2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B4" w:rsidRDefault="00FA70B4" w:rsidP="00961141">
      <w:r>
        <w:separator/>
      </w:r>
    </w:p>
  </w:endnote>
  <w:endnote w:type="continuationSeparator" w:id="0">
    <w:p w:rsidR="00FA70B4" w:rsidRDefault="00FA70B4" w:rsidP="009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B4" w:rsidRDefault="00FA70B4" w:rsidP="00961141">
      <w:r>
        <w:separator/>
      </w:r>
    </w:p>
  </w:footnote>
  <w:footnote w:type="continuationSeparator" w:id="0">
    <w:p w:rsidR="00FA70B4" w:rsidRDefault="00FA70B4" w:rsidP="009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4D33"/>
    <w:multiLevelType w:val="hybridMultilevel"/>
    <w:tmpl w:val="6E58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87"/>
    <w:rsid w:val="000478CF"/>
    <w:rsid w:val="00064632"/>
    <w:rsid w:val="000A4814"/>
    <w:rsid w:val="000E7306"/>
    <w:rsid w:val="00106025"/>
    <w:rsid w:val="00110785"/>
    <w:rsid w:val="00117E1E"/>
    <w:rsid w:val="001A16FF"/>
    <w:rsid w:val="001B44FB"/>
    <w:rsid w:val="001B4663"/>
    <w:rsid w:val="001C13C6"/>
    <w:rsid w:val="001C3F3C"/>
    <w:rsid w:val="001D2A95"/>
    <w:rsid w:val="001D43F8"/>
    <w:rsid w:val="0025285B"/>
    <w:rsid w:val="002603DE"/>
    <w:rsid w:val="00274C9F"/>
    <w:rsid w:val="00281AA4"/>
    <w:rsid w:val="002A5B9D"/>
    <w:rsid w:val="002B0ECD"/>
    <w:rsid w:val="002C3867"/>
    <w:rsid w:val="002E2A2D"/>
    <w:rsid w:val="002F2054"/>
    <w:rsid w:val="00323F80"/>
    <w:rsid w:val="0033127E"/>
    <w:rsid w:val="00331951"/>
    <w:rsid w:val="0033767D"/>
    <w:rsid w:val="00342B30"/>
    <w:rsid w:val="00365BA4"/>
    <w:rsid w:val="00382ACC"/>
    <w:rsid w:val="00384984"/>
    <w:rsid w:val="00392F0D"/>
    <w:rsid w:val="003C7579"/>
    <w:rsid w:val="003E3765"/>
    <w:rsid w:val="00407D6D"/>
    <w:rsid w:val="00410B73"/>
    <w:rsid w:val="00430448"/>
    <w:rsid w:val="004421BF"/>
    <w:rsid w:val="0044398C"/>
    <w:rsid w:val="004E6700"/>
    <w:rsid w:val="004F314E"/>
    <w:rsid w:val="004F3C2D"/>
    <w:rsid w:val="00501741"/>
    <w:rsid w:val="005170E0"/>
    <w:rsid w:val="005246B1"/>
    <w:rsid w:val="0053325C"/>
    <w:rsid w:val="0055119A"/>
    <w:rsid w:val="0055137C"/>
    <w:rsid w:val="00582D0A"/>
    <w:rsid w:val="005923B6"/>
    <w:rsid w:val="005948BD"/>
    <w:rsid w:val="00597A49"/>
    <w:rsid w:val="005A1F76"/>
    <w:rsid w:val="005B45E5"/>
    <w:rsid w:val="005D412E"/>
    <w:rsid w:val="00600089"/>
    <w:rsid w:val="00611C36"/>
    <w:rsid w:val="00620D04"/>
    <w:rsid w:val="006A34C0"/>
    <w:rsid w:val="006A6081"/>
    <w:rsid w:val="006C637A"/>
    <w:rsid w:val="006D380D"/>
    <w:rsid w:val="006E0280"/>
    <w:rsid w:val="00723467"/>
    <w:rsid w:val="00752E51"/>
    <w:rsid w:val="00760751"/>
    <w:rsid w:val="00775B07"/>
    <w:rsid w:val="007866D2"/>
    <w:rsid w:val="007A698D"/>
    <w:rsid w:val="008452BC"/>
    <w:rsid w:val="00845A3E"/>
    <w:rsid w:val="00875DBF"/>
    <w:rsid w:val="008D6826"/>
    <w:rsid w:val="008E51FA"/>
    <w:rsid w:val="00955FF7"/>
    <w:rsid w:val="00961141"/>
    <w:rsid w:val="00976D3E"/>
    <w:rsid w:val="00980DF0"/>
    <w:rsid w:val="009879CB"/>
    <w:rsid w:val="009A280E"/>
    <w:rsid w:val="009A4EC3"/>
    <w:rsid w:val="009C2F87"/>
    <w:rsid w:val="009E4EBE"/>
    <w:rsid w:val="00A235DB"/>
    <w:rsid w:val="00A36804"/>
    <w:rsid w:val="00A646A2"/>
    <w:rsid w:val="00AC6DB5"/>
    <w:rsid w:val="00AE5012"/>
    <w:rsid w:val="00AF08DD"/>
    <w:rsid w:val="00B5070E"/>
    <w:rsid w:val="00B57E93"/>
    <w:rsid w:val="00B73317"/>
    <w:rsid w:val="00B76DEE"/>
    <w:rsid w:val="00B80F9F"/>
    <w:rsid w:val="00B83A23"/>
    <w:rsid w:val="00BD5A45"/>
    <w:rsid w:val="00C20221"/>
    <w:rsid w:val="00C220A2"/>
    <w:rsid w:val="00C7607B"/>
    <w:rsid w:val="00CB086F"/>
    <w:rsid w:val="00CB1D71"/>
    <w:rsid w:val="00CD4DD1"/>
    <w:rsid w:val="00D20D73"/>
    <w:rsid w:val="00D22235"/>
    <w:rsid w:val="00D364BD"/>
    <w:rsid w:val="00D5535F"/>
    <w:rsid w:val="00D64837"/>
    <w:rsid w:val="00D74A50"/>
    <w:rsid w:val="00D91622"/>
    <w:rsid w:val="00DB17DA"/>
    <w:rsid w:val="00DB70FC"/>
    <w:rsid w:val="00DB773F"/>
    <w:rsid w:val="00E127B4"/>
    <w:rsid w:val="00E300F7"/>
    <w:rsid w:val="00E314F0"/>
    <w:rsid w:val="00EA735B"/>
    <w:rsid w:val="00EC088B"/>
    <w:rsid w:val="00EC6DCA"/>
    <w:rsid w:val="00EF7C8A"/>
    <w:rsid w:val="00F75C6E"/>
    <w:rsid w:val="00F81628"/>
    <w:rsid w:val="00FA70B4"/>
    <w:rsid w:val="00FD62D7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977F1-A2ED-4D66-A500-EBA51F7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1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141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141"/>
    <w:rPr>
      <w:vertAlign w:val="superscript"/>
    </w:rPr>
  </w:style>
  <w:style w:type="paragraph" w:styleId="Bezodstpw">
    <w:name w:val="No Spacing"/>
    <w:uiPriority w:val="1"/>
    <w:qFormat/>
    <w:rsid w:val="00AF08D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7</Pages>
  <Words>2319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50</cp:revision>
  <dcterms:created xsi:type="dcterms:W3CDTF">2021-08-31T14:10:00Z</dcterms:created>
  <dcterms:modified xsi:type="dcterms:W3CDTF">2022-08-24T14:44:00Z</dcterms:modified>
</cp:coreProperties>
</file>