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95E6" w14:textId="77777777" w:rsidR="005D1477" w:rsidRDefault="003D57FC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58E34356" w14:textId="6049B3C9" w:rsidR="005D1477" w:rsidRDefault="003D57FC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CC6EA5">
        <w:rPr>
          <w:b/>
          <w:bCs/>
          <w:sz w:val="36"/>
          <w:szCs w:val="36"/>
        </w:rPr>
        <w:t xml:space="preserve"> 6/2022</w:t>
      </w:r>
      <w:r>
        <w:rPr>
          <w:b/>
          <w:bCs/>
          <w:sz w:val="36"/>
          <w:szCs w:val="36"/>
        </w:rPr>
        <w:t xml:space="preserve"> </w:t>
      </w:r>
    </w:p>
    <w:p w14:paraId="219B2F95" w14:textId="77777777" w:rsidR="005D1477" w:rsidRDefault="003D57FC">
      <w:pPr>
        <w:pStyle w:val="NormalnyWeb"/>
      </w:pPr>
      <w:r>
        <w:t xml:space="preserve">LI Sesja w dniu 21 maja 2022 </w:t>
      </w:r>
      <w:r>
        <w:br/>
        <w:t>Obrady rozpoczęto 21 maja 2022 o godz. 10:00, a zakończono o godz. 11:35 tego samego dnia.</w:t>
      </w:r>
    </w:p>
    <w:p w14:paraId="597D2BD6" w14:textId="77777777" w:rsidR="005D1477" w:rsidRDefault="003D57FC">
      <w:pPr>
        <w:pStyle w:val="NormalnyWeb"/>
      </w:pPr>
      <w:r>
        <w:t>W posiedzeniu wzięło udział 13 członków.</w:t>
      </w:r>
    </w:p>
    <w:p w14:paraId="3207A03D" w14:textId="77777777" w:rsidR="005D1477" w:rsidRDefault="003D57FC">
      <w:pPr>
        <w:pStyle w:val="NormalnyWeb"/>
      </w:pPr>
      <w:r>
        <w:t>Obecni:</w:t>
      </w:r>
    </w:p>
    <w:p w14:paraId="699B026C" w14:textId="77777777" w:rsidR="005D1477" w:rsidRDefault="003D57FC">
      <w:pPr>
        <w:pStyle w:val="NormalnyWeb"/>
      </w:pPr>
      <w:r>
        <w:t xml:space="preserve">1. </w:t>
      </w:r>
      <w:r>
        <w:rPr>
          <w:strike/>
        </w:rPr>
        <w:t>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 xml:space="preserve">15. </w:t>
      </w:r>
      <w:r>
        <w:rPr>
          <w:strike/>
        </w:rPr>
        <w:t>Krzysztof Zakolski</w:t>
      </w:r>
    </w:p>
    <w:p w14:paraId="5291C8AD" w14:textId="77777777" w:rsidR="008C12B1" w:rsidRDefault="008C12B1" w:rsidP="008C12B1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3DCC6B3E" w14:textId="77777777" w:rsidR="008C12B1" w:rsidRDefault="008C12B1" w:rsidP="008C12B1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663AED8E" w14:textId="77777777" w:rsidR="008C12B1" w:rsidRDefault="008C12B1" w:rsidP="008C12B1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7DB85E16" w14:textId="77777777" w:rsidR="008C12B1" w:rsidRDefault="008C12B1" w:rsidP="008C12B1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24FE7BB6" w14:textId="77777777" w:rsidR="008C12B1" w:rsidRDefault="008C12B1" w:rsidP="008C12B1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51DCC990" w14:textId="77777777" w:rsidR="008C12B1" w:rsidRDefault="008C12B1" w:rsidP="008C12B1">
      <w:pPr>
        <w:pStyle w:val="NormalnyWeb"/>
        <w:spacing w:before="0" w:beforeAutospacing="0" w:after="0" w:afterAutospacing="0"/>
      </w:pPr>
      <w:r>
        <w:t xml:space="preserve">5. Kierownicy Referatów Urzędu, Dyrektorzy Jednostek Organizacyjnych, </w:t>
      </w:r>
    </w:p>
    <w:p w14:paraId="1E2D67FD" w14:textId="77777777" w:rsidR="008C12B1" w:rsidRDefault="008C12B1" w:rsidP="008C12B1">
      <w:pPr>
        <w:pStyle w:val="NormalnyWeb"/>
        <w:spacing w:before="0" w:beforeAutospacing="0" w:after="0" w:afterAutospacing="0"/>
      </w:pPr>
      <w:r>
        <w:t xml:space="preserve">Przedstawiciele Jednostek Pomocniczych Miasta i Gminy Serock </w:t>
      </w:r>
    </w:p>
    <w:p w14:paraId="553814E9" w14:textId="4EFB241C" w:rsidR="008C12B1" w:rsidRDefault="008C12B1" w:rsidP="008C12B1">
      <w:pPr>
        <w:pStyle w:val="NormalnyWeb"/>
        <w:spacing w:before="0" w:beforeAutospacing="0" w:after="0" w:afterAutospacing="0"/>
      </w:pPr>
      <w:r>
        <w:t>6. Zaproszeni goście</w:t>
      </w:r>
    </w:p>
    <w:p w14:paraId="4FB91F12" w14:textId="32C1949C" w:rsidR="008C12B1" w:rsidRPr="00322845" w:rsidRDefault="00322845">
      <w:pPr>
        <w:pStyle w:val="NormalnyWeb"/>
        <w:spacing w:after="240" w:afterAutospacing="0"/>
        <w:rPr>
          <w:b/>
          <w:bCs/>
        </w:rPr>
      </w:pPr>
      <w:r w:rsidRPr="00322845">
        <w:rPr>
          <w:b/>
          <w:bCs/>
        </w:rPr>
        <w:t>Odegranie hymnu Bułgarii, następnie odegranie hymnu Polski.</w:t>
      </w:r>
    </w:p>
    <w:p w14:paraId="453A72A1" w14:textId="28B16658" w:rsidR="00A274A8" w:rsidRDefault="003D57FC" w:rsidP="00A274A8">
      <w:pPr>
        <w:pStyle w:val="NormalnyWeb"/>
        <w:spacing w:before="0" w:beforeAutospacing="0" w:after="0" w:afterAutospacing="0"/>
      </w:pPr>
      <w:r w:rsidRPr="00A274A8">
        <w:rPr>
          <w:b/>
          <w:bCs/>
        </w:rPr>
        <w:t>1. Otwarcie sesji.</w:t>
      </w:r>
      <w:r w:rsidRPr="00A274A8">
        <w:rPr>
          <w:b/>
          <w:bCs/>
        </w:rPr>
        <w:br/>
      </w:r>
      <w:r>
        <w:br/>
      </w:r>
      <w:r w:rsidR="00A274A8">
        <w:t xml:space="preserve">Przewodniczący Rady Mariusz Rosiński </w:t>
      </w:r>
      <w:r w:rsidR="000778D4">
        <w:t>otworzył</w:t>
      </w:r>
      <w:r w:rsidR="000778D4">
        <w:t xml:space="preserve"> </w:t>
      </w:r>
      <w:r w:rsidR="000778D4" w:rsidRPr="00A274A8">
        <w:t>LI</w:t>
      </w:r>
      <w:r w:rsidR="000778D4">
        <w:t xml:space="preserve"> Uroczystą Sesję Rady Miejskiej</w:t>
      </w:r>
    </w:p>
    <w:p w14:paraId="11A47B49" w14:textId="3F7FE643" w:rsidR="0088125D" w:rsidRDefault="000778D4" w:rsidP="005A53D4">
      <w:pPr>
        <w:pStyle w:val="NormalnyWeb"/>
        <w:spacing w:before="0" w:beforeAutospacing="0" w:after="0" w:afterAutospacing="0"/>
      </w:pPr>
      <w:r>
        <w:t>oraz</w:t>
      </w:r>
      <w:r w:rsidR="00A274A8">
        <w:t xml:space="preserve"> powitał wszystkich zgromadzonych.</w:t>
      </w:r>
      <w:r w:rsidR="003D57FC">
        <w:br/>
      </w:r>
      <w:r w:rsidR="003D57FC">
        <w:br/>
      </w:r>
      <w:r w:rsidR="003D57FC" w:rsidRPr="00A274A8">
        <w:rPr>
          <w:b/>
          <w:bCs/>
        </w:rPr>
        <w:t>2. Przedstawienie porządku obrad.</w:t>
      </w:r>
      <w:r w:rsidR="003D57FC" w:rsidRPr="00A274A8">
        <w:rPr>
          <w:b/>
          <w:bCs/>
        </w:rPr>
        <w:br/>
      </w:r>
    </w:p>
    <w:p w14:paraId="6CAE4633" w14:textId="514FCE44" w:rsidR="00A274A8" w:rsidRPr="005A53D4" w:rsidRDefault="0088125D" w:rsidP="005A53D4">
      <w:pPr>
        <w:pStyle w:val="NormalnyWeb"/>
        <w:spacing w:before="0" w:beforeAutospacing="0" w:after="0" w:afterAutospacing="0"/>
      </w:pPr>
      <w:r w:rsidRPr="0088125D">
        <w:t>Przewodniczący Rady Mariusz Rosiński</w:t>
      </w:r>
      <w:r>
        <w:t xml:space="preserve"> przedstawił porządek obrad</w:t>
      </w:r>
      <w:r w:rsidR="000778D4">
        <w:t xml:space="preserve">. </w:t>
      </w:r>
      <w:r>
        <w:t xml:space="preserve"> </w:t>
      </w:r>
      <w:r w:rsidR="003D57FC">
        <w:br/>
      </w:r>
      <w:r w:rsidR="00A274A8" w:rsidRPr="005A53D4">
        <w:t>1. Otwarcie sesji.</w:t>
      </w:r>
    </w:p>
    <w:p w14:paraId="74C80145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2. Przedstawienie porządku obrad.</w:t>
      </w:r>
    </w:p>
    <w:p w14:paraId="37E59FE4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lastRenderedPageBreak/>
        <w:t>3. Wystąpienie Przewodniczącego Rady Miejskiej w Serocku.</w:t>
      </w:r>
    </w:p>
    <w:p w14:paraId="7F33AFFC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4. Wystąpienie Burmistrza Miasta i Gminy Serock.</w:t>
      </w:r>
    </w:p>
    <w:p w14:paraId="7CF365A8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5. Wystąpienie Ambasadora Republiki Bułgarii w Polsce.</w:t>
      </w:r>
    </w:p>
    <w:p w14:paraId="208FDBD7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6. Wystąpienie Burmistrza Gminy Dryanovo w Bułgarii.</w:t>
      </w:r>
    </w:p>
    <w:p w14:paraId="49F179AF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7. Podpisanie porozumienia między Miastem i Gminą Serock a Gminą Dryanowo w Bułgarii.</w:t>
      </w:r>
    </w:p>
    <w:p w14:paraId="4FD5F95A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8. Wystąpienia zaproszonych gości.</w:t>
      </w:r>
    </w:p>
    <w:p w14:paraId="5ECBD62C" w14:textId="77777777" w:rsidR="00A274A8" w:rsidRPr="005A53D4" w:rsidRDefault="00A274A8" w:rsidP="005A53D4">
      <w:pPr>
        <w:pStyle w:val="NormalnyWeb"/>
        <w:spacing w:before="0" w:beforeAutospacing="0" w:after="0" w:afterAutospacing="0"/>
      </w:pPr>
      <w:r w:rsidRPr="005A53D4">
        <w:t>9. Występ okolicznościowy.</w:t>
      </w:r>
    </w:p>
    <w:p w14:paraId="7BD2B52E" w14:textId="530FFF27" w:rsidR="0088125D" w:rsidRDefault="00A274A8" w:rsidP="005A53D4">
      <w:pPr>
        <w:pStyle w:val="NormalnyWeb"/>
        <w:spacing w:before="0" w:beforeAutospacing="0" w:after="0" w:afterAutospacing="0"/>
      </w:pPr>
      <w:r w:rsidRPr="005A53D4">
        <w:t>10. Zamknięcie sesji.</w:t>
      </w:r>
      <w:r w:rsidR="003D57FC">
        <w:br/>
      </w:r>
      <w:r w:rsidR="003D57FC">
        <w:br/>
      </w:r>
      <w:r w:rsidR="0088125D" w:rsidRPr="00396303">
        <w:rPr>
          <w:i/>
          <w:iCs/>
        </w:rPr>
        <w:t>Porządek obrad przyjęto bez uwag.</w:t>
      </w:r>
    </w:p>
    <w:p w14:paraId="421CFE6E" w14:textId="7B6C10F0" w:rsidR="005A53D4" w:rsidRDefault="003D57FC" w:rsidP="005A53D4">
      <w:pPr>
        <w:pStyle w:val="NormalnyWeb"/>
        <w:spacing w:before="0" w:beforeAutospacing="0" w:after="0" w:afterAutospacing="0"/>
      </w:pPr>
      <w:r>
        <w:br/>
      </w:r>
      <w:r w:rsidRPr="005A53D4">
        <w:rPr>
          <w:b/>
          <w:bCs/>
        </w:rPr>
        <w:t>3. Wystąpienie Przewodniczącego Rady Miejskiej w Serocku.</w:t>
      </w:r>
      <w:r w:rsidRPr="005A53D4">
        <w:rPr>
          <w:b/>
          <w:bCs/>
        </w:rPr>
        <w:br/>
      </w:r>
    </w:p>
    <w:p w14:paraId="78182379" w14:textId="02546D39" w:rsidR="00E50AF1" w:rsidRDefault="003F3555" w:rsidP="00E21774">
      <w:pPr>
        <w:pStyle w:val="NormalnyWeb"/>
        <w:spacing w:before="0" w:beforeAutospacing="0" w:after="0" w:afterAutospacing="0"/>
      </w:pPr>
      <w:r w:rsidRPr="003F3555">
        <w:t>Przewodniczący Rady Miejskiej w Serocku Mariusz Rosiński wygłosił przemówienie</w:t>
      </w:r>
      <w:r w:rsidR="004B4C46">
        <w:t xml:space="preserve">. Odniósł się do obchodów </w:t>
      </w:r>
      <w:r w:rsidR="004B4C46" w:rsidRPr="004B4C46">
        <w:t>święta Patrona Serocka Św. Wojciecha</w:t>
      </w:r>
      <w:r w:rsidR="00476FA7">
        <w:t xml:space="preserve"> oraz wszystkich wydarzeniach kulturalnych, które odbyły się z tej okazji.</w:t>
      </w:r>
      <w:r w:rsidR="00751DB1">
        <w:t xml:space="preserve"> </w:t>
      </w:r>
      <w:r w:rsidR="00751DB1" w:rsidRPr="00751DB1">
        <w:t>Przewodniczący Rady</w:t>
      </w:r>
      <w:r w:rsidR="00751DB1">
        <w:t xml:space="preserve"> Mariusz Rosiński podziękował za przybycie delegacjom Miast współpracujących z Gminą Serock</w:t>
      </w:r>
      <w:r w:rsidR="00926641">
        <w:t>.</w:t>
      </w:r>
      <w:r w:rsidR="000778D4">
        <w:br/>
      </w:r>
      <w:r w:rsidR="003D57FC">
        <w:br/>
      </w:r>
      <w:r w:rsidR="003D57FC">
        <w:br/>
      </w:r>
      <w:r w:rsidR="003D57FC" w:rsidRPr="005A53D4">
        <w:rPr>
          <w:b/>
          <w:bCs/>
        </w:rPr>
        <w:t>4. Wystąpienie Burmistrza Miasta i Gminy Serock.</w:t>
      </w:r>
      <w:r w:rsidR="003D57FC">
        <w:br/>
      </w:r>
      <w:r w:rsidR="003D57FC">
        <w:br/>
      </w:r>
      <w:r w:rsidR="00DE7F38" w:rsidRPr="00DE7F38">
        <w:t>Burmistrza Miasta i Gminy Serock Artur Borkowski wygłosił przemówienie</w:t>
      </w:r>
      <w:r w:rsidR="000B1E3B">
        <w:t xml:space="preserve"> </w:t>
      </w:r>
      <w:r w:rsidR="000B1E3B" w:rsidRPr="000B1E3B">
        <w:t>dotyczące obchodzenia święta Patrona Serocka Św. Wojciecha, uczczenia jego 1025. rocznicy śmierci</w:t>
      </w:r>
      <w:r w:rsidR="007669D7">
        <w:t xml:space="preserve"> oraz funkcjonowania samo</w:t>
      </w:r>
      <w:r w:rsidR="004B16A0">
        <w:t xml:space="preserve">rządów. </w:t>
      </w:r>
      <w:r w:rsidR="00B74DFC">
        <w:t>Odniósł się do porozumienia, które zostanie podpisane z Gminą Dryanowo z Bułgarii oraz współpracy z innymi Miastami</w:t>
      </w:r>
      <w:r w:rsidR="00902656">
        <w:t>, samorządami</w:t>
      </w:r>
      <w:r w:rsidR="00B74DFC">
        <w:t xml:space="preserve"> </w:t>
      </w:r>
      <w:r w:rsidR="00902656">
        <w:t>partnerskimi.</w:t>
      </w:r>
      <w:r w:rsidR="004B16A0">
        <w:t xml:space="preserve">  </w:t>
      </w:r>
      <w:r w:rsidR="003D57FC">
        <w:br/>
      </w:r>
      <w:r w:rsidR="003D57FC">
        <w:br/>
      </w:r>
      <w:r w:rsidR="003D57FC" w:rsidRPr="005A53D4">
        <w:rPr>
          <w:b/>
          <w:bCs/>
        </w:rPr>
        <w:t>5. Wystąpienie Ambasadora Republiki Bułgarii w Polsce.</w:t>
      </w:r>
      <w:r w:rsidR="003D57FC">
        <w:br/>
      </w:r>
      <w:r w:rsidR="003D57FC">
        <w:br/>
      </w:r>
      <w:r w:rsidR="002A56E2" w:rsidRPr="002A56E2">
        <w:t>Ambasador Republiki Bułgarii w Polsce</w:t>
      </w:r>
      <w:r w:rsidR="002A56E2">
        <w:t xml:space="preserve"> Pani </w:t>
      </w:r>
      <w:r w:rsidR="002A56E2" w:rsidRPr="002A56E2">
        <w:t xml:space="preserve">Margarita </w:t>
      </w:r>
      <w:proofErr w:type="spellStart"/>
      <w:r w:rsidR="002A56E2" w:rsidRPr="002A56E2">
        <w:t>Ganeva</w:t>
      </w:r>
      <w:proofErr w:type="spellEnd"/>
      <w:r w:rsidR="00E50AF1">
        <w:t xml:space="preserve"> podziękowała za </w:t>
      </w:r>
      <w:r w:rsidR="00A1404C">
        <w:t xml:space="preserve">zaproszenie, że może uczestniczyć w </w:t>
      </w:r>
      <w:r w:rsidR="008855C4">
        <w:t>miejscu,</w:t>
      </w:r>
      <w:r w:rsidR="00E03DC3">
        <w:t xml:space="preserve"> w którym będzie podpisana umowa współpracy na poziomie samorządów między Gminą Serock a Gminą Dryanowo z Bułgarii. Odniosła się również o wspólnych </w:t>
      </w:r>
      <w:r w:rsidR="008855C4">
        <w:t>tradycjach</w:t>
      </w:r>
      <w:r w:rsidR="00CE598F">
        <w:t xml:space="preserve">, </w:t>
      </w:r>
      <w:r w:rsidR="00CE598F" w:rsidRPr="00CE598F">
        <w:t>dobrych relacjach</w:t>
      </w:r>
      <w:r w:rsidR="00384E1B">
        <w:t xml:space="preserve"> i stosunkach</w:t>
      </w:r>
      <w:r w:rsidR="008855C4">
        <w:t xml:space="preserve"> między Bułgarią a Polską</w:t>
      </w:r>
      <w:r w:rsidR="00384E1B">
        <w:t>.</w:t>
      </w:r>
      <w:r w:rsidR="00C83A8E">
        <w:t xml:space="preserve"> </w:t>
      </w:r>
      <w:r w:rsidR="00C83A8E" w:rsidRPr="00C83A8E">
        <w:t>Ambasador Republiki Bułgarii</w:t>
      </w:r>
      <w:r w:rsidR="00C83A8E">
        <w:t xml:space="preserve"> </w:t>
      </w:r>
      <w:r w:rsidR="00C83A8E" w:rsidRPr="00C83A8E">
        <w:t xml:space="preserve">w Polsce Pani Margarita </w:t>
      </w:r>
      <w:proofErr w:type="spellStart"/>
      <w:r w:rsidR="00C83A8E" w:rsidRPr="00C83A8E">
        <w:t>Ganeva</w:t>
      </w:r>
      <w:proofErr w:type="spellEnd"/>
      <w:r w:rsidR="00C83A8E">
        <w:t xml:space="preserve"> </w:t>
      </w:r>
      <w:r w:rsidR="009525CB">
        <w:t>zapewniła,</w:t>
      </w:r>
      <w:r w:rsidR="003C0E2A">
        <w:t xml:space="preserve"> że dalej będzie pracowała na rzecz rozwoju</w:t>
      </w:r>
      <w:r w:rsidR="006E0DB8">
        <w:t xml:space="preserve"> naszej</w:t>
      </w:r>
      <w:r w:rsidR="003C0E2A">
        <w:t xml:space="preserve"> przyjaźni, rozwoju kontaktów w dziedzinie kulturalnej, w dziedzinie </w:t>
      </w:r>
      <w:r w:rsidR="006E0DB8">
        <w:t xml:space="preserve">turystyki, </w:t>
      </w:r>
      <w:r w:rsidR="009525CB">
        <w:t>ekonomii,</w:t>
      </w:r>
      <w:r w:rsidR="006E0DB8">
        <w:t xml:space="preserve"> aby społeczeństwa obu państw jak najlepiej się pozna</w:t>
      </w:r>
      <w:r w:rsidR="00BC5C28">
        <w:t>ły</w:t>
      </w:r>
      <w:r w:rsidR="006E0DB8">
        <w:t xml:space="preserve"> i współpracowa</w:t>
      </w:r>
      <w:r w:rsidR="00BC5C28">
        <w:t>ły</w:t>
      </w:r>
      <w:r w:rsidR="006E0DB8">
        <w:t xml:space="preserve"> między sobą</w:t>
      </w:r>
      <w:r w:rsidR="00BC5C28">
        <w:t xml:space="preserve">. </w:t>
      </w:r>
    </w:p>
    <w:p w14:paraId="734E50A9" w14:textId="77777777" w:rsidR="00F930C7" w:rsidRDefault="00F930C7" w:rsidP="00E21774">
      <w:pPr>
        <w:pStyle w:val="NormalnyWeb"/>
        <w:spacing w:before="0" w:beforeAutospacing="0" w:after="0" w:afterAutospacing="0"/>
      </w:pPr>
    </w:p>
    <w:p w14:paraId="5E112A55" w14:textId="16010965" w:rsidR="00E9354A" w:rsidRDefault="003D57FC" w:rsidP="00E21774">
      <w:pPr>
        <w:pStyle w:val="NormalnyWeb"/>
        <w:spacing w:before="0" w:beforeAutospacing="0" w:after="0" w:afterAutospacing="0"/>
      </w:pPr>
      <w:r>
        <w:br/>
      </w:r>
      <w:r w:rsidRPr="005A53D4">
        <w:rPr>
          <w:b/>
          <w:bCs/>
        </w:rPr>
        <w:t>6. Wystąpienie Burmistrza Gminy Dryanovo w Bułgarii.</w:t>
      </w:r>
      <w:r w:rsidRPr="005A53D4">
        <w:rPr>
          <w:b/>
          <w:bCs/>
        </w:rPr>
        <w:br/>
      </w:r>
      <w:r>
        <w:br/>
      </w:r>
      <w:r w:rsidR="0017014B" w:rsidRPr="0017014B">
        <w:t>Burmistrz Gminy Dryanowo</w:t>
      </w:r>
      <w:r w:rsidR="0017014B">
        <w:t xml:space="preserve"> w Bułgarii </w:t>
      </w:r>
      <w:proofErr w:type="spellStart"/>
      <w:r w:rsidR="0017014B" w:rsidRPr="0017014B">
        <w:t>Trifon</w:t>
      </w:r>
      <w:proofErr w:type="spellEnd"/>
      <w:r w:rsidR="0017014B" w:rsidRPr="0017014B">
        <w:t xml:space="preserve"> </w:t>
      </w:r>
      <w:proofErr w:type="spellStart"/>
      <w:r w:rsidR="0017014B" w:rsidRPr="0017014B">
        <w:t>Panchev</w:t>
      </w:r>
      <w:proofErr w:type="spellEnd"/>
      <w:r w:rsidR="0017014B">
        <w:t xml:space="preserve"> wygłosił przemówienie, </w:t>
      </w:r>
      <w:r w:rsidR="00533BDB">
        <w:t>powiedział,</w:t>
      </w:r>
      <w:r w:rsidR="0017014B">
        <w:t xml:space="preserve"> że jest zaszczycony </w:t>
      </w:r>
      <w:r w:rsidR="002A5489">
        <w:t xml:space="preserve">być w gminie Serock i podpisać z nią porozumienie. </w:t>
      </w:r>
      <w:r w:rsidR="0096485D">
        <w:t xml:space="preserve">Odniósł się do </w:t>
      </w:r>
      <w:r w:rsidR="00533BDB">
        <w:t xml:space="preserve">współpracy z Gminą Serock, </w:t>
      </w:r>
      <w:r w:rsidR="005A5469">
        <w:t>aby</w:t>
      </w:r>
      <w:r w:rsidR="00533BDB">
        <w:t xml:space="preserve"> </w:t>
      </w:r>
      <w:r w:rsidR="00F67FDF">
        <w:t>to porozumienie było aktywne, realne, spowodowało realn</w:t>
      </w:r>
      <w:r w:rsidR="005A5469">
        <w:t>ą</w:t>
      </w:r>
      <w:r w:rsidR="00F67FDF">
        <w:t xml:space="preserve"> pracę, realną wymianę doświadczenia, poglądów, </w:t>
      </w:r>
      <w:r w:rsidR="00874C33">
        <w:t>idei jak o konkretnych działań.</w:t>
      </w:r>
      <w:r w:rsidR="00CE1B67">
        <w:t xml:space="preserve"> </w:t>
      </w:r>
      <w:r w:rsidR="00CE1B67" w:rsidRPr="00CE1B67">
        <w:t xml:space="preserve">Burmistrz Gminy Dryanowo w Bułgarii </w:t>
      </w:r>
      <w:proofErr w:type="spellStart"/>
      <w:r w:rsidR="00CE1B67" w:rsidRPr="00CE1B67">
        <w:t>Trifon</w:t>
      </w:r>
      <w:proofErr w:type="spellEnd"/>
      <w:r w:rsidR="00CE1B67" w:rsidRPr="00CE1B67">
        <w:t xml:space="preserve"> </w:t>
      </w:r>
      <w:proofErr w:type="spellStart"/>
      <w:r w:rsidR="00CE1B67" w:rsidRPr="00CE1B67">
        <w:t>Panchev</w:t>
      </w:r>
      <w:proofErr w:type="spellEnd"/>
      <w:r w:rsidR="00CE1B67">
        <w:t xml:space="preserve"> powiedział</w:t>
      </w:r>
      <w:r w:rsidR="000F7F43">
        <w:t>, że stawiają akcent na rozwój turystyki</w:t>
      </w:r>
      <w:r w:rsidR="003E5378">
        <w:t xml:space="preserve"> i</w:t>
      </w:r>
      <w:r w:rsidR="000F7F43">
        <w:t xml:space="preserve"> że jest to słuszny kierunek rozwoju. </w:t>
      </w:r>
    </w:p>
    <w:p w14:paraId="221EE3DF" w14:textId="77777777" w:rsidR="00E9354A" w:rsidRDefault="00E9354A" w:rsidP="00E21774">
      <w:pPr>
        <w:pStyle w:val="NormalnyWeb"/>
        <w:spacing w:before="0" w:beforeAutospacing="0" w:after="0" w:afterAutospacing="0"/>
      </w:pPr>
    </w:p>
    <w:p w14:paraId="6A744375" w14:textId="77777777" w:rsidR="000778D4" w:rsidRDefault="000778D4" w:rsidP="00E21774">
      <w:pPr>
        <w:pStyle w:val="NormalnyWeb"/>
        <w:spacing w:before="0" w:beforeAutospacing="0" w:after="0" w:afterAutospacing="0"/>
      </w:pPr>
    </w:p>
    <w:p w14:paraId="5AB3E33A" w14:textId="5B3A6652" w:rsidR="00ED066B" w:rsidRDefault="003D57FC" w:rsidP="00E21774">
      <w:pPr>
        <w:pStyle w:val="NormalnyWeb"/>
        <w:spacing w:before="0" w:beforeAutospacing="0" w:after="0" w:afterAutospacing="0"/>
      </w:pPr>
      <w:r>
        <w:br/>
      </w:r>
      <w:r>
        <w:br/>
      </w:r>
      <w:r w:rsidRPr="005A53D4">
        <w:rPr>
          <w:b/>
          <w:bCs/>
        </w:rPr>
        <w:lastRenderedPageBreak/>
        <w:t>7. Podpisanie porozumienia między Miastem i Gminą Serock a Gminą Dryanowo w Bułgarii.</w:t>
      </w:r>
      <w:r w:rsidRPr="005A53D4">
        <w:rPr>
          <w:b/>
          <w:bCs/>
        </w:rPr>
        <w:br/>
      </w:r>
    </w:p>
    <w:p w14:paraId="0DCFB096" w14:textId="13CE190F" w:rsidR="0024403C" w:rsidRDefault="00ED066B" w:rsidP="00E21774">
      <w:pPr>
        <w:pStyle w:val="NormalnyWeb"/>
        <w:spacing w:before="0" w:beforeAutospacing="0" w:after="0" w:afterAutospacing="0"/>
      </w:pPr>
      <w:r>
        <w:t xml:space="preserve">Burmistrz Gminy Dryanowo wraz z Burmistrzem Miasta i Gminy Serock oficjalnie podpisali porozumienie. </w:t>
      </w:r>
      <w:r w:rsidR="003D57FC">
        <w:br/>
      </w:r>
      <w:r w:rsidR="003D57FC">
        <w:br/>
      </w:r>
      <w:r w:rsidR="003D57FC">
        <w:br/>
      </w:r>
      <w:r w:rsidR="003D57FC" w:rsidRPr="005A53D4">
        <w:rPr>
          <w:b/>
          <w:bCs/>
        </w:rPr>
        <w:t>8. Wystąpienia zaproszonych gości.</w:t>
      </w:r>
      <w:r w:rsidR="003D57FC" w:rsidRPr="005A53D4">
        <w:rPr>
          <w:b/>
          <w:bCs/>
        </w:rPr>
        <w:br/>
      </w:r>
      <w:r w:rsidR="003D57FC">
        <w:br/>
      </w:r>
      <w:r w:rsidR="00712401">
        <w:t>Przewodniczący Rady Miejskiej w Serocku Mariusz Rosiński odczytał list, który skierowała Poseł na Sejm Pani Bożena Żelazowska.</w:t>
      </w:r>
    </w:p>
    <w:p w14:paraId="64A401A1" w14:textId="02DF6BA3" w:rsidR="00712401" w:rsidRDefault="00712401" w:rsidP="00E21774">
      <w:pPr>
        <w:pStyle w:val="NormalnyWeb"/>
        <w:spacing w:before="0" w:beforeAutospacing="0" w:after="0" w:afterAutospacing="0"/>
      </w:pPr>
    </w:p>
    <w:p w14:paraId="50310024" w14:textId="451BC5D5" w:rsidR="00712401" w:rsidRDefault="00FB0C0C" w:rsidP="00E21774">
      <w:pPr>
        <w:pStyle w:val="NormalnyWeb"/>
        <w:spacing w:before="0" w:beforeAutospacing="0" w:after="0" w:afterAutospacing="0"/>
      </w:pPr>
      <w:r>
        <w:t>Zastępca Burmistrza</w:t>
      </w:r>
      <w:r w:rsidR="00031C0B">
        <w:t xml:space="preserve"> Miasta</w:t>
      </w:r>
      <w:r>
        <w:t xml:space="preserve"> i Gminy</w:t>
      </w:r>
      <w:r w:rsidR="00031C0B">
        <w:t xml:space="preserve"> Ignalin</w:t>
      </w:r>
      <w:r>
        <w:t>a</w:t>
      </w:r>
      <w:r w:rsidR="001C2C54">
        <w:t xml:space="preserve"> z Litwy Pan </w:t>
      </w:r>
      <w:proofErr w:type="spellStart"/>
      <w:r w:rsidR="001C2C54" w:rsidRPr="001C2C54">
        <w:t>Juozas</w:t>
      </w:r>
      <w:proofErr w:type="spellEnd"/>
      <w:r w:rsidR="001C2C54" w:rsidRPr="001C2C54">
        <w:t xml:space="preserve"> </w:t>
      </w:r>
      <w:proofErr w:type="spellStart"/>
      <w:r w:rsidR="001C2C54" w:rsidRPr="001C2C54">
        <w:t>Rokas</w:t>
      </w:r>
      <w:proofErr w:type="spellEnd"/>
      <w:r w:rsidR="001C2C54">
        <w:t xml:space="preserve"> </w:t>
      </w:r>
      <w:r w:rsidR="000A44D7">
        <w:t>wygłosił przemówienie. Odniósł się do wieloletniej i owocnej współpracy między gminami</w:t>
      </w:r>
      <w:r w:rsidR="001C5DF0">
        <w:t>.</w:t>
      </w:r>
    </w:p>
    <w:p w14:paraId="5581449C" w14:textId="5B31F268" w:rsidR="001C5DF0" w:rsidRDefault="001C5DF0" w:rsidP="00E21774">
      <w:pPr>
        <w:pStyle w:val="NormalnyWeb"/>
        <w:spacing w:before="0" w:beforeAutospacing="0" w:after="0" w:afterAutospacing="0"/>
      </w:pPr>
    </w:p>
    <w:p w14:paraId="3FE4D67A" w14:textId="77777777" w:rsidR="007F6B46" w:rsidRDefault="001C5DF0" w:rsidP="00E21774">
      <w:pPr>
        <w:pStyle w:val="NormalnyWeb"/>
        <w:spacing w:before="0" w:beforeAutospacing="0" w:after="0" w:afterAutospacing="0"/>
      </w:pPr>
      <w:r>
        <w:t xml:space="preserve">Burmistrz Miasta i Gminy </w:t>
      </w:r>
      <w:r w:rsidR="00A4067A">
        <w:t xml:space="preserve">Dzierżoniowa Pan Dariusz Kucharski </w:t>
      </w:r>
      <w:r w:rsidR="007F6B46">
        <w:t xml:space="preserve">serdecznie </w:t>
      </w:r>
      <w:r w:rsidR="00A4067A">
        <w:t>podziękował za zaproszenie</w:t>
      </w:r>
      <w:r w:rsidR="00887A6E">
        <w:t>, że mogły się spotkać miasta partnerskie</w:t>
      </w:r>
      <w:r w:rsidR="007F6B46">
        <w:t xml:space="preserve"> w takim uroczystym dniu.</w:t>
      </w:r>
    </w:p>
    <w:p w14:paraId="58F06F65" w14:textId="77777777" w:rsidR="007F6B46" w:rsidRDefault="007F6B46" w:rsidP="00E21774">
      <w:pPr>
        <w:pStyle w:val="NormalnyWeb"/>
        <w:spacing w:before="0" w:beforeAutospacing="0" w:after="0" w:afterAutospacing="0"/>
      </w:pPr>
    </w:p>
    <w:p w14:paraId="262D628A" w14:textId="56981FC2" w:rsidR="001C5DF0" w:rsidRDefault="00A467B1" w:rsidP="00E21774">
      <w:pPr>
        <w:pStyle w:val="NormalnyWeb"/>
        <w:spacing w:before="0" w:beforeAutospacing="0" w:after="0" w:afterAutospacing="0"/>
      </w:pPr>
      <w:r>
        <w:t>Burmistrz</w:t>
      </w:r>
      <w:r w:rsidR="007D03A9">
        <w:t xml:space="preserve"> Miasta</w:t>
      </w:r>
      <w:r>
        <w:t xml:space="preserve"> i Gminy</w:t>
      </w:r>
      <w:r w:rsidR="007D03A9">
        <w:t xml:space="preserve"> </w:t>
      </w:r>
      <w:proofErr w:type="spellStart"/>
      <w:r w:rsidR="007D03A9" w:rsidRPr="007D03A9">
        <w:t>Lanškroun</w:t>
      </w:r>
      <w:proofErr w:type="spellEnd"/>
      <w:r w:rsidR="007D03A9">
        <w:t xml:space="preserve"> w Czechach Pan </w:t>
      </w:r>
      <w:proofErr w:type="spellStart"/>
      <w:r w:rsidR="007D03A9" w:rsidRPr="007D03A9">
        <w:t>Radim</w:t>
      </w:r>
      <w:proofErr w:type="spellEnd"/>
      <w:r w:rsidR="007D03A9" w:rsidRPr="007D03A9">
        <w:t xml:space="preserve"> </w:t>
      </w:r>
      <w:proofErr w:type="spellStart"/>
      <w:r w:rsidR="007D03A9" w:rsidRPr="007D03A9">
        <w:t>Vetchy</w:t>
      </w:r>
      <w:proofErr w:type="spellEnd"/>
      <w:r w:rsidR="007D03A9">
        <w:t xml:space="preserve"> </w:t>
      </w:r>
      <w:r w:rsidR="00965882">
        <w:t xml:space="preserve">serdecznie </w:t>
      </w:r>
      <w:r w:rsidR="00413BA2">
        <w:t>podziękował,</w:t>
      </w:r>
      <w:r w:rsidR="00965882">
        <w:t xml:space="preserve"> że mogą uczestniczyć podczas uroczystej </w:t>
      </w:r>
      <w:r w:rsidR="00413BA2">
        <w:t>sesji,</w:t>
      </w:r>
      <w:r w:rsidR="00965882">
        <w:t xml:space="preserve"> gdzie zostanie podpisane porozumienie z nowym partnerem </w:t>
      </w:r>
      <w:r w:rsidR="00084AED">
        <w:t xml:space="preserve">Miastem i Gminą Dryanowo z Bułgarii </w:t>
      </w:r>
      <w:r w:rsidR="00602050">
        <w:t>i m</w:t>
      </w:r>
      <w:r w:rsidR="00413BA2">
        <w:t>ają</w:t>
      </w:r>
      <w:r w:rsidR="00602050">
        <w:t xml:space="preserve"> nadzieję, że tak jak współpraca między Miastem i Gminą </w:t>
      </w:r>
      <w:proofErr w:type="spellStart"/>
      <w:r w:rsidR="00602050" w:rsidRPr="00602050">
        <w:t>Lanškroun</w:t>
      </w:r>
      <w:proofErr w:type="spellEnd"/>
      <w:r w:rsidR="00602050">
        <w:t xml:space="preserve"> a Miastem i Gminą Serock </w:t>
      </w:r>
      <w:r w:rsidR="002E2FCB">
        <w:t>będzie się rozwijać</w:t>
      </w:r>
      <w:r w:rsidR="00190B3F">
        <w:t xml:space="preserve">, będzie efektywna i obiecująca. </w:t>
      </w:r>
    </w:p>
    <w:p w14:paraId="25072D72" w14:textId="1F672B55" w:rsidR="00413BA2" w:rsidRDefault="00413BA2" w:rsidP="00E21774">
      <w:pPr>
        <w:pStyle w:val="NormalnyWeb"/>
        <w:spacing w:before="0" w:beforeAutospacing="0" w:after="0" w:afterAutospacing="0"/>
      </w:pPr>
    </w:p>
    <w:p w14:paraId="53F62934" w14:textId="3D0D9DEB" w:rsidR="00413BA2" w:rsidRDefault="00413BA2" w:rsidP="00E21774">
      <w:pPr>
        <w:pStyle w:val="NormalnyWeb"/>
        <w:spacing w:before="0" w:beforeAutospacing="0" w:after="0" w:afterAutospacing="0"/>
      </w:pPr>
      <w:r>
        <w:t>Starosta</w:t>
      </w:r>
      <w:r w:rsidR="00DB75C3">
        <w:t xml:space="preserve"> Powiatu Legionowskiego</w:t>
      </w:r>
      <w:r>
        <w:t xml:space="preserve"> Pan Sylwester Sokolnicki</w:t>
      </w:r>
      <w:r w:rsidR="00DB75C3">
        <w:t xml:space="preserve"> </w:t>
      </w:r>
      <w:r w:rsidR="00BD12DF">
        <w:t xml:space="preserve">wygłosił przemówienie. Odniósł się do zbliżającej się szczególnej daty 27 maja 1990roku, gdzie samorząd zaczął swoją </w:t>
      </w:r>
      <w:r w:rsidR="00C47D9A">
        <w:t>przygodę</w:t>
      </w:r>
      <w:r w:rsidR="00BD12DF">
        <w:t xml:space="preserve">. </w:t>
      </w:r>
      <w:r w:rsidR="008708EB">
        <w:t xml:space="preserve">Przedstawił historię jak </w:t>
      </w:r>
      <w:r w:rsidR="00CA169C">
        <w:t>M</w:t>
      </w:r>
      <w:r w:rsidR="00C47D9A">
        <w:t>iasto i Gmina Serock rozwijała się</w:t>
      </w:r>
      <w:r w:rsidR="00CA169C">
        <w:t xml:space="preserve"> oraz złożył serdeczne życzenia.</w:t>
      </w:r>
    </w:p>
    <w:p w14:paraId="31906909" w14:textId="0C1A5EB5" w:rsidR="00413BA2" w:rsidRDefault="00413BA2" w:rsidP="00E21774">
      <w:pPr>
        <w:pStyle w:val="NormalnyWeb"/>
        <w:spacing w:before="0" w:beforeAutospacing="0" w:after="0" w:afterAutospacing="0"/>
      </w:pPr>
    </w:p>
    <w:p w14:paraId="7AB8E743" w14:textId="2A52CCD1" w:rsidR="005D1477" w:rsidRDefault="00A36F05" w:rsidP="00E21774">
      <w:pPr>
        <w:pStyle w:val="NormalnyWeb"/>
        <w:spacing w:before="0" w:beforeAutospacing="0" w:after="0" w:afterAutospacing="0"/>
      </w:pPr>
      <w:r>
        <w:t xml:space="preserve">Burmistrz Miasta i Gminy Radzionków </w:t>
      </w:r>
      <w:r w:rsidR="004F625E">
        <w:t xml:space="preserve">Pan </w:t>
      </w:r>
      <w:r w:rsidR="004F625E" w:rsidRPr="004F625E">
        <w:t xml:space="preserve">Gabriel </w:t>
      </w:r>
      <w:proofErr w:type="spellStart"/>
      <w:r w:rsidR="004F625E" w:rsidRPr="004F625E">
        <w:t>Tobor</w:t>
      </w:r>
      <w:proofErr w:type="spellEnd"/>
      <w:r w:rsidR="00671E5E">
        <w:t xml:space="preserve"> </w:t>
      </w:r>
      <w:r w:rsidR="000571B8">
        <w:t xml:space="preserve">wygłosił przemówienie. Odniósł się do </w:t>
      </w:r>
      <w:r w:rsidR="00566CC4">
        <w:t xml:space="preserve">spotkania Miast i Gmin, które w herbie również posiadają Św. Wojciecha, gdzie </w:t>
      </w:r>
      <w:r w:rsidR="00977BEA">
        <w:t xml:space="preserve">między Miastem i Gminą Serock a Miastem i Gminą Radzionków </w:t>
      </w:r>
      <w:r w:rsidR="00B8194F">
        <w:t>narodziła się współpraca</w:t>
      </w:r>
      <w:r w:rsidR="00977BEA">
        <w:t xml:space="preserve">, </w:t>
      </w:r>
      <w:r w:rsidR="00B8194F">
        <w:t xml:space="preserve">porozumienie </w:t>
      </w:r>
      <w:r w:rsidR="00A03FA6">
        <w:t xml:space="preserve">oraz przyjaźń. </w:t>
      </w:r>
      <w:r w:rsidR="003D57FC">
        <w:br/>
      </w:r>
      <w:r w:rsidR="003D57FC">
        <w:br/>
      </w:r>
      <w:r w:rsidR="003D57FC" w:rsidRPr="005A53D4">
        <w:rPr>
          <w:b/>
          <w:bCs/>
        </w:rPr>
        <w:t>9. Występ okolicznościowy.</w:t>
      </w:r>
      <w:r w:rsidR="003D57FC" w:rsidRPr="005A53D4">
        <w:rPr>
          <w:b/>
          <w:bCs/>
        </w:rPr>
        <w:br/>
      </w:r>
      <w:r w:rsidR="003D57FC">
        <w:br/>
      </w:r>
      <w:r w:rsidR="00E21774">
        <w:t>Występ okolicznościowy wykona</w:t>
      </w:r>
      <w:r w:rsidR="00F94F09">
        <w:t>ła grupa</w:t>
      </w:r>
      <w:r w:rsidR="00E21774">
        <w:t xml:space="preserve"> „Kantyczek” prowadzonych przez p. Monikę Misiurę w Centrum Kultury i Czytelnictwa w Serocku. Grupa wokalna zaśpiewa</w:t>
      </w:r>
      <w:r w:rsidR="00954172">
        <w:t>ła</w:t>
      </w:r>
      <w:r w:rsidR="00E21774">
        <w:t xml:space="preserve"> trzy piosenki: bułgarską – „</w:t>
      </w:r>
      <w:proofErr w:type="spellStart"/>
      <w:r w:rsidR="00E21774">
        <w:t>Bojat</w:t>
      </w:r>
      <w:proofErr w:type="spellEnd"/>
      <w:r w:rsidR="00E21774">
        <w:t xml:space="preserve"> </w:t>
      </w:r>
      <w:proofErr w:type="spellStart"/>
      <w:r w:rsidR="00E21774">
        <w:t>nastana</w:t>
      </w:r>
      <w:proofErr w:type="spellEnd"/>
      <w:r w:rsidR="00E21774">
        <w:t>”, ukraińską – „Czerwona kalina” i polską – „</w:t>
      </w:r>
      <w:r w:rsidR="00A467B1">
        <w:t>Zapamiętaj</w:t>
      </w:r>
      <w:r w:rsidR="00E21774">
        <w:t>”.</w:t>
      </w:r>
      <w:r w:rsidR="000778D4">
        <w:br/>
      </w:r>
      <w:r w:rsidR="000778D4">
        <w:br/>
      </w:r>
      <w:r w:rsidR="003D57FC" w:rsidRPr="005A53D4">
        <w:rPr>
          <w:b/>
          <w:bCs/>
        </w:rPr>
        <w:t>10. Zamknięcie sesji.</w:t>
      </w:r>
      <w:r w:rsidR="003D57FC" w:rsidRPr="005A53D4">
        <w:rPr>
          <w:b/>
          <w:bCs/>
        </w:rPr>
        <w:br/>
      </w:r>
      <w:r w:rsidR="003D57FC">
        <w:br/>
      </w:r>
      <w:r w:rsidR="008C21C8" w:rsidRPr="008C21C8">
        <w:t>Przewodniczący Rady Mariusz Rosiński stwierdził wyczerpanie porządku obrad, podziękował wszystkim za udział i zamknął LI Uroczystą Sesję Rady Miejskiej w Serocku</w:t>
      </w:r>
      <w:r w:rsidR="000778D4">
        <w:t>. Przewodniczący Rady</w:t>
      </w:r>
      <w:r w:rsidR="00984A54">
        <w:t xml:space="preserve"> zaprosił </w:t>
      </w:r>
      <w:r w:rsidR="00984A54" w:rsidRPr="00984A54">
        <w:t>na rynek</w:t>
      </w:r>
      <w:r w:rsidR="000778D4">
        <w:t xml:space="preserve"> w Serocku</w:t>
      </w:r>
      <w:r w:rsidR="00984A54" w:rsidRPr="00984A54">
        <w:t xml:space="preserve"> na uroczyste podniesienie flagi Republiki Bułgarii na maszt przy ratuszu</w:t>
      </w:r>
      <w:r w:rsidR="00984A54">
        <w:t xml:space="preserve"> oraz poprosił </w:t>
      </w:r>
      <w:r w:rsidR="00984A54" w:rsidRPr="00984A54">
        <w:t xml:space="preserve">Jej Ekscelencję Panią Margaritę </w:t>
      </w:r>
      <w:proofErr w:type="spellStart"/>
      <w:r w:rsidR="00984A54" w:rsidRPr="00984A54">
        <w:t>Ganeva</w:t>
      </w:r>
      <w:proofErr w:type="spellEnd"/>
      <w:r w:rsidR="00984A54" w:rsidRPr="00984A54">
        <w:t xml:space="preserve"> Ambasadora Republiki Bułgarii w Polsce o uroczyste otwarcie wystawy „Bułgaria oczami Polaków”.</w:t>
      </w:r>
      <w:r w:rsidR="003D57FC">
        <w:br/>
      </w:r>
    </w:p>
    <w:p w14:paraId="228CE31D" w14:textId="77777777" w:rsidR="005D1477" w:rsidRDefault="003D57FC">
      <w:pPr>
        <w:pStyle w:val="NormalnyWeb"/>
      </w:pPr>
      <w:r>
        <w:lastRenderedPageBreak/>
        <w:t> </w:t>
      </w:r>
    </w:p>
    <w:p w14:paraId="11F1870F" w14:textId="271D8660" w:rsidR="005D1477" w:rsidRDefault="000778D4">
      <w:pPr>
        <w:pStyle w:val="NormalnyWeb"/>
        <w:jc w:val="center"/>
      </w:pPr>
      <w:r>
        <w:t>Przewodniczący</w:t>
      </w:r>
      <w:r>
        <w:br/>
        <w:t>Rady Miejskiej</w:t>
      </w:r>
      <w:r w:rsidR="003D57FC">
        <w:t xml:space="preserve"> w Serocku</w:t>
      </w:r>
    </w:p>
    <w:p w14:paraId="32B8D031" w14:textId="78FDA001" w:rsidR="000778D4" w:rsidRDefault="000778D4">
      <w:pPr>
        <w:pStyle w:val="NormalnyWeb"/>
        <w:jc w:val="center"/>
      </w:pPr>
      <w:r>
        <w:t xml:space="preserve">Mariusz </w:t>
      </w:r>
      <w:bookmarkStart w:id="0" w:name="_GoBack"/>
      <w:bookmarkEnd w:id="0"/>
      <w:r>
        <w:t>Rosiński</w:t>
      </w:r>
    </w:p>
    <w:p w14:paraId="79D714C6" w14:textId="77777777" w:rsidR="005D1477" w:rsidRDefault="003D57FC">
      <w:pPr>
        <w:pStyle w:val="NormalnyWeb"/>
        <w:jc w:val="center"/>
      </w:pPr>
      <w:r>
        <w:t> </w:t>
      </w:r>
    </w:p>
    <w:p w14:paraId="4B44F753" w14:textId="77777777" w:rsidR="005D1477" w:rsidRDefault="003D57FC">
      <w:pPr>
        <w:pStyle w:val="NormalnyWeb"/>
      </w:pPr>
      <w:r>
        <w:br/>
        <w:t>Przygotował(a): Justyna Kuniewicz</w:t>
      </w:r>
    </w:p>
    <w:p w14:paraId="2FD10DAF" w14:textId="77777777" w:rsidR="005D1477" w:rsidRDefault="000778D4">
      <w:pPr>
        <w:rPr>
          <w:rFonts w:eastAsia="Times New Roman"/>
        </w:rPr>
      </w:pPr>
      <w:r>
        <w:rPr>
          <w:rFonts w:eastAsia="Times New Roman"/>
        </w:rPr>
        <w:pict w14:anchorId="590AF99F">
          <v:rect id="_x0000_i1025" style="width:0;height:1.5pt" o:hralign="center" o:hrstd="t" o:hr="t" fillcolor="#a0a0a0" stroked="f"/>
        </w:pict>
      </w:r>
    </w:p>
    <w:p w14:paraId="0206C6F3" w14:textId="77777777" w:rsidR="003D57FC" w:rsidRDefault="003D57F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D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D2"/>
    <w:rsid w:val="00031C0B"/>
    <w:rsid w:val="000571B8"/>
    <w:rsid w:val="000778D4"/>
    <w:rsid w:val="00084AED"/>
    <w:rsid w:val="0009340B"/>
    <w:rsid w:val="000A44D7"/>
    <w:rsid w:val="000B1E3B"/>
    <w:rsid w:val="000F1103"/>
    <w:rsid w:val="000F7F43"/>
    <w:rsid w:val="0017014B"/>
    <w:rsid w:val="00190B3F"/>
    <w:rsid w:val="001B65BE"/>
    <w:rsid w:val="001C2C54"/>
    <w:rsid w:val="001C5DF0"/>
    <w:rsid w:val="0024403C"/>
    <w:rsid w:val="002A5489"/>
    <w:rsid w:val="002A56E2"/>
    <w:rsid w:val="002E2FCB"/>
    <w:rsid w:val="00322845"/>
    <w:rsid w:val="00384E1B"/>
    <w:rsid w:val="003C0E2A"/>
    <w:rsid w:val="003D57FC"/>
    <w:rsid w:val="003E5378"/>
    <w:rsid w:val="003F3555"/>
    <w:rsid w:val="00413BA2"/>
    <w:rsid w:val="00476FA7"/>
    <w:rsid w:val="004B16A0"/>
    <w:rsid w:val="004B4C46"/>
    <w:rsid w:val="004F625E"/>
    <w:rsid w:val="00533BDB"/>
    <w:rsid w:val="00566CC4"/>
    <w:rsid w:val="005A53D4"/>
    <w:rsid w:val="005A5469"/>
    <w:rsid w:val="005D1477"/>
    <w:rsid w:val="005E4267"/>
    <w:rsid w:val="00602050"/>
    <w:rsid w:val="006020D8"/>
    <w:rsid w:val="00614F42"/>
    <w:rsid w:val="00671E5E"/>
    <w:rsid w:val="006E0DB8"/>
    <w:rsid w:val="00712401"/>
    <w:rsid w:val="00713FD2"/>
    <w:rsid w:val="00751DB1"/>
    <w:rsid w:val="007669D7"/>
    <w:rsid w:val="007D03A9"/>
    <w:rsid w:val="007F6B46"/>
    <w:rsid w:val="008708EB"/>
    <w:rsid w:val="00874C33"/>
    <w:rsid w:val="0088125D"/>
    <w:rsid w:val="008855C4"/>
    <w:rsid w:val="00887A6E"/>
    <w:rsid w:val="008C12B1"/>
    <w:rsid w:val="008C21C8"/>
    <w:rsid w:val="00902656"/>
    <w:rsid w:val="00926641"/>
    <w:rsid w:val="009525CB"/>
    <w:rsid w:val="00954172"/>
    <w:rsid w:val="0096485D"/>
    <w:rsid w:val="00965882"/>
    <w:rsid w:val="00977BEA"/>
    <w:rsid w:val="00984A54"/>
    <w:rsid w:val="009A76F4"/>
    <w:rsid w:val="00A03FA6"/>
    <w:rsid w:val="00A1404C"/>
    <w:rsid w:val="00A274A8"/>
    <w:rsid w:val="00A36F05"/>
    <w:rsid w:val="00A4067A"/>
    <w:rsid w:val="00A467B1"/>
    <w:rsid w:val="00B74DFC"/>
    <w:rsid w:val="00B8194F"/>
    <w:rsid w:val="00BC5C28"/>
    <w:rsid w:val="00BD12DF"/>
    <w:rsid w:val="00C47D9A"/>
    <w:rsid w:val="00C83A8E"/>
    <w:rsid w:val="00CA169C"/>
    <w:rsid w:val="00CB42DA"/>
    <w:rsid w:val="00CC6EA5"/>
    <w:rsid w:val="00CE1B67"/>
    <w:rsid w:val="00CE598F"/>
    <w:rsid w:val="00D013AE"/>
    <w:rsid w:val="00DB75C3"/>
    <w:rsid w:val="00DE7F38"/>
    <w:rsid w:val="00E03DC3"/>
    <w:rsid w:val="00E21774"/>
    <w:rsid w:val="00E50AF1"/>
    <w:rsid w:val="00E9354A"/>
    <w:rsid w:val="00EA767E"/>
    <w:rsid w:val="00ED066B"/>
    <w:rsid w:val="00F65A2F"/>
    <w:rsid w:val="00F67FDF"/>
    <w:rsid w:val="00F930C7"/>
    <w:rsid w:val="00F94F09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D41DF"/>
  <w15:chartTrackingRefBased/>
  <w15:docId w15:val="{96E1B0C4-4D8E-4AB9-A3FD-DE780933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36</cp:revision>
  <dcterms:created xsi:type="dcterms:W3CDTF">2022-05-23T08:54:00Z</dcterms:created>
  <dcterms:modified xsi:type="dcterms:W3CDTF">2022-05-24T08:49:00Z</dcterms:modified>
</cp:coreProperties>
</file>