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72" w:rsidRPr="0059549D" w:rsidRDefault="004B7E4A" w:rsidP="0059549D">
      <w:pPr>
        <w:pStyle w:val="Akapitzlist"/>
        <w:numPr>
          <w:ilvl w:val="0"/>
          <w:numId w:val="1"/>
        </w:numPr>
        <w:spacing w:after="0" w:line="276" w:lineRule="auto"/>
        <w:jc w:val="both"/>
        <w:rPr>
          <w:rFonts w:ascii="Arial Narrow" w:eastAsia="Times New Roman" w:hAnsi="Arial Narrow" w:cs="Arial"/>
          <w:lang w:eastAsia="pl-PL"/>
        </w:rPr>
      </w:pPr>
      <w:r w:rsidRPr="0059549D">
        <w:rPr>
          <w:rFonts w:ascii="Arial Narrow" w:eastAsia="Times New Roman" w:hAnsi="Arial Narrow" w:cs="Arial"/>
          <w:lang w:eastAsia="pl-PL"/>
        </w:rPr>
        <w:t xml:space="preserve">Uchwała </w:t>
      </w:r>
      <w:r w:rsidR="00774B72" w:rsidRPr="0059549D">
        <w:rPr>
          <w:rFonts w:ascii="Arial Narrow" w:eastAsia="Times New Roman" w:hAnsi="Arial Narrow" w:cs="Arial"/>
          <w:lang w:eastAsia="pl-PL"/>
        </w:rPr>
        <w:t>NR 508/XLV/2021</w:t>
      </w:r>
      <w:r w:rsidRPr="0059549D">
        <w:rPr>
          <w:rFonts w:ascii="Arial Narrow" w:eastAsia="Times New Roman" w:hAnsi="Arial Narrow" w:cs="Arial"/>
          <w:lang w:eastAsia="pl-PL"/>
        </w:rPr>
        <w:t xml:space="preserve"> Rady Miejskiej w Serocku </w:t>
      </w:r>
      <w:r w:rsidR="00774B72" w:rsidRPr="0059549D">
        <w:rPr>
          <w:rFonts w:ascii="Arial Narrow" w:eastAsia="Times New Roman" w:hAnsi="Arial Narrow" w:cs="Arial"/>
          <w:lang w:eastAsia="pl-PL"/>
        </w:rPr>
        <w:t>z dnia 22 grudnia 2021 r.</w:t>
      </w:r>
      <w:r w:rsidRPr="0059549D">
        <w:rPr>
          <w:rFonts w:ascii="Arial Narrow" w:eastAsia="Times New Roman" w:hAnsi="Arial Narrow" w:cs="Arial"/>
          <w:lang w:eastAsia="pl-PL"/>
        </w:rPr>
        <w:t xml:space="preserve"> </w:t>
      </w:r>
      <w:r w:rsidR="00774B72" w:rsidRPr="0059549D">
        <w:rPr>
          <w:rFonts w:ascii="Arial Narrow" w:eastAsia="Times New Roman" w:hAnsi="Arial Narrow" w:cs="Arial"/>
          <w:lang w:eastAsia="pl-PL"/>
        </w:rPr>
        <w:t>w sprawie pokrycia części</w:t>
      </w:r>
      <w:r w:rsidRPr="0059549D">
        <w:rPr>
          <w:rFonts w:ascii="Arial Narrow" w:eastAsia="Times New Roman" w:hAnsi="Arial Narrow" w:cs="Arial"/>
          <w:lang w:eastAsia="pl-PL"/>
        </w:rPr>
        <w:t xml:space="preserve"> </w:t>
      </w:r>
      <w:r w:rsidR="00774B72" w:rsidRPr="0059549D">
        <w:rPr>
          <w:rFonts w:ascii="Arial Narrow" w:eastAsia="Times New Roman" w:hAnsi="Arial Narrow" w:cs="Arial"/>
          <w:lang w:eastAsia="pl-PL"/>
        </w:rPr>
        <w:t>kosztów gospodarowania odpadami komunalnymi z dochodów własnych</w:t>
      </w:r>
      <w:r w:rsidRPr="0059549D">
        <w:rPr>
          <w:rFonts w:ascii="Arial Narrow" w:eastAsia="Times New Roman" w:hAnsi="Arial Narrow" w:cs="Arial"/>
          <w:lang w:eastAsia="pl-PL"/>
        </w:rPr>
        <w:t xml:space="preserve"> </w:t>
      </w:r>
      <w:r w:rsidR="00774B72" w:rsidRPr="0059549D">
        <w:rPr>
          <w:rFonts w:ascii="Arial Narrow" w:eastAsia="Times New Roman" w:hAnsi="Arial Narrow" w:cs="Arial"/>
          <w:lang w:eastAsia="pl-PL"/>
        </w:rPr>
        <w:t>niepochodzących</w:t>
      </w:r>
      <w:r w:rsidRPr="0059549D">
        <w:rPr>
          <w:rFonts w:ascii="Arial Narrow" w:eastAsia="Times New Roman" w:hAnsi="Arial Narrow" w:cs="Arial"/>
          <w:lang w:eastAsia="pl-PL"/>
        </w:rPr>
        <w:t xml:space="preserve"> </w:t>
      </w:r>
      <w:r w:rsidR="00774B72" w:rsidRPr="0059549D">
        <w:rPr>
          <w:rFonts w:ascii="Arial Narrow" w:eastAsia="Times New Roman" w:hAnsi="Arial Narrow" w:cs="Arial"/>
          <w:lang w:eastAsia="pl-PL"/>
        </w:rPr>
        <w:t xml:space="preserve">z pobranej </w:t>
      </w:r>
      <w:r w:rsidRPr="0059549D">
        <w:rPr>
          <w:rFonts w:ascii="Arial Narrow" w:eastAsia="Times New Roman" w:hAnsi="Arial Narrow" w:cs="Arial"/>
          <w:lang w:eastAsia="pl-PL"/>
        </w:rPr>
        <w:t xml:space="preserve"> </w:t>
      </w:r>
      <w:r w:rsidR="00774B72" w:rsidRPr="0059549D">
        <w:rPr>
          <w:rFonts w:ascii="Arial Narrow" w:eastAsia="Times New Roman" w:hAnsi="Arial Narrow" w:cs="Arial"/>
          <w:lang w:eastAsia="pl-PL"/>
        </w:rPr>
        <w:t>opłaty</w:t>
      </w:r>
      <w:r w:rsidRPr="0059549D">
        <w:rPr>
          <w:rFonts w:ascii="Arial Narrow" w:eastAsia="Times New Roman" w:hAnsi="Arial Narrow" w:cs="Arial"/>
          <w:lang w:eastAsia="pl-PL"/>
        </w:rPr>
        <w:t xml:space="preserve"> </w:t>
      </w:r>
      <w:r w:rsidR="00774B72" w:rsidRPr="0059549D">
        <w:rPr>
          <w:rFonts w:ascii="Arial Narrow" w:eastAsia="Times New Roman" w:hAnsi="Arial Narrow" w:cs="Arial"/>
          <w:lang w:eastAsia="pl-PL"/>
        </w:rPr>
        <w:t>za gospodarowanie odpadami komunalnym</w:t>
      </w:r>
    </w:p>
    <w:p w:rsidR="00774B72" w:rsidRPr="0059549D" w:rsidRDefault="00774B72" w:rsidP="0059549D">
      <w:pPr>
        <w:pStyle w:val="NormalnyWeb"/>
        <w:spacing w:before="40" w:beforeAutospacing="0" w:after="40" w:afterAutospacing="0" w:line="276" w:lineRule="auto"/>
        <w:jc w:val="both"/>
        <w:rPr>
          <w:rFonts w:ascii="Arial Narrow" w:hAnsi="Arial Narrow"/>
          <w:sz w:val="22"/>
          <w:szCs w:val="22"/>
        </w:rPr>
      </w:pPr>
    </w:p>
    <w:p w:rsidR="00083485" w:rsidRPr="0059549D" w:rsidRDefault="004B7E4A" w:rsidP="0059549D">
      <w:pPr>
        <w:pStyle w:val="Akapitzlist"/>
        <w:numPr>
          <w:ilvl w:val="0"/>
          <w:numId w:val="1"/>
        </w:numPr>
        <w:spacing w:after="0" w:line="276" w:lineRule="auto"/>
        <w:jc w:val="both"/>
        <w:rPr>
          <w:rFonts w:ascii="Arial Narrow" w:eastAsia="Times New Roman" w:hAnsi="Arial Narrow" w:cs="Arial"/>
          <w:lang w:eastAsia="pl-PL"/>
        </w:rPr>
      </w:pPr>
      <w:r w:rsidRPr="0059549D">
        <w:rPr>
          <w:rFonts w:ascii="Arial Narrow" w:eastAsia="Times New Roman" w:hAnsi="Arial Narrow" w:cs="Arial"/>
          <w:lang w:eastAsia="pl-PL"/>
        </w:rPr>
        <w:t>Uchwała</w:t>
      </w:r>
      <w:r w:rsidR="00083485" w:rsidRPr="0059549D">
        <w:rPr>
          <w:rFonts w:ascii="Arial Narrow" w:eastAsia="Times New Roman" w:hAnsi="Arial Narrow" w:cs="Arial"/>
          <w:lang w:eastAsia="pl-PL"/>
        </w:rPr>
        <w:t xml:space="preserve"> </w:t>
      </w:r>
      <w:r w:rsidRPr="0059549D">
        <w:rPr>
          <w:rFonts w:ascii="Arial Narrow" w:eastAsia="Times New Roman" w:hAnsi="Arial Narrow" w:cs="Arial"/>
          <w:lang w:eastAsia="pl-PL"/>
        </w:rPr>
        <w:t>Nr</w:t>
      </w:r>
      <w:r w:rsidR="00083485" w:rsidRPr="0059549D">
        <w:rPr>
          <w:rFonts w:ascii="Arial Narrow" w:eastAsia="Times New Roman" w:hAnsi="Arial Narrow" w:cs="Arial"/>
          <w:lang w:eastAsia="pl-PL"/>
        </w:rPr>
        <w:t xml:space="preserve"> 505/XLV/2021 </w:t>
      </w:r>
      <w:r w:rsidRPr="0059549D">
        <w:rPr>
          <w:rFonts w:ascii="Arial Narrow" w:eastAsia="Times New Roman" w:hAnsi="Arial Narrow" w:cs="Arial"/>
          <w:lang w:eastAsia="pl-PL"/>
        </w:rPr>
        <w:t xml:space="preserve">Rady Miejskiej w Serocku </w:t>
      </w:r>
      <w:r w:rsidR="00083485" w:rsidRPr="0059549D">
        <w:rPr>
          <w:rFonts w:ascii="Arial Narrow" w:eastAsia="Times New Roman" w:hAnsi="Arial Narrow" w:cs="Arial"/>
          <w:lang w:eastAsia="pl-PL"/>
        </w:rPr>
        <w:t>z dnia 22 grudnia 2021 r. w sprawie zmiany uchwały Nr 485/XLIII/2021 Rady Miejskiej w Serocku z dnia 17 listopada 2021 r. w sprawie wyboru metody ustalenia wysokości opłaty za gospodarowanie odpadami komunalnymi oraz ustalenia stawki takiej opłaty na terenie Miasta i Gminy Serock oraz zwolnienia w części z opłaty za gospodarowanie odpadami komunalnymi właścicieli nieruchomości zabudowanych budynkami mieszkalnymi jednorodzinnymi kompostujących bioodpady stanowiące odpady komunalne w kompostowniku przydomowym.</w:t>
      </w:r>
    </w:p>
    <w:p w:rsidR="00083485" w:rsidRPr="0059549D" w:rsidRDefault="00083485" w:rsidP="0059549D">
      <w:pPr>
        <w:pStyle w:val="NormalnyWeb"/>
        <w:spacing w:before="40" w:beforeAutospacing="0" w:after="40" w:afterAutospacing="0" w:line="276" w:lineRule="auto"/>
        <w:jc w:val="both"/>
        <w:rPr>
          <w:rFonts w:ascii="Arial Narrow" w:hAnsi="Arial Narrow"/>
          <w:sz w:val="22"/>
          <w:szCs w:val="22"/>
        </w:rPr>
      </w:pPr>
    </w:p>
    <w:p w:rsidR="00083485" w:rsidRPr="0059549D" w:rsidRDefault="004B7E4A" w:rsidP="0059549D">
      <w:pPr>
        <w:pStyle w:val="Akapitzlist"/>
        <w:numPr>
          <w:ilvl w:val="0"/>
          <w:numId w:val="1"/>
        </w:numPr>
        <w:spacing w:after="0" w:line="276" w:lineRule="auto"/>
        <w:jc w:val="both"/>
        <w:rPr>
          <w:rFonts w:ascii="Arial Narrow" w:eastAsia="Times New Roman" w:hAnsi="Arial Narrow" w:cs="Arial"/>
          <w:lang w:eastAsia="pl-PL"/>
        </w:rPr>
      </w:pPr>
      <w:r w:rsidRPr="0059549D">
        <w:rPr>
          <w:rFonts w:ascii="Arial Narrow" w:eastAsia="Times New Roman" w:hAnsi="Arial Narrow" w:cs="Arial"/>
          <w:lang w:eastAsia="pl-PL"/>
        </w:rPr>
        <w:t xml:space="preserve">Uchwała </w:t>
      </w:r>
      <w:r w:rsidR="00083485" w:rsidRPr="0059549D">
        <w:rPr>
          <w:rFonts w:ascii="Arial Narrow" w:eastAsia="Times New Roman" w:hAnsi="Arial Narrow" w:cs="Arial"/>
          <w:lang w:eastAsia="pl-PL"/>
        </w:rPr>
        <w:t>NR 504/XLV/2021</w:t>
      </w:r>
      <w:r w:rsidRPr="0059549D">
        <w:rPr>
          <w:rFonts w:ascii="Arial Narrow" w:eastAsia="Times New Roman" w:hAnsi="Arial Narrow" w:cs="Arial"/>
          <w:lang w:eastAsia="pl-PL"/>
        </w:rPr>
        <w:t xml:space="preserve"> Rady Miejskiej w Serocku </w:t>
      </w:r>
      <w:r w:rsidR="00083485" w:rsidRPr="0059549D">
        <w:rPr>
          <w:rFonts w:ascii="Arial Narrow" w:eastAsia="Times New Roman" w:hAnsi="Arial Narrow" w:cs="Arial"/>
          <w:lang w:eastAsia="pl-PL"/>
        </w:rPr>
        <w:t>z dnia 22 grudnia 2021 r.</w:t>
      </w:r>
      <w:r w:rsidRPr="0059549D">
        <w:rPr>
          <w:rFonts w:ascii="Arial Narrow" w:eastAsia="Times New Roman" w:hAnsi="Arial Narrow" w:cs="Arial"/>
          <w:lang w:eastAsia="pl-PL"/>
        </w:rPr>
        <w:t xml:space="preserve"> w sprawie zmiany </w:t>
      </w:r>
      <w:r w:rsidR="00083485" w:rsidRPr="0059549D">
        <w:rPr>
          <w:rFonts w:ascii="Arial Narrow" w:eastAsia="Times New Roman" w:hAnsi="Arial Narrow" w:cs="Arial"/>
          <w:lang w:eastAsia="pl-PL"/>
        </w:rPr>
        <w:t>uchwały</w:t>
      </w:r>
      <w:r w:rsidRPr="0059549D">
        <w:rPr>
          <w:rFonts w:ascii="Arial Narrow" w:eastAsia="Times New Roman" w:hAnsi="Arial Narrow" w:cs="Arial"/>
          <w:lang w:eastAsia="pl-PL"/>
        </w:rPr>
        <w:t xml:space="preserve"> </w:t>
      </w:r>
      <w:r w:rsidR="00083485" w:rsidRPr="0059549D">
        <w:rPr>
          <w:rFonts w:ascii="Arial Narrow" w:eastAsia="Times New Roman" w:hAnsi="Arial Narrow" w:cs="Arial"/>
          <w:lang w:eastAsia="pl-PL"/>
        </w:rPr>
        <w:t>Nr 319XXIX/2020 Rady Miejskiej w Serocku z dnia 2 grudnia 2020 r. w sprawie określenia</w:t>
      </w:r>
      <w:r w:rsidRPr="0059549D">
        <w:rPr>
          <w:rFonts w:ascii="Arial Narrow" w:eastAsia="Times New Roman" w:hAnsi="Arial Narrow" w:cs="Arial"/>
          <w:lang w:eastAsia="pl-PL"/>
        </w:rPr>
        <w:t xml:space="preserve"> </w:t>
      </w:r>
      <w:r w:rsidR="00083485" w:rsidRPr="0059549D">
        <w:rPr>
          <w:rFonts w:ascii="Arial Narrow" w:eastAsia="Times New Roman" w:hAnsi="Arial Narrow" w:cs="Arial"/>
          <w:lang w:eastAsia="pl-PL"/>
        </w:rPr>
        <w:t>terminu, częstotliwości i trybu uiszczania opłaty za gospodarowanie odpadami komunalnymi przez właścicieli nieruchomości na terenie Miasta i Gminy Serock oraz zarządzenia poboru opłaty, określenia inkasentów i wysokości wynagrodzenia za inkaso, zmienionej uchwałą Nr 483/XLIII/2021 Rady Miejskiej w Serocku z dnia 17 listopada 2021 r.</w:t>
      </w:r>
    </w:p>
    <w:p w:rsidR="00774B72" w:rsidRPr="0059549D" w:rsidRDefault="00774B72" w:rsidP="0059549D">
      <w:pPr>
        <w:pStyle w:val="NormalnyWeb"/>
        <w:spacing w:before="40" w:beforeAutospacing="0" w:after="40" w:afterAutospacing="0" w:line="276" w:lineRule="auto"/>
        <w:jc w:val="both"/>
        <w:rPr>
          <w:rFonts w:ascii="Arial Narrow" w:hAnsi="Arial Narrow"/>
          <w:sz w:val="22"/>
          <w:szCs w:val="22"/>
        </w:rPr>
      </w:pPr>
    </w:p>
    <w:p w:rsidR="009F7A73" w:rsidRPr="0059549D" w:rsidRDefault="004B7E4A" w:rsidP="0059549D">
      <w:pPr>
        <w:pStyle w:val="NormalnyWeb"/>
        <w:numPr>
          <w:ilvl w:val="0"/>
          <w:numId w:val="1"/>
        </w:numPr>
        <w:spacing w:before="40" w:beforeAutospacing="0" w:after="40" w:afterAutospacing="0" w:line="276" w:lineRule="auto"/>
        <w:jc w:val="both"/>
        <w:rPr>
          <w:rFonts w:ascii="Arial Narrow" w:hAnsi="Arial Narrow"/>
          <w:sz w:val="22"/>
          <w:szCs w:val="22"/>
        </w:rPr>
      </w:pPr>
      <w:r w:rsidRPr="0059549D">
        <w:rPr>
          <w:rStyle w:val="markedcontent"/>
          <w:rFonts w:ascii="Arial Narrow" w:hAnsi="Arial Narrow" w:cs="Arial"/>
          <w:sz w:val="22"/>
          <w:szCs w:val="22"/>
        </w:rPr>
        <w:t>Uchwała Nr</w:t>
      </w:r>
      <w:r w:rsidR="009F7A73" w:rsidRPr="0059549D">
        <w:rPr>
          <w:rStyle w:val="markedcontent"/>
          <w:rFonts w:ascii="Arial Narrow" w:hAnsi="Arial Narrow" w:cs="Arial"/>
          <w:sz w:val="22"/>
          <w:szCs w:val="22"/>
        </w:rPr>
        <w:t xml:space="preserve"> 485/XLIII/2021</w:t>
      </w:r>
      <w:r w:rsidRPr="0059549D">
        <w:rPr>
          <w:rFonts w:ascii="Arial Narrow" w:hAnsi="Arial Narrow"/>
          <w:sz w:val="22"/>
          <w:szCs w:val="22"/>
        </w:rPr>
        <w:t xml:space="preserve"> </w:t>
      </w:r>
      <w:r w:rsidRPr="0059549D">
        <w:rPr>
          <w:rStyle w:val="markedcontent"/>
          <w:rFonts w:ascii="Arial Narrow" w:hAnsi="Arial Narrow" w:cs="Arial"/>
          <w:sz w:val="22"/>
          <w:szCs w:val="22"/>
        </w:rPr>
        <w:t>Rady Miejskiej w Serocku</w:t>
      </w:r>
      <w:r w:rsidRPr="0059549D">
        <w:rPr>
          <w:rFonts w:ascii="Arial Narrow" w:hAnsi="Arial Narrow"/>
          <w:sz w:val="22"/>
          <w:szCs w:val="22"/>
        </w:rPr>
        <w:t xml:space="preserve"> </w:t>
      </w:r>
      <w:r w:rsidR="009F7A73" w:rsidRPr="0059549D">
        <w:rPr>
          <w:rStyle w:val="markedcontent"/>
          <w:rFonts w:ascii="Arial Narrow" w:hAnsi="Arial Narrow" w:cs="Arial"/>
          <w:sz w:val="22"/>
          <w:szCs w:val="22"/>
        </w:rPr>
        <w:t>z dnia 17 listopada 2021 r.</w:t>
      </w:r>
      <w:r w:rsidRPr="0059549D">
        <w:rPr>
          <w:rFonts w:ascii="Arial Narrow" w:hAnsi="Arial Narrow"/>
          <w:sz w:val="22"/>
          <w:szCs w:val="22"/>
        </w:rPr>
        <w:t xml:space="preserve"> </w:t>
      </w:r>
      <w:r w:rsidR="009F7A73" w:rsidRPr="0059549D">
        <w:rPr>
          <w:rStyle w:val="markedcontent"/>
          <w:rFonts w:ascii="Arial Narrow" w:hAnsi="Arial Narrow" w:cs="Arial"/>
          <w:sz w:val="22"/>
          <w:szCs w:val="22"/>
        </w:rPr>
        <w:t>w sprawie wyboru metody ustalenia wysokości opłaty za gospodarowanie odpadami komunalnymi oraz</w:t>
      </w:r>
      <w:r w:rsidRPr="0059549D">
        <w:rPr>
          <w:rFonts w:ascii="Arial Narrow" w:hAnsi="Arial Narrow"/>
          <w:sz w:val="22"/>
          <w:szCs w:val="22"/>
        </w:rPr>
        <w:t xml:space="preserve"> </w:t>
      </w:r>
      <w:r w:rsidR="009F7A73" w:rsidRPr="0059549D">
        <w:rPr>
          <w:rStyle w:val="markedcontent"/>
          <w:rFonts w:ascii="Arial Narrow" w:hAnsi="Arial Narrow" w:cs="Arial"/>
          <w:sz w:val="22"/>
          <w:szCs w:val="22"/>
        </w:rPr>
        <w:t>ustalenia stawki takiej opłaty na terenie Miasta i Gminy Serock oraz zwolnienia w części z opłaty za</w:t>
      </w:r>
      <w:r w:rsidR="009F13F4" w:rsidRPr="0059549D">
        <w:rPr>
          <w:rFonts w:ascii="Arial Narrow" w:hAnsi="Arial Narrow"/>
          <w:sz w:val="22"/>
          <w:szCs w:val="22"/>
        </w:rPr>
        <w:t xml:space="preserve"> </w:t>
      </w:r>
      <w:r w:rsidR="009F7A73" w:rsidRPr="0059549D">
        <w:rPr>
          <w:rStyle w:val="markedcontent"/>
          <w:rFonts w:ascii="Arial Narrow" w:hAnsi="Arial Narrow" w:cs="Arial"/>
          <w:sz w:val="22"/>
          <w:szCs w:val="22"/>
        </w:rPr>
        <w:t>gospodarowanie odpadami komunalnymi właścicieli nieruchomości zabudowanych budynkami</w:t>
      </w:r>
      <w:r w:rsidR="009F13F4" w:rsidRPr="0059549D">
        <w:rPr>
          <w:rFonts w:ascii="Arial Narrow" w:hAnsi="Arial Narrow"/>
          <w:sz w:val="22"/>
          <w:szCs w:val="22"/>
        </w:rPr>
        <w:t xml:space="preserve"> </w:t>
      </w:r>
      <w:r w:rsidR="009F7A73" w:rsidRPr="0059549D">
        <w:rPr>
          <w:rStyle w:val="markedcontent"/>
          <w:rFonts w:ascii="Arial Narrow" w:hAnsi="Arial Narrow" w:cs="Arial"/>
          <w:sz w:val="22"/>
          <w:szCs w:val="22"/>
        </w:rPr>
        <w:t>mieszkalnymi jednorodzinnymi kompostujących bioodpady stanowiące odpady komunalne</w:t>
      </w:r>
      <w:r w:rsidR="009F13F4" w:rsidRPr="0059549D">
        <w:rPr>
          <w:rFonts w:ascii="Arial Narrow" w:hAnsi="Arial Narrow"/>
          <w:sz w:val="22"/>
          <w:szCs w:val="22"/>
        </w:rPr>
        <w:t xml:space="preserve"> </w:t>
      </w:r>
      <w:r w:rsidR="009F7A73" w:rsidRPr="0059549D">
        <w:rPr>
          <w:rStyle w:val="markedcontent"/>
          <w:rFonts w:ascii="Arial Narrow" w:hAnsi="Arial Narrow" w:cs="Arial"/>
          <w:sz w:val="22"/>
          <w:szCs w:val="22"/>
        </w:rPr>
        <w:t>w kompostowniku przydomowym.</w:t>
      </w:r>
      <w:bookmarkStart w:id="0" w:name="_GoBack"/>
      <w:bookmarkEnd w:id="0"/>
    </w:p>
    <w:p w:rsidR="00AD495A" w:rsidRPr="0059549D" w:rsidRDefault="00AD495A" w:rsidP="0059549D">
      <w:pPr>
        <w:spacing w:after="0" w:line="276" w:lineRule="auto"/>
        <w:jc w:val="both"/>
        <w:rPr>
          <w:rFonts w:ascii="Arial Narrow" w:eastAsia="Times New Roman" w:hAnsi="Arial Narrow" w:cs="Arial"/>
          <w:lang w:eastAsia="pl-PL"/>
        </w:rPr>
      </w:pPr>
    </w:p>
    <w:p w:rsidR="009F13F4" w:rsidRPr="0059549D" w:rsidRDefault="00AD495A" w:rsidP="0059549D">
      <w:pPr>
        <w:pStyle w:val="Akapitzlist"/>
        <w:numPr>
          <w:ilvl w:val="0"/>
          <w:numId w:val="1"/>
        </w:numPr>
        <w:spacing w:after="0" w:line="276" w:lineRule="auto"/>
        <w:jc w:val="both"/>
        <w:rPr>
          <w:rFonts w:ascii="Arial Narrow" w:eastAsia="Times New Roman" w:hAnsi="Arial Narrow" w:cs="Arial"/>
          <w:lang w:eastAsia="pl-PL"/>
        </w:rPr>
      </w:pPr>
      <w:r w:rsidRPr="0059549D">
        <w:rPr>
          <w:rFonts w:ascii="Arial Narrow" w:eastAsia="Times New Roman" w:hAnsi="Arial Narrow" w:cs="Arial"/>
          <w:lang w:eastAsia="pl-PL"/>
        </w:rPr>
        <w:t xml:space="preserve">Uchwała nr </w:t>
      </w:r>
      <w:r w:rsidR="009F13F4" w:rsidRPr="0059549D">
        <w:rPr>
          <w:rFonts w:ascii="Arial Narrow" w:eastAsia="Times New Roman" w:hAnsi="Arial Narrow" w:cs="Arial"/>
          <w:lang w:eastAsia="pl-PL"/>
        </w:rPr>
        <w:t xml:space="preserve">484/XLIII/2021 </w:t>
      </w:r>
      <w:r w:rsidRPr="0059549D">
        <w:rPr>
          <w:rFonts w:ascii="Arial Narrow" w:eastAsia="Times New Roman" w:hAnsi="Arial Narrow" w:cs="Arial"/>
          <w:lang w:eastAsia="pl-PL"/>
        </w:rPr>
        <w:t xml:space="preserve">Rady Miejskiej w Serocku </w:t>
      </w:r>
      <w:r w:rsidR="009F13F4" w:rsidRPr="0059549D">
        <w:rPr>
          <w:rFonts w:ascii="Arial Narrow" w:eastAsia="Times New Roman" w:hAnsi="Arial Narrow" w:cs="Arial"/>
          <w:lang w:eastAsia="pl-PL"/>
        </w:rPr>
        <w:t>z dnia 17 listopada 2021 r. w sprawie zmiany uchwały Nr 163/XVI/2019 Rady Miejskiej w Serocku z dnia 27 listopada 2019 r. w sprawie ustalenia wzoru deklaracji o wysokości opłaty za gospodarowanie odpadami</w:t>
      </w:r>
      <w:r w:rsidRPr="0059549D">
        <w:rPr>
          <w:rFonts w:ascii="Arial Narrow" w:eastAsia="Times New Roman" w:hAnsi="Arial Narrow" w:cs="Arial"/>
          <w:lang w:eastAsia="pl-PL"/>
        </w:rPr>
        <w:t xml:space="preserve"> </w:t>
      </w:r>
      <w:r w:rsidR="009F13F4" w:rsidRPr="0059549D">
        <w:rPr>
          <w:rFonts w:ascii="Arial Narrow" w:eastAsia="Times New Roman" w:hAnsi="Arial Narrow" w:cs="Arial"/>
          <w:lang w:eastAsia="pl-PL"/>
        </w:rPr>
        <w:t>komunalnymi składanej przez właścicieli nieruchomości zmienionej uchwałą Nr 318/XXIX/2020 Rady Miejskiej w Serocku z dnia 2 grudnia 2020 r.</w:t>
      </w:r>
    </w:p>
    <w:p w:rsidR="004B7E4A" w:rsidRPr="0059549D" w:rsidRDefault="004B7E4A" w:rsidP="0059549D">
      <w:pPr>
        <w:spacing w:after="0" w:line="276" w:lineRule="auto"/>
        <w:jc w:val="both"/>
        <w:rPr>
          <w:rFonts w:ascii="Arial Narrow" w:eastAsia="Times New Roman" w:hAnsi="Arial Narrow" w:cs="Arial"/>
          <w:lang w:eastAsia="pl-PL"/>
        </w:rPr>
      </w:pPr>
    </w:p>
    <w:p w:rsidR="004B7E4A" w:rsidRPr="0059549D" w:rsidRDefault="004B7E4A" w:rsidP="0059549D">
      <w:pPr>
        <w:pStyle w:val="Akapitzlist"/>
        <w:numPr>
          <w:ilvl w:val="0"/>
          <w:numId w:val="1"/>
        </w:numPr>
        <w:spacing w:after="0" w:line="276" w:lineRule="auto"/>
        <w:jc w:val="both"/>
        <w:rPr>
          <w:rFonts w:ascii="Arial Narrow" w:eastAsia="Times New Roman" w:hAnsi="Arial Narrow" w:cs="Arial"/>
          <w:lang w:eastAsia="pl-PL"/>
        </w:rPr>
      </w:pPr>
      <w:r w:rsidRPr="0059549D">
        <w:rPr>
          <w:rStyle w:val="markedcontent"/>
          <w:rFonts w:ascii="Arial Narrow" w:hAnsi="Arial Narrow" w:cs="Arial"/>
        </w:rPr>
        <w:t>Uchwała Nr 318/XXIX/2020</w:t>
      </w:r>
      <w:r w:rsidRPr="0059549D">
        <w:rPr>
          <w:rFonts w:ascii="Arial Narrow" w:hAnsi="Arial Narrow"/>
        </w:rPr>
        <w:t xml:space="preserve"> </w:t>
      </w:r>
      <w:r w:rsidRPr="0059549D">
        <w:rPr>
          <w:rStyle w:val="markedcontent"/>
          <w:rFonts w:ascii="Arial Narrow" w:hAnsi="Arial Narrow" w:cs="Arial"/>
        </w:rPr>
        <w:t>Rady Miejskiej w Serocku z dnia 2 grudnia 2020 r. w sprawie określenia szczegółowego sposobu i zakresu świadczenia usług w zakresie odbierania odpadów</w:t>
      </w:r>
      <w:r w:rsidRPr="0059549D">
        <w:rPr>
          <w:rFonts w:ascii="Arial Narrow" w:hAnsi="Arial Narrow"/>
        </w:rPr>
        <w:t xml:space="preserve"> </w:t>
      </w:r>
      <w:r w:rsidRPr="0059549D">
        <w:rPr>
          <w:rStyle w:val="markedcontent"/>
          <w:rFonts w:ascii="Arial Narrow" w:hAnsi="Arial Narrow" w:cs="Arial"/>
        </w:rPr>
        <w:t>komunalnych od właścicieli nieruchomości z terenu Miasta i Gminy Serock, zagospodarowania tych</w:t>
      </w:r>
      <w:r w:rsidRPr="0059549D">
        <w:rPr>
          <w:rFonts w:ascii="Arial Narrow" w:hAnsi="Arial Narrow"/>
        </w:rPr>
        <w:t xml:space="preserve"> </w:t>
      </w:r>
      <w:r w:rsidRPr="0059549D">
        <w:rPr>
          <w:rStyle w:val="markedcontent"/>
          <w:rFonts w:ascii="Arial Narrow" w:hAnsi="Arial Narrow" w:cs="Arial"/>
        </w:rPr>
        <w:t>odpadów, w zamian za uiszczoną przez właściciela nieruchomości opłatę za gospodarowanie odpadami</w:t>
      </w:r>
      <w:r w:rsidR="00AD495A" w:rsidRPr="0059549D">
        <w:rPr>
          <w:rStyle w:val="markedcontent"/>
          <w:rFonts w:ascii="Arial Narrow" w:hAnsi="Arial Narrow" w:cs="Arial"/>
        </w:rPr>
        <w:t xml:space="preserve"> </w:t>
      </w:r>
      <w:r w:rsidRPr="0059549D">
        <w:rPr>
          <w:rStyle w:val="markedcontent"/>
          <w:rFonts w:ascii="Arial Narrow" w:hAnsi="Arial Narrow" w:cs="Arial"/>
        </w:rPr>
        <w:t>komunalnymi.</w:t>
      </w:r>
    </w:p>
    <w:p w:rsidR="00AD495A" w:rsidRPr="0059549D" w:rsidRDefault="00AD495A" w:rsidP="0059549D">
      <w:pPr>
        <w:pStyle w:val="dtn"/>
        <w:spacing w:before="0" w:beforeAutospacing="0" w:after="0" w:afterAutospacing="0" w:line="276" w:lineRule="auto"/>
        <w:jc w:val="both"/>
        <w:rPr>
          <w:rStyle w:val="Pogrubienie"/>
          <w:rFonts w:ascii="Arial Narrow" w:eastAsiaTheme="minorHAnsi" w:hAnsi="Arial Narrow" w:cstheme="minorBidi"/>
          <w:b w:val="0"/>
          <w:sz w:val="22"/>
          <w:szCs w:val="22"/>
          <w:lang w:eastAsia="en-US"/>
        </w:rPr>
      </w:pPr>
    </w:p>
    <w:p w:rsidR="00AD495A" w:rsidRPr="0059549D" w:rsidRDefault="0059549D" w:rsidP="0059549D">
      <w:pPr>
        <w:pStyle w:val="NormalnyWeb"/>
        <w:numPr>
          <w:ilvl w:val="0"/>
          <w:numId w:val="1"/>
        </w:numPr>
        <w:spacing w:before="40" w:beforeAutospacing="0" w:after="40" w:afterAutospacing="0" w:line="276" w:lineRule="auto"/>
        <w:jc w:val="both"/>
        <w:rPr>
          <w:rStyle w:val="markedcontent"/>
          <w:rFonts w:ascii="Arial Narrow" w:hAnsi="Arial Narrow"/>
          <w:sz w:val="22"/>
          <w:szCs w:val="22"/>
        </w:rPr>
      </w:pPr>
      <w:r w:rsidRPr="0059549D">
        <w:rPr>
          <w:rFonts w:ascii="Arial Narrow" w:hAnsi="Arial Narrow"/>
          <w:sz w:val="22"/>
          <w:szCs w:val="22"/>
        </w:rPr>
        <w:t>Uchwała N</w:t>
      </w:r>
      <w:r w:rsidR="00AD495A" w:rsidRPr="0059549D">
        <w:rPr>
          <w:rFonts w:ascii="Arial Narrow" w:hAnsi="Arial Narrow"/>
          <w:sz w:val="22"/>
          <w:szCs w:val="22"/>
        </w:rPr>
        <w:t xml:space="preserve">r 518/XLVI/2022 Rady Miejskiej w Serocku z dnia 26 stycznia 2022 r. </w:t>
      </w:r>
      <w:r w:rsidR="00AD495A" w:rsidRPr="0059549D">
        <w:rPr>
          <w:rStyle w:val="Pogrubienie"/>
          <w:rFonts w:ascii="Arial Narrow" w:hAnsi="Arial Narrow"/>
          <w:b w:val="0"/>
          <w:sz w:val="22"/>
          <w:szCs w:val="22"/>
        </w:rPr>
        <w:t xml:space="preserve">w sprawie </w:t>
      </w:r>
      <w:r w:rsidR="00AD495A" w:rsidRPr="0059549D">
        <w:rPr>
          <w:rStyle w:val="markedcontent"/>
          <w:rFonts w:ascii="Arial Narrow" w:hAnsi="Arial Narrow" w:cs="Arial"/>
          <w:sz w:val="22"/>
          <w:szCs w:val="22"/>
        </w:rPr>
        <w:t>określenia górnych stawek opłat za odbiór odpadów komunalnych ponoszonych przez właścicieli nieruchomości, którzy nie są obowiązani do ponoszenia opłat za gospodarowanie odpadami komunalnymi na rzecz gminy oraz górnych stawek opłat ponoszonych przez właścicieli nieruchomości za</w:t>
      </w:r>
      <w:r w:rsidR="00AD495A" w:rsidRPr="0059549D">
        <w:rPr>
          <w:rFonts w:ascii="Arial Narrow" w:hAnsi="Arial Narrow"/>
          <w:sz w:val="22"/>
          <w:szCs w:val="22"/>
        </w:rPr>
        <w:t xml:space="preserve"> </w:t>
      </w:r>
      <w:r w:rsidR="00AD495A" w:rsidRPr="0059549D">
        <w:rPr>
          <w:rStyle w:val="markedcontent"/>
          <w:rFonts w:ascii="Arial Narrow" w:hAnsi="Arial Narrow" w:cs="Arial"/>
          <w:sz w:val="22"/>
          <w:szCs w:val="22"/>
        </w:rPr>
        <w:t>usługi opróżniania zbiorników bezodpływowych i transportu nieczystości ciekłych.</w:t>
      </w:r>
    </w:p>
    <w:p w:rsidR="00AD495A" w:rsidRPr="0059549D" w:rsidRDefault="00AD495A" w:rsidP="0059549D">
      <w:pPr>
        <w:pStyle w:val="dtn"/>
        <w:spacing w:before="0" w:beforeAutospacing="0" w:after="0" w:afterAutospacing="0" w:line="276" w:lineRule="auto"/>
        <w:jc w:val="both"/>
        <w:rPr>
          <w:rStyle w:val="Pogrubienie"/>
          <w:rFonts w:ascii="Arial Narrow" w:eastAsiaTheme="minorHAnsi" w:hAnsi="Arial Narrow" w:cstheme="minorBidi"/>
          <w:b w:val="0"/>
          <w:sz w:val="22"/>
          <w:szCs w:val="22"/>
          <w:lang w:eastAsia="en-US"/>
        </w:rPr>
      </w:pPr>
    </w:p>
    <w:p w:rsidR="0059549D" w:rsidRPr="0059549D" w:rsidRDefault="00AD495A" w:rsidP="0059549D">
      <w:pPr>
        <w:pStyle w:val="dtn"/>
        <w:numPr>
          <w:ilvl w:val="0"/>
          <w:numId w:val="1"/>
        </w:numPr>
        <w:spacing w:before="0" w:beforeAutospacing="0" w:after="0" w:afterAutospacing="0" w:line="276" w:lineRule="auto"/>
        <w:jc w:val="both"/>
        <w:rPr>
          <w:rStyle w:val="Pogrubienie"/>
          <w:rFonts w:ascii="Arial Narrow" w:eastAsiaTheme="minorHAnsi" w:hAnsi="Arial Narrow" w:cstheme="minorBidi"/>
          <w:b w:val="0"/>
          <w:sz w:val="22"/>
          <w:szCs w:val="22"/>
          <w:lang w:eastAsia="en-US"/>
        </w:rPr>
      </w:pPr>
      <w:r w:rsidRPr="0059549D">
        <w:rPr>
          <w:rStyle w:val="Pogrubienie"/>
          <w:rFonts w:ascii="Arial Narrow" w:eastAsiaTheme="minorHAnsi" w:hAnsi="Arial Narrow" w:cstheme="minorBidi"/>
          <w:b w:val="0"/>
          <w:sz w:val="22"/>
          <w:szCs w:val="22"/>
          <w:lang w:eastAsia="en-US"/>
        </w:rPr>
        <w:t>Uchwała N</w:t>
      </w:r>
      <w:r w:rsidR="004B7E4A" w:rsidRPr="0059549D">
        <w:rPr>
          <w:rStyle w:val="Pogrubienie"/>
          <w:rFonts w:ascii="Arial Narrow" w:eastAsiaTheme="minorHAnsi" w:hAnsi="Arial Narrow" w:cstheme="minorBidi"/>
          <w:b w:val="0"/>
          <w:sz w:val="22"/>
          <w:szCs w:val="22"/>
          <w:lang w:eastAsia="en-US"/>
        </w:rPr>
        <w:t>r 316/XXIX/2020 Rady Miejskiej w Serocku z dnia 2 grudnia 2020 r. w sprawie uchwalenia Regulaminu utrzymania czystości i porządku na terenie Miasta i Gminy Serock</w:t>
      </w:r>
    </w:p>
    <w:p w:rsidR="0059549D" w:rsidRPr="0059549D" w:rsidRDefault="0059549D" w:rsidP="0059549D">
      <w:pPr>
        <w:pStyle w:val="dtn"/>
        <w:spacing w:before="0" w:beforeAutospacing="0" w:after="0" w:afterAutospacing="0" w:line="276" w:lineRule="auto"/>
        <w:ind w:left="360"/>
        <w:jc w:val="both"/>
        <w:rPr>
          <w:rStyle w:val="Pogrubienie"/>
          <w:rFonts w:ascii="Arial Narrow" w:eastAsiaTheme="minorHAnsi" w:hAnsi="Arial Narrow" w:cstheme="minorBidi"/>
          <w:b w:val="0"/>
          <w:sz w:val="22"/>
          <w:szCs w:val="22"/>
          <w:lang w:eastAsia="en-US"/>
        </w:rPr>
      </w:pPr>
    </w:p>
    <w:p w:rsidR="0059549D" w:rsidRPr="0059549D" w:rsidRDefault="0059549D" w:rsidP="0059549D">
      <w:pPr>
        <w:pStyle w:val="dtn"/>
        <w:numPr>
          <w:ilvl w:val="0"/>
          <w:numId w:val="1"/>
        </w:numPr>
        <w:spacing w:before="0" w:beforeAutospacing="0" w:after="0" w:afterAutospacing="0" w:line="276" w:lineRule="auto"/>
        <w:jc w:val="both"/>
        <w:rPr>
          <w:rStyle w:val="Pogrubienie"/>
          <w:rFonts w:ascii="Arial Narrow" w:eastAsiaTheme="minorHAnsi" w:hAnsi="Arial Narrow" w:cstheme="minorBidi"/>
          <w:b w:val="0"/>
          <w:sz w:val="22"/>
          <w:szCs w:val="22"/>
          <w:lang w:eastAsia="en-US"/>
        </w:rPr>
      </w:pPr>
      <w:r w:rsidRPr="0059549D">
        <w:rPr>
          <w:rStyle w:val="Pogrubienie"/>
          <w:rFonts w:ascii="Arial Narrow" w:eastAsiaTheme="minorHAnsi" w:hAnsi="Arial Narrow" w:cstheme="minorBidi"/>
          <w:b w:val="0"/>
          <w:sz w:val="22"/>
          <w:szCs w:val="22"/>
          <w:lang w:eastAsia="en-US"/>
        </w:rPr>
        <w:t xml:space="preserve">Uchwała Nr </w:t>
      </w:r>
      <w:r w:rsidR="00AD495A" w:rsidRPr="0059549D">
        <w:rPr>
          <w:rStyle w:val="Pogrubienie"/>
          <w:rFonts w:ascii="Arial Narrow" w:eastAsiaTheme="minorHAnsi" w:hAnsi="Arial Narrow" w:cstheme="minorBidi"/>
          <w:b w:val="0"/>
          <w:sz w:val="22"/>
          <w:szCs w:val="22"/>
          <w:lang w:eastAsia="en-US"/>
        </w:rPr>
        <w:t>482/XLIII/2021 Rady Miejskiej w Serocku z dnia 17 listopada 2021 r.</w:t>
      </w:r>
      <w:r w:rsidRPr="0059549D">
        <w:rPr>
          <w:rStyle w:val="Pogrubienie"/>
          <w:rFonts w:ascii="Arial Narrow" w:eastAsiaTheme="minorHAnsi" w:hAnsi="Arial Narrow" w:cstheme="minorBidi"/>
          <w:b w:val="0"/>
          <w:sz w:val="22"/>
          <w:szCs w:val="22"/>
          <w:lang w:eastAsia="en-US"/>
        </w:rPr>
        <w:t xml:space="preserve"> </w:t>
      </w:r>
      <w:r w:rsidR="00AD495A" w:rsidRPr="0059549D">
        <w:rPr>
          <w:rStyle w:val="Pogrubienie"/>
          <w:rFonts w:ascii="Arial Narrow" w:eastAsiaTheme="minorHAnsi" w:hAnsi="Arial Narrow" w:cstheme="minorBidi"/>
          <w:b w:val="0"/>
          <w:sz w:val="22"/>
          <w:szCs w:val="22"/>
          <w:lang w:eastAsia="en-US"/>
        </w:rPr>
        <w:t xml:space="preserve">uchylająca uchwałę w sprawie odbioru odpadów komunalnych od właścicieli nieruchomości, położonych na </w:t>
      </w:r>
      <w:r w:rsidRPr="0059549D">
        <w:rPr>
          <w:rStyle w:val="Pogrubienie"/>
          <w:rFonts w:ascii="Arial Narrow" w:eastAsiaTheme="minorHAnsi" w:hAnsi="Arial Narrow" w:cstheme="minorBidi"/>
          <w:b w:val="0"/>
          <w:sz w:val="22"/>
          <w:szCs w:val="22"/>
          <w:lang w:eastAsia="en-US"/>
        </w:rPr>
        <w:t>terenie Miasta i Gmi</w:t>
      </w:r>
      <w:r w:rsidR="00AD495A" w:rsidRPr="0059549D">
        <w:rPr>
          <w:rStyle w:val="Pogrubienie"/>
          <w:rFonts w:ascii="Arial Narrow" w:eastAsiaTheme="minorHAnsi" w:hAnsi="Arial Narrow" w:cstheme="minorBidi"/>
          <w:b w:val="0"/>
          <w:sz w:val="22"/>
          <w:szCs w:val="22"/>
          <w:lang w:eastAsia="en-US"/>
        </w:rPr>
        <w:t>ny Serock, na których nie zamieszkują mieszkańcy a powstają odpady komunalne</w:t>
      </w:r>
    </w:p>
    <w:p w:rsidR="0059549D" w:rsidRPr="0059549D" w:rsidRDefault="0059549D" w:rsidP="0059549D">
      <w:pPr>
        <w:pStyle w:val="dtn"/>
        <w:spacing w:before="0" w:beforeAutospacing="0" w:after="0" w:afterAutospacing="0" w:line="276" w:lineRule="auto"/>
        <w:ind w:left="720"/>
        <w:jc w:val="both"/>
        <w:rPr>
          <w:rStyle w:val="Pogrubienie"/>
          <w:rFonts w:ascii="Arial Narrow" w:eastAsiaTheme="minorHAnsi" w:hAnsi="Arial Narrow" w:cstheme="minorBidi"/>
          <w:b w:val="0"/>
          <w:sz w:val="22"/>
          <w:szCs w:val="22"/>
          <w:lang w:eastAsia="en-US"/>
        </w:rPr>
      </w:pPr>
    </w:p>
    <w:p w:rsidR="0059549D" w:rsidRPr="0059549D" w:rsidRDefault="0059549D" w:rsidP="0059549D">
      <w:pPr>
        <w:pStyle w:val="dtn"/>
        <w:numPr>
          <w:ilvl w:val="0"/>
          <w:numId w:val="1"/>
        </w:numPr>
        <w:spacing w:before="0" w:beforeAutospacing="0" w:after="0" w:afterAutospacing="0" w:line="276" w:lineRule="auto"/>
        <w:jc w:val="both"/>
        <w:rPr>
          <w:rStyle w:val="Pogrubienie"/>
          <w:rFonts w:ascii="Arial Narrow" w:eastAsiaTheme="minorHAnsi" w:hAnsi="Arial Narrow" w:cstheme="minorBidi"/>
          <w:b w:val="0"/>
          <w:sz w:val="22"/>
          <w:szCs w:val="22"/>
          <w:lang w:eastAsia="en-US"/>
        </w:rPr>
      </w:pPr>
      <w:r w:rsidRPr="0059549D">
        <w:rPr>
          <w:rStyle w:val="Pogrubienie"/>
          <w:rFonts w:ascii="Arial Narrow" w:eastAsiaTheme="minorHAnsi" w:hAnsi="Arial Narrow" w:cstheme="minorBidi"/>
          <w:b w:val="0"/>
          <w:sz w:val="22"/>
          <w:szCs w:val="22"/>
          <w:lang w:eastAsia="en-US"/>
        </w:rPr>
        <w:t>Uchwała nr 208/XXI/2016 Rady Miejskiej w Serocku z dnia 23 maja 2016 r. w sprawie obioru odpadów komunalnych od właścicieli nieruchomości, położonych na terenie Miasta i Gminy Serock, na których nie zamieszkują mieszkańcy a powstają odpady komunalne</w:t>
      </w:r>
    </w:p>
    <w:sectPr w:rsidR="0059549D" w:rsidRPr="005954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E86" w:rsidRDefault="005B3E86" w:rsidP="009F13F4">
      <w:pPr>
        <w:spacing w:after="0" w:line="240" w:lineRule="auto"/>
      </w:pPr>
      <w:r>
        <w:separator/>
      </w:r>
    </w:p>
  </w:endnote>
  <w:endnote w:type="continuationSeparator" w:id="0">
    <w:p w:rsidR="005B3E86" w:rsidRDefault="005B3E86" w:rsidP="009F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E86" w:rsidRDefault="005B3E86" w:rsidP="009F13F4">
      <w:pPr>
        <w:spacing w:after="0" w:line="240" w:lineRule="auto"/>
      </w:pPr>
      <w:r>
        <w:separator/>
      </w:r>
    </w:p>
  </w:footnote>
  <w:footnote w:type="continuationSeparator" w:id="0">
    <w:p w:rsidR="005B3E86" w:rsidRDefault="005B3E86" w:rsidP="009F1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9D3932"/>
    <w:multiLevelType w:val="hybridMultilevel"/>
    <w:tmpl w:val="C18EE3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B72"/>
    <w:rsid w:val="00065020"/>
    <w:rsid w:val="00081A87"/>
    <w:rsid w:val="00083485"/>
    <w:rsid w:val="002637B3"/>
    <w:rsid w:val="004B7E4A"/>
    <w:rsid w:val="0059549D"/>
    <w:rsid w:val="005B3E86"/>
    <w:rsid w:val="00774B72"/>
    <w:rsid w:val="008F1322"/>
    <w:rsid w:val="009F13F4"/>
    <w:rsid w:val="009F7A73"/>
    <w:rsid w:val="00AD495A"/>
    <w:rsid w:val="00D0626C"/>
    <w:rsid w:val="00EA2E1E"/>
    <w:rsid w:val="00F91D3E"/>
    <w:rsid w:val="00FE4E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7564F-D733-4EE0-BBF9-B49ABA91A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rsid w:val="00774B7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qFormat/>
    <w:rsid w:val="00774B72"/>
    <w:rPr>
      <w:b/>
      <w:bCs/>
    </w:rPr>
  </w:style>
  <w:style w:type="character" w:customStyle="1" w:styleId="markedcontent">
    <w:name w:val="markedcontent"/>
    <w:basedOn w:val="Domylnaczcionkaakapitu"/>
    <w:rsid w:val="00774B72"/>
  </w:style>
  <w:style w:type="paragraph" w:styleId="Nagwek">
    <w:name w:val="header"/>
    <w:basedOn w:val="Normalny"/>
    <w:link w:val="NagwekZnak"/>
    <w:uiPriority w:val="99"/>
    <w:unhideWhenUsed/>
    <w:rsid w:val="009F13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F13F4"/>
  </w:style>
  <w:style w:type="paragraph" w:styleId="Stopka">
    <w:name w:val="footer"/>
    <w:basedOn w:val="Normalny"/>
    <w:link w:val="StopkaZnak"/>
    <w:uiPriority w:val="99"/>
    <w:unhideWhenUsed/>
    <w:rsid w:val="009F13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F13F4"/>
  </w:style>
  <w:style w:type="paragraph" w:customStyle="1" w:styleId="dtn">
    <w:name w:val="dtn"/>
    <w:basedOn w:val="Normalny"/>
    <w:rsid w:val="004B7E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z">
    <w:name w:val="dtz"/>
    <w:basedOn w:val="Normalny"/>
    <w:rsid w:val="004B7E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tu">
    <w:name w:val="dtu"/>
    <w:basedOn w:val="Normalny"/>
    <w:rsid w:val="004B7E4A"/>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49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03939">
      <w:bodyDiv w:val="1"/>
      <w:marLeft w:val="0"/>
      <w:marRight w:val="0"/>
      <w:marTop w:val="0"/>
      <w:marBottom w:val="0"/>
      <w:divBdr>
        <w:top w:val="none" w:sz="0" w:space="0" w:color="auto"/>
        <w:left w:val="none" w:sz="0" w:space="0" w:color="auto"/>
        <w:bottom w:val="none" w:sz="0" w:space="0" w:color="auto"/>
        <w:right w:val="none" w:sz="0" w:space="0" w:color="auto"/>
      </w:divBdr>
      <w:divsChild>
        <w:div w:id="2091928658">
          <w:marLeft w:val="0"/>
          <w:marRight w:val="0"/>
          <w:marTop w:val="0"/>
          <w:marBottom w:val="0"/>
          <w:divBdr>
            <w:top w:val="none" w:sz="0" w:space="0" w:color="auto"/>
            <w:left w:val="none" w:sz="0" w:space="0" w:color="auto"/>
            <w:bottom w:val="none" w:sz="0" w:space="0" w:color="auto"/>
            <w:right w:val="none" w:sz="0" w:space="0" w:color="auto"/>
          </w:divBdr>
        </w:div>
        <w:div w:id="361635849">
          <w:marLeft w:val="0"/>
          <w:marRight w:val="0"/>
          <w:marTop w:val="0"/>
          <w:marBottom w:val="0"/>
          <w:divBdr>
            <w:top w:val="none" w:sz="0" w:space="0" w:color="auto"/>
            <w:left w:val="none" w:sz="0" w:space="0" w:color="auto"/>
            <w:bottom w:val="none" w:sz="0" w:space="0" w:color="auto"/>
            <w:right w:val="none" w:sz="0" w:space="0" w:color="auto"/>
          </w:divBdr>
        </w:div>
        <w:div w:id="104152974">
          <w:marLeft w:val="0"/>
          <w:marRight w:val="0"/>
          <w:marTop w:val="0"/>
          <w:marBottom w:val="0"/>
          <w:divBdr>
            <w:top w:val="none" w:sz="0" w:space="0" w:color="auto"/>
            <w:left w:val="none" w:sz="0" w:space="0" w:color="auto"/>
            <w:bottom w:val="none" w:sz="0" w:space="0" w:color="auto"/>
            <w:right w:val="none" w:sz="0" w:space="0" w:color="auto"/>
          </w:divBdr>
        </w:div>
        <w:div w:id="1424255257">
          <w:marLeft w:val="0"/>
          <w:marRight w:val="0"/>
          <w:marTop w:val="0"/>
          <w:marBottom w:val="0"/>
          <w:divBdr>
            <w:top w:val="none" w:sz="0" w:space="0" w:color="auto"/>
            <w:left w:val="none" w:sz="0" w:space="0" w:color="auto"/>
            <w:bottom w:val="none" w:sz="0" w:space="0" w:color="auto"/>
            <w:right w:val="none" w:sz="0" w:space="0" w:color="auto"/>
          </w:divBdr>
        </w:div>
        <w:div w:id="2098482479">
          <w:marLeft w:val="0"/>
          <w:marRight w:val="0"/>
          <w:marTop w:val="0"/>
          <w:marBottom w:val="0"/>
          <w:divBdr>
            <w:top w:val="none" w:sz="0" w:space="0" w:color="auto"/>
            <w:left w:val="none" w:sz="0" w:space="0" w:color="auto"/>
            <w:bottom w:val="none" w:sz="0" w:space="0" w:color="auto"/>
            <w:right w:val="none" w:sz="0" w:space="0" w:color="auto"/>
          </w:divBdr>
        </w:div>
        <w:div w:id="305358410">
          <w:marLeft w:val="0"/>
          <w:marRight w:val="0"/>
          <w:marTop w:val="0"/>
          <w:marBottom w:val="0"/>
          <w:divBdr>
            <w:top w:val="none" w:sz="0" w:space="0" w:color="auto"/>
            <w:left w:val="none" w:sz="0" w:space="0" w:color="auto"/>
            <w:bottom w:val="none" w:sz="0" w:space="0" w:color="auto"/>
            <w:right w:val="none" w:sz="0" w:space="0" w:color="auto"/>
          </w:divBdr>
        </w:div>
        <w:div w:id="1484198214">
          <w:marLeft w:val="0"/>
          <w:marRight w:val="0"/>
          <w:marTop w:val="0"/>
          <w:marBottom w:val="0"/>
          <w:divBdr>
            <w:top w:val="none" w:sz="0" w:space="0" w:color="auto"/>
            <w:left w:val="none" w:sz="0" w:space="0" w:color="auto"/>
            <w:bottom w:val="none" w:sz="0" w:space="0" w:color="auto"/>
            <w:right w:val="none" w:sz="0" w:space="0" w:color="auto"/>
          </w:divBdr>
        </w:div>
        <w:div w:id="694618277">
          <w:marLeft w:val="0"/>
          <w:marRight w:val="0"/>
          <w:marTop w:val="0"/>
          <w:marBottom w:val="0"/>
          <w:divBdr>
            <w:top w:val="none" w:sz="0" w:space="0" w:color="auto"/>
            <w:left w:val="none" w:sz="0" w:space="0" w:color="auto"/>
            <w:bottom w:val="none" w:sz="0" w:space="0" w:color="auto"/>
            <w:right w:val="none" w:sz="0" w:space="0" w:color="auto"/>
          </w:divBdr>
        </w:div>
        <w:div w:id="659384800">
          <w:marLeft w:val="0"/>
          <w:marRight w:val="0"/>
          <w:marTop w:val="0"/>
          <w:marBottom w:val="0"/>
          <w:divBdr>
            <w:top w:val="none" w:sz="0" w:space="0" w:color="auto"/>
            <w:left w:val="none" w:sz="0" w:space="0" w:color="auto"/>
            <w:bottom w:val="none" w:sz="0" w:space="0" w:color="auto"/>
            <w:right w:val="none" w:sz="0" w:space="0" w:color="auto"/>
          </w:divBdr>
        </w:div>
        <w:div w:id="1463696776">
          <w:marLeft w:val="0"/>
          <w:marRight w:val="0"/>
          <w:marTop w:val="0"/>
          <w:marBottom w:val="0"/>
          <w:divBdr>
            <w:top w:val="none" w:sz="0" w:space="0" w:color="auto"/>
            <w:left w:val="none" w:sz="0" w:space="0" w:color="auto"/>
            <w:bottom w:val="none" w:sz="0" w:space="0" w:color="auto"/>
            <w:right w:val="none" w:sz="0" w:space="0" w:color="auto"/>
          </w:divBdr>
        </w:div>
        <w:div w:id="540476720">
          <w:marLeft w:val="0"/>
          <w:marRight w:val="0"/>
          <w:marTop w:val="0"/>
          <w:marBottom w:val="0"/>
          <w:divBdr>
            <w:top w:val="none" w:sz="0" w:space="0" w:color="auto"/>
            <w:left w:val="none" w:sz="0" w:space="0" w:color="auto"/>
            <w:bottom w:val="none" w:sz="0" w:space="0" w:color="auto"/>
            <w:right w:val="none" w:sz="0" w:space="0" w:color="auto"/>
          </w:divBdr>
        </w:div>
        <w:div w:id="2064057905">
          <w:marLeft w:val="0"/>
          <w:marRight w:val="0"/>
          <w:marTop w:val="0"/>
          <w:marBottom w:val="0"/>
          <w:divBdr>
            <w:top w:val="none" w:sz="0" w:space="0" w:color="auto"/>
            <w:left w:val="none" w:sz="0" w:space="0" w:color="auto"/>
            <w:bottom w:val="none" w:sz="0" w:space="0" w:color="auto"/>
            <w:right w:val="none" w:sz="0" w:space="0" w:color="auto"/>
          </w:divBdr>
        </w:div>
      </w:divsChild>
    </w:div>
    <w:div w:id="421952054">
      <w:bodyDiv w:val="1"/>
      <w:marLeft w:val="0"/>
      <w:marRight w:val="0"/>
      <w:marTop w:val="0"/>
      <w:marBottom w:val="0"/>
      <w:divBdr>
        <w:top w:val="none" w:sz="0" w:space="0" w:color="auto"/>
        <w:left w:val="none" w:sz="0" w:space="0" w:color="auto"/>
        <w:bottom w:val="none" w:sz="0" w:space="0" w:color="auto"/>
        <w:right w:val="none" w:sz="0" w:space="0" w:color="auto"/>
      </w:divBdr>
      <w:divsChild>
        <w:div w:id="203055542">
          <w:marLeft w:val="0"/>
          <w:marRight w:val="0"/>
          <w:marTop w:val="0"/>
          <w:marBottom w:val="0"/>
          <w:divBdr>
            <w:top w:val="none" w:sz="0" w:space="0" w:color="auto"/>
            <w:left w:val="none" w:sz="0" w:space="0" w:color="auto"/>
            <w:bottom w:val="none" w:sz="0" w:space="0" w:color="auto"/>
            <w:right w:val="none" w:sz="0" w:space="0" w:color="auto"/>
          </w:divBdr>
        </w:div>
      </w:divsChild>
    </w:div>
    <w:div w:id="422607138">
      <w:bodyDiv w:val="1"/>
      <w:marLeft w:val="0"/>
      <w:marRight w:val="0"/>
      <w:marTop w:val="0"/>
      <w:marBottom w:val="0"/>
      <w:divBdr>
        <w:top w:val="none" w:sz="0" w:space="0" w:color="auto"/>
        <w:left w:val="none" w:sz="0" w:space="0" w:color="auto"/>
        <w:bottom w:val="none" w:sz="0" w:space="0" w:color="auto"/>
        <w:right w:val="none" w:sz="0" w:space="0" w:color="auto"/>
      </w:divBdr>
      <w:divsChild>
        <w:div w:id="39675583">
          <w:marLeft w:val="0"/>
          <w:marRight w:val="0"/>
          <w:marTop w:val="0"/>
          <w:marBottom w:val="0"/>
          <w:divBdr>
            <w:top w:val="none" w:sz="0" w:space="0" w:color="auto"/>
            <w:left w:val="none" w:sz="0" w:space="0" w:color="auto"/>
            <w:bottom w:val="none" w:sz="0" w:space="0" w:color="auto"/>
            <w:right w:val="none" w:sz="0" w:space="0" w:color="auto"/>
          </w:divBdr>
        </w:div>
        <w:div w:id="1286815990">
          <w:marLeft w:val="0"/>
          <w:marRight w:val="0"/>
          <w:marTop w:val="0"/>
          <w:marBottom w:val="0"/>
          <w:divBdr>
            <w:top w:val="none" w:sz="0" w:space="0" w:color="auto"/>
            <w:left w:val="none" w:sz="0" w:space="0" w:color="auto"/>
            <w:bottom w:val="none" w:sz="0" w:space="0" w:color="auto"/>
            <w:right w:val="none" w:sz="0" w:space="0" w:color="auto"/>
          </w:divBdr>
        </w:div>
        <w:div w:id="735857813">
          <w:marLeft w:val="0"/>
          <w:marRight w:val="0"/>
          <w:marTop w:val="0"/>
          <w:marBottom w:val="0"/>
          <w:divBdr>
            <w:top w:val="none" w:sz="0" w:space="0" w:color="auto"/>
            <w:left w:val="none" w:sz="0" w:space="0" w:color="auto"/>
            <w:bottom w:val="none" w:sz="0" w:space="0" w:color="auto"/>
            <w:right w:val="none" w:sz="0" w:space="0" w:color="auto"/>
          </w:divBdr>
        </w:div>
        <w:div w:id="101077094">
          <w:marLeft w:val="0"/>
          <w:marRight w:val="0"/>
          <w:marTop w:val="0"/>
          <w:marBottom w:val="0"/>
          <w:divBdr>
            <w:top w:val="none" w:sz="0" w:space="0" w:color="auto"/>
            <w:left w:val="none" w:sz="0" w:space="0" w:color="auto"/>
            <w:bottom w:val="none" w:sz="0" w:space="0" w:color="auto"/>
            <w:right w:val="none" w:sz="0" w:space="0" w:color="auto"/>
          </w:divBdr>
        </w:div>
        <w:div w:id="160433777">
          <w:marLeft w:val="0"/>
          <w:marRight w:val="0"/>
          <w:marTop w:val="0"/>
          <w:marBottom w:val="0"/>
          <w:divBdr>
            <w:top w:val="none" w:sz="0" w:space="0" w:color="auto"/>
            <w:left w:val="none" w:sz="0" w:space="0" w:color="auto"/>
            <w:bottom w:val="none" w:sz="0" w:space="0" w:color="auto"/>
            <w:right w:val="none" w:sz="0" w:space="0" w:color="auto"/>
          </w:divBdr>
        </w:div>
        <w:div w:id="801076981">
          <w:marLeft w:val="0"/>
          <w:marRight w:val="0"/>
          <w:marTop w:val="0"/>
          <w:marBottom w:val="0"/>
          <w:divBdr>
            <w:top w:val="none" w:sz="0" w:space="0" w:color="auto"/>
            <w:left w:val="none" w:sz="0" w:space="0" w:color="auto"/>
            <w:bottom w:val="none" w:sz="0" w:space="0" w:color="auto"/>
            <w:right w:val="none" w:sz="0" w:space="0" w:color="auto"/>
          </w:divBdr>
        </w:div>
        <w:div w:id="982394361">
          <w:marLeft w:val="0"/>
          <w:marRight w:val="0"/>
          <w:marTop w:val="0"/>
          <w:marBottom w:val="0"/>
          <w:divBdr>
            <w:top w:val="none" w:sz="0" w:space="0" w:color="auto"/>
            <w:left w:val="none" w:sz="0" w:space="0" w:color="auto"/>
            <w:bottom w:val="none" w:sz="0" w:space="0" w:color="auto"/>
            <w:right w:val="none" w:sz="0" w:space="0" w:color="auto"/>
          </w:divBdr>
        </w:div>
        <w:div w:id="1740399542">
          <w:marLeft w:val="0"/>
          <w:marRight w:val="0"/>
          <w:marTop w:val="0"/>
          <w:marBottom w:val="0"/>
          <w:divBdr>
            <w:top w:val="none" w:sz="0" w:space="0" w:color="auto"/>
            <w:left w:val="none" w:sz="0" w:space="0" w:color="auto"/>
            <w:bottom w:val="none" w:sz="0" w:space="0" w:color="auto"/>
            <w:right w:val="none" w:sz="0" w:space="0" w:color="auto"/>
          </w:divBdr>
        </w:div>
        <w:div w:id="1483278024">
          <w:marLeft w:val="0"/>
          <w:marRight w:val="0"/>
          <w:marTop w:val="0"/>
          <w:marBottom w:val="0"/>
          <w:divBdr>
            <w:top w:val="none" w:sz="0" w:space="0" w:color="auto"/>
            <w:left w:val="none" w:sz="0" w:space="0" w:color="auto"/>
            <w:bottom w:val="none" w:sz="0" w:space="0" w:color="auto"/>
            <w:right w:val="none" w:sz="0" w:space="0" w:color="auto"/>
          </w:divBdr>
        </w:div>
        <w:div w:id="1086458368">
          <w:marLeft w:val="0"/>
          <w:marRight w:val="0"/>
          <w:marTop w:val="0"/>
          <w:marBottom w:val="0"/>
          <w:divBdr>
            <w:top w:val="none" w:sz="0" w:space="0" w:color="auto"/>
            <w:left w:val="none" w:sz="0" w:space="0" w:color="auto"/>
            <w:bottom w:val="none" w:sz="0" w:space="0" w:color="auto"/>
            <w:right w:val="none" w:sz="0" w:space="0" w:color="auto"/>
          </w:divBdr>
        </w:div>
        <w:div w:id="621228559">
          <w:marLeft w:val="0"/>
          <w:marRight w:val="0"/>
          <w:marTop w:val="0"/>
          <w:marBottom w:val="0"/>
          <w:divBdr>
            <w:top w:val="none" w:sz="0" w:space="0" w:color="auto"/>
            <w:left w:val="none" w:sz="0" w:space="0" w:color="auto"/>
            <w:bottom w:val="none" w:sz="0" w:space="0" w:color="auto"/>
            <w:right w:val="none" w:sz="0" w:space="0" w:color="auto"/>
          </w:divBdr>
        </w:div>
        <w:div w:id="2038433099">
          <w:marLeft w:val="0"/>
          <w:marRight w:val="0"/>
          <w:marTop w:val="0"/>
          <w:marBottom w:val="0"/>
          <w:divBdr>
            <w:top w:val="none" w:sz="0" w:space="0" w:color="auto"/>
            <w:left w:val="none" w:sz="0" w:space="0" w:color="auto"/>
            <w:bottom w:val="none" w:sz="0" w:space="0" w:color="auto"/>
            <w:right w:val="none" w:sz="0" w:space="0" w:color="auto"/>
          </w:divBdr>
        </w:div>
        <w:div w:id="665716169">
          <w:marLeft w:val="0"/>
          <w:marRight w:val="0"/>
          <w:marTop w:val="0"/>
          <w:marBottom w:val="0"/>
          <w:divBdr>
            <w:top w:val="none" w:sz="0" w:space="0" w:color="auto"/>
            <w:left w:val="none" w:sz="0" w:space="0" w:color="auto"/>
            <w:bottom w:val="none" w:sz="0" w:space="0" w:color="auto"/>
            <w:right w:val="none" w:sz="0" w:space="0" w:color="auto"/>
          </w:divBdr>
        </w:div>
        <w:div w:id="135413336">
          <w:marLeft w:val="0"/>
          <w:marRight w:val="0"/>
          <w:marTop w:val="0"/>
          <w:marBottom w:val="0"/>
          <w:divBdr>
            <w:top w:val="none" w:sz="0" w:space="0" w:color="auto"/>
            <w:left w:val="none" w:sz="0" w:space="0" w:color="auto"/>
            <w:bottom w:val="none" w:sz="0" w:space="0" w:color="auto"/>
            <w:right w:val="none" w:sz="0" w:space="0" w:color="auto"/>
          </w:divBdr>
        </w:div>
        <w:div w:id="1541627937">
          <w:marLeft w:val="0"/>
          <w:marRight w:val="0"/>
          <w:marTop w:val="0"/>
          <w:marBottom w:val="0"/>
          <w:divBdr>
            <w:top w:val="none" w:sz="0" w:space="0" w:color="auto"/>
            <w:left w:val="none" w:sz="0" w:space="0" w:color="auto"/>
            <w:bottom w:val="none" w:sz="0" w:space="0" w:color="auto"/>
            <w:right w:val="none" w:sz="0" w:space="0" w:color="auto"/>
          </w:divBdr>
        </w:div>
        <w:div w:id="1772512357">
          <w:marLeft w:val="0"/>
          <w:marRight w:val="0"/>
          <w:marTop w:val="0"/>
          <w:marBottom w:val="0"/>
          <w:divBdr>
            <w:top w:val="none" w:sz="0" w:space="0" w:color="auto"/>
            <w:left w:val="none" w:sz="0" w:space="0" w:color="auto"/>
            <w:bottom w:val="none" w:sz="0" w:space="0" w:color="auto"/>
            <w:right w:val="none" w:sz="0" w:space="0" w:color="auto"/>
          </w:divBdr>
        </w:div>
        <w:div w:id="758211455">
          <w:marLeft w:val="0"/>
          <w:marRight w:val="0"/>
          <w:marTop w:val="0"/>
          <w:marBottom w:val="0"/>
          <w:divBdr>
            <w:top w:val="none" w:sz="0" w:space="0" w:color="auto"/>
            <w:left w:val="none" w:sz="0" w:space="0" w:color="auto"/>
            <w:bottom w:val="none" w:sz="0" w:space="0" w:color="auto"/>
            <w:right w:val="none" w:sz="0" w:space="0" w:color="auto"/>
          </w:divBdr>
        </w:div>
        <w:div w:id="909079851">
          <w:marLeft w:val="0"/>
          <w:marRight w:val="0"/>
          <w:marTop w:val="0"/>
          <w:marBottom w:val="0"/>
          <w:divBdr>
            <w:top w:val="none" w:sz="0" w:space="0" w:color="auto"/>
            <w:left w:val="none" w:sz="0" w:space="0" w:color="auto"/>
            <w:bottom w:val="none" w:sz="0" w:space="0" w:color="auto"/>
            <w:right w:val="none" w:sz="0" w:space="0" w:color="auto"/>
          </w:divBdr>
        </w:div>
        <w:div w:id="678505346">
          <w:marLeft w:val="0"/>
          <w:marRight w:val="0"/>
          <w:marTop w:val="0"/>
          <w:marBottom w:val="0"/>
          <w:divBdr>
            <w:top w:val="none" w:sz="0" w:space="0" w:color="auto"/>
            <w:left w:val="none" w:sz="0" w:space="0" w:color="auto"/>
            <w:bottom w:val="none" w:sz="0" w:space="0" w:color="auto"/>
            <w:right w:val="none" w:sz="0" w:space="0" w:color="auto"/>
          </w:divBdr>
        </w:div>
        <w:div w:id="555506032">
          <w:marLeft w:val="0"/>
          <w:marRight w:val="0"/>
          <w:marTop w:val="0"/>
          <w:marBottom w:val="0"/>
          <w:divBdr>
            <w:top w:val="none" w:sz="0" w:space="0" w:color="auto"/>
            <w:left w:val="none" w:sz="0" w:space="0" w:color="auto"/>
            <w:bottom w:val="none" w:sz="0" w:space="0" w:color="auto"/>
            <w:right w:val="none" w:sz="0" w:space="0" w:color="auto"/>
          </w:divBdr>
        </w:div>
        <w:div w:id="1349022349">
          <w:marLeft w:val="0"/>
          <w:marRight w:val="0"/>
          <w:marTop w:val="0"/>
          <w:marBottom w:val="0"/>
          <w:divBdr>
            <w:top w:val="none" w:sz="0" w:space="0" w:color="auto"/>
            <w:left w:val="none" w:sz="0" w:space="0" w:color="auto"/>
            <w:bottom w:val="none" w:sz="0" w:space="0" w:color="auto"/>
            <w:right w:val="none" w:sz="0" w:space="0" w:color="auto"/>
          </w:divBdr>
        </w:div>
        <w:div w:id="1089545837">
          <w:marLeft w:val="0"/>
          <w:marRight w:val="0"/>
          <w:marTop w:val="0"/>
          <w:marBottom w:val="0"/>
          <w:divBdr>
            <w:top w:val="none" w:sz="0" w:space="0" w:color="auto"/>
            <w:left w:val="none" w:sz="0" w:space="0" w:color="auto"/>
            <w:bottom w:val="none" w:sz="0" w:space="0" w:color="auto"/>
            <w:right w:val="none" w:sz="0" w:space="0" w:color="auto"/>
          </w:divBdr>
        </w:div>
        <w:div w:id="1087190196">
          <w:marLeft w:val="0"/>
          <w:marRight w:val="0"/>
          <w:marTop w:val="0"/>
          <w:marBottom w:val="0"/>
          <w:divBdr>
            <w:top w:val="none" w:sz="0" w:space="0" w:color="auto"/>
            <w:left w:val="none" w:sz="0" w:space="0" w:color="auto"/>
            <w:bottom w:val="none" w:sz="0" w:space="0" w:color="auto"/>
            <w:right w:val="none" w:sz="0" w:space="0" w:color="auto"/>
          </w:divBdr>
        </w:div>
        <w:div w:id="1841503340">
          <w:marLeft w:val="0"/>
          <w:marRight w:val="0"/>
          <w:marTop w:val="0"/>
          <w:marBottom w:val="0"/>
          <w:divBdr>
            <w:top w:val="none" w:sz="0" w:space="0" w:color="auto"/>
            <w:left w:val="none" w:sz="0" w:space="0" w:color="auto"/>
            <w:bottom w:val="none" w:sz="0" w:space="0" w:color="auto"/>
            <w:right w:val="none" w:sz="0" w:space="0" w:color="auto"/>
          </w:divBdr>
        </w:div>
        <w:div w:id="1804619514">
          <w:marLeft w:val="0"/>
          <w:marRight w:val="0"/>
          <w:marTop w:val="0"/>
          <w:marBottom w:val="0"/>
          <w:divBdr>
            <w:top w:val="none" w:sz="0" w:space="0" w:color="auto"/>
            <w:left w:val="none" w:sz="0" w:space="0" w:color="auto"/>
            <w:bottom w:val="none" w:sz="0" w:space="0" w:color="auto"/>
            <w:right w:val="none" w:sz="0" w:space="0" w:color="auto"/>
          </w:divBdr>
        </w:div>
        <w:div w:id="2104913783">
          <w:marLeft w:val="0"/>
          <w:marRight w:val="0"/>
          <w:marTop w:val="0"/>
          <w:marBottom w:val="0"/>
          <w:divBdr>
            <w:top w:val="none" w:sz="0" w:space="0" w:color="auto"/>
            <w:left w:val="none" w:sz="0" w:space="0" w:color="auto"/>
            <w:bottom w:val="none" w:sz="0" w:space="0" w:color="auto"/>
            <w:right w:val="none" w:sz="0" w:space="0" w:color="auto"/>
          </w:divBdr>
        </w:div>
        <w:div w:id="1651713758">
          <w:marLeft w:val="0"/>
          <w:marRight w:val="0"/>
          <w:marTop w:val="0"/>
          <w:marBottom w:val="0"/>
          <w:divBdr>
            <w:top w:val="none" w:sz="0" w:space="0" w:color="auto"/>
            <w:left w:val="none" w:sz="0" w:space="0" w:color="auto"/>
            <w:bottom w:val="none" w:sz="0" w:space="0" w:color="auto"/>
            <w:right w:val="none" w:sz="0" w:space="0" w:color="auto"/>
          </w:divBdr>
        </w:div>
      </w:divsChild>
    </w:div>
    <w:div w:id="484394398">
      <w:bodyDiv w:val="1"/>
      <w:marLeft w:val="0"/>
      <w:marRight w:val="0"/>
      <w:marTop w:val="0"/>
      <w:marBottom w:val="0"/>
      <w:divBdr>
        <w:top w:val="none" w:sz="0" w:space="0" w:color="auto"/>
        <w:left w:val="none" w:sz="0" w:space="0" w:color="auto"/>
        <w:bottom w:val="none" w:sz="0" w:space="0" w:color="auto"/>
        <w:right w:val="none" w:sz="0" w:space="0" w:color="auto"/>
      </w:divBdr>
      <w:divsChild>
        <w:div w:id="1653100617">
          <w:marLeft w:val="0"/>
          <w:marRight w:val="0"/>
          <w:marTop w:val="0"/>
          <w:marBottom w:val="0"/>
          <w:divBdr>
            <w:top w:val="none" w:sz="0" w:space="0" w:color="auto"/>
            <w:left w:val="none" w:sz="0" w:space="0" w:color="auto"/>
            <w:bottom w:val="none" w:sz="0" w:space="0" w:color="auto"/>
            <w:right w:val="none" w:sz="0" w:space="0" w:color="auto"/>
          </w:divBdr>
        </w:div>
        <w:div w:id="439761244">
          <w:marLeft w:val="0"/>
          <w:marRight w:val="0"/>
          <w:marTop w:val="0"/>
          <w:marBottom w:val="0"/>
          <w:divBdr>
            <w:top w:val="none" w:sz="0" w:space="0" w:color="auto"/>
            <w:left w:val="none" w:sz="0" w:space="0" w:color="auto"/>
            <w:bottom w:val="none" w:sz="0" w:space="0" w:color="auto"/>
            <w:right w:val="none" w:sz="0" w:space="0" w:color="auto"/>
          </w:divBdr>
        </w:div>
        <w:div w:id="75590639">
          <w:marLeft w:val="0"/>
          <w:marRight w:val="0"/>
          <w:marTop w:val="0"/>
          <w:marBottom w:val="0"/>
          <w:divBdr>
            <w:top w:val="none" w:sz="0" w:space="0" w:color="auto"/>
            <w:left w:val="none" w:sz="0" w:space="0" w:color="auto"/>
            <w:bottom w:val="none" w:sz="0" w:space="0" w:color="auto"/>
            <w:right w:val="none" w:sz="0" w:space="0" w:color="auto"/>
          </w:divBdr>
        </w:div>
        <w:div w:id="1429882664">
          <w:marLeft w:val="0"/>
          <w:marRight w:val="0"/>
          <w:marTop w:val="0"/>
          <w:marBottom w:val="0"/>
          <w:divBdr>
            <w:top w:val="none" w:sz="0" w:space="0" w:color="auto"/>
            <w:left w:val="none" w:sz="0" w:space="0" w:color="auto"/>
            <w:bottom w:val="none" w:sz="0" w:space="0" w:color="auto"/>
            <w:right w:val="none" w:sz="0" w:space="0" w:color="auto"/>
          </w:divBdr>
        </w:div>
        <w:div w:id="1802991447">
          <w:marLeft w:val="0"/>
          <w:marRight w:val="0"/>
          <w:marTop w:val="0"/>
          <w:marBottom w:val="0"/>
          <w:divBdr>
            <w:top w:val="none" w:sz="0" w:space="0" w:color="auto"/>
            <w:left w:val="none" w:sz="0" w:space="0" w:color="auto"/>
            <w:bottom w:val="none" w:sz="0" w:space="0" w:color="auto"/>
            <w:right w:val="none" w:sz="0" w:space="0" w:color="auto"/>
          </w:divBdr>
        </w:div>
        <w:div w:id="2075737472">
          <w:marLeft w:val="0"/>
          <w:marRight w:val="0"/>
          <w:marTop w:val="0"/>
          <w:marBottom w:val="0"/>
          <w:divBdr>
            <w:top w:val="none" w:sz="0" w:space="0" w:color="auto"/>
            <w:left w:val="none" w:sz="0" w:space="0" w:color="auto"/>
            <w:bottom w:val="none" w:sz="0" w:space="0" w:color="auto"/>
            <w:right w:val="none" w:sz="0" w:space="0" w:color="auto"/>
          </w:divBdr>
        </w:div>
        <w:div w:id="74518543">
          <w:marLeft w:val="0"/>
          <w:marRight w:val="0"/>
          <w:marTop w:val="0"/>
          <w:marBottom w:val="0"/>
          <w:divBdr>
            <w:top w:val="none" w:sz="0" w:space="0" w:color="auto"/>
            <w:left w:val="none" w:sz="0" w:space="0" w:color="auto"/>
            <w:bottom w:val="none" w:sz="0" w:space="0" w:color="auto"/>
            <w:right w:val="none" w:sz="0" w:space="0" w:color="auto"/>
          </w:divBdr>
        </w:div>
        <w:div w:id="388960931">
          <w:marLeft w:val="0"/>
          <w:marRight w:val="0"/>
          <w:marTop w:val="0"/>
          <w:marBottom w:val="0"/>
          <w:divBdr>
            <w:top w:val="none" w:sz="0" w:space="0" w:color="auto"/>
            <w:left w:val="none" w:sz="0" w:space="0" w:color="auto"/>
            <w:bottom w:val="none" w:sz="0" w:space="0" w:color="auto"/>
            <w:right w:val="none" w:sz="0" w:space="0" w:color="auto"/>
          </w:divBdr>
        </w:div>
        <w:div w:id="2049641505">
          <w:marLeft w:val="0"/>
          <w:marRight w:val="0"/>
          <w:marTop w:val="0"/>
          <w:marBottom w:val="0"/>
          <w:divBdr>
            <w:top w:val="none" w:sz="0" w:space="0" w:color="auto"/>
            <w:left w:val="none" w:sz="0" w:space="0" w:color="auto"/>
            <w:bottom w:val="none" w:sz="0" w:space="0" w:color="auto"/>
            <w:right w:val="none" w:sz="0" w:space="0" w:color="auto"/>
          </w:divBdr>
        </w:div>
        <w:div w:id="1429423590">
          <w:marLeft w:val="0"/>
          <w:marRight w:val="0"/>
          <w:marTop w:val="0"/>
          <w:marBottom w:val="0"/>
          <w:divBdr>
            <w:top w:val="none" w:sz="0" w:space="0" w:color="auto"/>
            <w:left w:val="none" w:sz="0" w:space="0" w:color="auto"/>
            <w:bottom w:val="none" w:sz="0" w:space="0" w:color="auto"/>
            <w:right w:val="none" w:sz="0" w:space="0" w:color="auto"/>
          </w:divBdr>
        </w:div>
        <w:div w:id="767234531">
          <w:marLeft w:val="0"/>
          <w:marRight w:val="0"/>
          <w:marTop w:val="0"/>
          <w:marBottom w:val="0"/>
          <w:divBdr>
            <w:top w:val="none" w:sz="0" w:space="0" w:color="auto"/>
            <w:left w:val="none" w:sz="0" w:space="0" w:color="auto"/>
            <w:bottom w:val="none" w:sz="0" w:space="0" w:color="auto"/>
            <w:right w:val="none" w:sz="0" w:space="0" w:color="auto"/>
          </w:divBdr>
        </w:div>
        <w:div w:id="966853288">
          <w:marLeft w:val="0"/>
          <w:marRight w:val="0"/>
          <w:marTop w:val="0"/>
          <w:marBottom w:val="0"/>
          <w:divBdr>
            <w:top w:val="none" w:sz="0" w:space="0" w:color="auto"/>
            <w:left w:val="none" w:sz="0" w:space="0" w:color="auto"/>
            <w:bottom w:val="none" w:sz="0" w:space="0" w:color="auto"/>
            <w:right w:val="none" w:sz="0" w:space="0" w:color="auto"/>
          </w:divBdr>
        </w:div>
        <w:div w:id="1851023252">
          <w:marLeft w:val="0"/>
          <w:marRight w:val="0"/>
          <w:marTop w:val="0"/>
          <w:marBottom w:val="0"/>
          <w:divBdr>
            <w:top w:val="none" w:sz="0" w:space="0" w:color="auto"/>
            <w:left w:val="none" w:sz="0" w:space="0" w:color="auto"/>
            <w:bottom w:val="none" w:sz="0" w:space="0" w:color="auto"/>
            <w:right w:val="none" w:sz="0" w:space="0" w:color="auto"/>
          </w:divBdr>
        </w:div>
        <w:div w:id="1723169661">
          <w:marLeft w:val="0"/>
          <w:marRight w:val="0"/>
          <w:marTop w:val="0"/>
          <w:marBottom w:val="0"/>
          <w:divBdr>
            <w:top w:val="none" w:sz="0" w:space="0" w:color="auto"/>
            <w:left w:val="none" w:sz="0" w:space="0" w:color="auto"/>
            <w:bottom w:val="none" w:sz="0" w:space="0" w:color="auto"/>
            <w:right w:val="none" w:sz="0" w:space="0" w:color="auto"/>
          </w:divBdr>
        </w:div>
        <w:div w:id="143593483">
          <w:marLeft w:val="0"/>
          <w:marRight w:val="0"/>
          <w:marTop w:val="0"/>
          <w:marBottom w:val="0"/>
          <w:divBdr>
            <w:top w:val="none" w:sz="0" w:space="0" w:color="auto"/>
            <w:left w:val="none" w:sz="0" w:space="0" w:color="auto"/>
            <w:bottom w:val="none" w:sz="0" w:space="0" w:color="auto"/>
            <w:right w:val="none" w:sz="0" w:space="0" w:color="auto"/>
          </w:divBdr>
        </w:div>
        <w:div w:id="126551622">
          <w:marLeft w:val="0"/>
          <w:marRight w:val="0"/>
          <w:marTop w:val="0"/>
          <w:marBottom w:val="0"/>
          <w:divBdr>
            <w:top w:val="none" w:sz="0" w:space="0" w:color="auto"/>
            <w:left w:val="none" w:sz="0" w:space="0" w:color="auto"/>
            <w:bottom w:val="none" w:sz="0" w:space="0" w:color="auto"/>
            <w:right w:val="none" w:sz="0" w:space="0" w:color="auto"/>
          </w:divBdr>
        </w:div>
        <w:div w:id="1058166596">
          <w:marLeft w:val="0"/>
          <w:marRight w:val="0"/>
          <w:marTop w:val="0"/>
          <w:marBottom w:val="0"/>
          <w:divBdr>
            <w:top w:val="none" w:sz="0" w:space="0" w:color="auto"/>
            <w:left w:val="none" w:sz="0" w:space="0" w:color="auto"/>
            <w:bottom w:val="none" w:sz="0" w:space="0" w:color="auto"/>
            <w:right w:val="none" w:sz="0" w:space="0" w:color="auto"/>
          </w:divBdr>
        </w:div>
        <w:div w:id="1859616666">
          <w:marLeft w:val="0"/>
          <w:marRight w:val="0"/>
          <w:marTop w:val="0"/>
          <w:marBottom w:val="0"/>
          <w:divBdr>
            <w:top w:val="none" w:sz="0" w:space="0" w:color="auto"/>
            <w:left w:val="none" w:sz="0" w:space="0" w:color="auto"/>
            <w:bottom w:val="none" w:sz="0" w:space="0" w:color="auto"/>
            <w:right w:val="none" w:sz="0" w:space="0" w:color="auto"/>
          </w:divBdr>
        </w:div>
        <w:div w:id="1522356599">
          <w:marLeft w:val="0"/>
          <w:marRight w:val="0"/>
          <w:marTop w:val="0"/>
          <w:marBottom w:val="0"/>
          <w:divBdr>
            <w:top w:val="none" w:sz="0" w:space="0" w:color="auto"/>
            <w:left w:val="none" w:sz="0" w:space="0" w:color="auto"/>
            <w:bottom w:val="none" w:sz="0" w:space="0" w:color="auto"/>
            <w:right w:val="none" w:sz="0" w:space="0" w:color="auto"/>
          </w:divBdr>
        </w:div>
        <w:div w:id="1627469252">
          <w:marLeft w:val="0"/>
          <w:marRight w:val="0"/>
          <w:marTop w:val="0"/>
          <w:marBottom w:val="0"/>
          <w:divBdr>
            <w:top w:val="none" w:sz="0" w:space="0" w:color="auto"/>
            <w:left w:val="none" w:sz="0" w:space="0" w:color="auto"/>
            <w:bottom w:val="none" w:sz="0" w:space="0" w:color="auto"/>
            <w:right w:val="none" w:sz="0" w:space="0" w:color="auto"/>
          </w:divBdr>
        </w:div>
        <w:div w:id="913010938">
          <w:marLeft w:val="0"/>
          <w:marRight w:val="0"/>
          <w:marTop w:val="0"/>
          <w:marBottom w:val="0"/>
          <w:divBdr>
            <w:top w:val="none" w:sz="0" w:space="0" w:color="auto"/>
            <w:left w:val="none" w:sz="0" w:space="0" w:color="auto"/>
            <w:bottom w:val="none" w:sz="0" w:space="0" w:color="auto"/>
            <w:right w:val="none" w:sz="0" w:space="0" w:color="auto"/>
          </w:divBdr>
        </w:div>
        <w:div w:id="1525292344">
          <w:marLeft w:val="0"/>
          <w:marRight w:val="0"/>
          <w:marTop w:val="0"/>
          <w:marBottom w:val="0"/>
          <w:divBdr>
            <w:top w:val="none" w:sz="0" w:space="0" w:color="auto"/>
            <w:left w:val="none" w:sz="0" w:space="0" w:color="auto"/>
            <w:bottom w:val="none" w:sz="0" w:space="0" w:color="auto"/>
            <w:right w:val="none" w:sz="0" w:space="0" w:color="auto"/>
          </w:divBdr>
        </w:div>
        <w:div w:id="1992757222">
          <w:marLeft w:val="0"/>
          <w:marRight w:val="0"/>
          <w:marTop w:val="0"/>
          <w:marBottom w:val="0"/>
          <w:divBdr>
            <w:top w:val="none" w:sz="0" w:space="0" w:color="auto"/>
            <w:left w:val="none" w:sz="0" w:space="0" w:color="auto"/>
            <w:bottom w:val="none" w:sz="0" w:space="0" w:color="auto"/>
            <w:right w:val="none" w:sz="0" w:space="0" w:color="auto"/>
          </w:divBdr>
        </w:div>
        <w:div w:id="1850483318">
          <w:marLeft w:val="0"/>
          <w:marRight w:val="0"/>
          <w:marTop w:val="0"/>
          <w:marBottom w:val="0"/>
          <w:divBdr>
            <w:top w:val="none" w:sz="0" w:space="0" w:color="auto"/>
            <w:left w:val="none" w:sz="0" w:space="0" w:color="auto"/>
            <w:bottom w:val="none" w:sz="0" w:space="0" w:color="auto"/>
            <w:right w:val="none" w:sz="0" w:space="0" w:color="auto"/>
          </w:divBdr>
        </w:div>
      </w:divsChild>
    </w:div>
    <w:div w:id="898133942">
      <w:bodyDiv w:val="1"/>
      <w:marLeft w:val="0"/>
      <w:marRight w:val="0"/>
      <w:marTop w:val="0"/>
      <w:marBottom w:val="0"/>
      <w:divBdr>
        <w:top w:val="none" w:sz="0" w:space="0" w:color="auto"/>
        <w:left w:val="none" w:sz="0" w:space="0" w:color="auto"/>
        <w:bottom w:val="none" w:sz="0" w:space="0" w:color="auto"/>
        <w:right w:val="none" w:sz="0" w:space="0" w:color="auto"/>
      </w:divBdr>
      <w:divsChild>
        <w:div w:id="1640070191">
          <w:marLeft w:val="0"/>
          <w:marRight w:val="0"/>
          <w:marTop w:val="0"/>
          <w:marBottom w:val="0"/>
          <w:divBdr>
            <w:top w:val="none" w:sz="0" w:space="0" w:color="auto"/>
            <w:left w:val="none" w:sz="0" w:space="0" w:color="auto"/>
            <w:bottom w:val="none" w:sz="0" w:space="0" w:color="auto"/>
            <w:right w:val="none" w:sz="0" w:space="0" w:color="auto"/>
          </w:divBdr>
        </w:div>
        <w:div w:id="1094126469">
          <w:marLeft w:val="0"/>
          <w:marRight w:val="0"/>
          <w:marTop w:val="0"/>
          <w:marBottom w:val="0"/>
          <w:divBdr>
            <w:top w:val="none" w:sz="0" w:space="0" w:color="auto"/>
            <w:left w:val="none" w:sz="0" w:space="0" w:color="auto"/>
            <w:bottom w:val="none" w:sz="0" w:space="0" w:color="auto"/>
            <w:right w:val="none" w:sz="0" w:space="0" w:color="auto"/>
          </w:divBdr>
        </w:div>
        <w:div w:id="1886528298">
          <w:marLeft w:val="0"/>
          <w:marRight w:val="0"/>
          <w:marTop w:val="0"/>
          <w:marBottom w:val="0"/>
          <w:divBdr>
            <w:top w:val="none" w:sz="0" w:space="0" w:color="auto"/>
            <w:left w:val="none" w:sz="0" w:space="0" w:color="auto"/>
            <w:bottom w:val="none" w:sz="0" w:space="0" w:color="auto"/>
            <w:right w:val="none" w:sz="0" w:space="0" w:color="auto"/>
          </w:divBdr>
        </w:div>
        <w:div w:id="480314680">
          <w:marLeft w:val="0"/>
          <w:marRight w:val="0"/>
          <w:marTop w:val="0"/>
          <w:marBottom w:val="0"/>
          <w:divBdr>
            <w:top w:val="none" w:sz="0" w:space="0" w:color="auto"/>
            <w:left w:val="none" w:sz="0" w:space="0" w:color="auto"/>
            <w:bottom w:val="none" w:sz="0" w:space="0" w:color="auto"/>
            <w:right w:val="none" w:sz="0" w:space="0" w:color="auto"/>
          </w:divBdr>
        </w:div>
        <w:div w:id="1091851919">
          <w:marLeft w:val="0"/>
          <w:marRight w:val="0"/>
          <w:marTop w:val="0"/>
          <w:marBottom w:val="0"/>
          <w:divBdr>
            <w:top w:val="none" w:sz="0" w:space="0" w:color="auto"/>
            <w:left w:val="none" w:sz="0" w:space="0" w:color="auto"/>
            <w:bottom w:val="none" w:sz="0" w:space="0" w:color="auto"/>
            <w:right w:val="none" w:sz="0" w:space="0" w:color="auto"/>
          </w:divBdr>
        </w:div>
        <w:div w:id="1567496276">
          <w:marLeft w:val="0"/>
          <w:marRight w:val="0"/>
          <w:marTop w:val="0"/>
          <w:marBottom w:val="0"/>
          <w:divBdr>
            <w:top w:val="none" w:sz="0" w:space="0" w:color="auto"/>
            <w:left w:val="none" w:sz="0" w:space="0" w:color="auto"/>
            <w:bottom w:val="none" w:sz="0" w:space="0" w:color="auto"/>
            <w:right w:val="none" w:sz="0" w:space="0" w:color="auto"/>
          </w:divBdr>
        </w:div>
        <w:div w:id="1715734590">
          <w:marLeft w:val="0"/>
          <w:marRight w:val="0"/>
          <w:marTop w:val="0"/>
          <w:marBottom w:val="0"/>
          <w:divBdr>
            <w:top w:val="none" w:sz="0" w:space="0" w:color="auto"/>
            <w:left w:val="none" w:sz="0" w:space="0" w:color="auto"/>
            <w:bottom w:val="none" w:sz="0" w:space="0" w:color="auto"/>
            <w:right w:val="none" w:sz="0" w:space="0" w:color="auto"/>
          </w:divBdr>
        </w:div>
        <w:div w:id="810709244">
          <w:marLeft w:val="0"/>
          <w:marRight w:val="0"/>
          <w:marTop w:val="0"/>
          <w:marBottom w:val="0"/>
          <w:divBdr>
            <w:top w:val="none" w:sz="0" w:space="0" w:color="auto"/>
            <w:left w:val="none" w:sz="0" w:space="0" w:color="auto"/>
            <w:bottom w:val="none" w:sz="0" w:space="0" w:color="auto"/>
            <w:right w:val="none" w:sz="0" w:space="0" w:color="auto"/>
          </w:divBdr>
        </w:div>
        <w:div w:id="454373743">
          <w:marLeft w:val="0"/>
          <w:marRight w:val="0"/>
          <w:marTop w:val="0"/>
          <w:marBottom w:val="0"/>
          <w:divBdr>
            <w:top w:val="none" w:sz="0" w:space="0" w:color="auto"/>
            <w:left w:val="none" w:sz="0" w:space="0" w:color="auto"/>
            <w:bottom w:val="none" w:sz="0" w:space="0" w:color="auto"/>
            <w:right w:val="none" w:sz="0" w:space="0" w:color="auto"/>
          </w:divBdr>
        </w:div>
        <w:div w:id="2040619532">
          <w:marLeft w:val="0"/>
          <w:marRight w:val="0"/>
          <w:marTop w:val="0"/>
          <w:marBottom w:val="0"/>
          <w:divBdr>
            <w:top w:val="none" w:sz="0" w:space="0" w:color="auto"/>
            <w:left w:val="none" w:sz="0" w:space="0" w:color="auto"/>
            <w:bottom w:val="none" w:sz="0" w:space="0" w:color="auto"/>
            <w:right w:val="none" w:sz="0" w:space="0" w:color="auto"/>
          </w:divBdr>
        </w:div>
        <w:div w:id="411313884">
          <w:marLeft w:val="0"/>
          <w:marRight w:val="0"/>
          <w:marTop w:val="0"/>
          <w:marBottom w:val="0"/>
          <w:divBdr>
            <w:top w:val="none" w:sz="0" w:space="0" w:color="auto"/>
            <w:left w:val="none" w:sz="0" w:space="0" w:color="auto"/>
            <w:bottom w:val="none" w:sz="0" w:space="0" w:color="auto"/>
            <w:right w:val="none" w:sz="0" w:space="0" w:color="auto"/>
          </w:divBdr>
        </w:div>
        <w:div w:id="1187452332">
          <w:marLeft w:val="0"/>
          <w:marRight w:val="0"/>
          <w:marTop w:val="0"/>
          <w:marBottom w:val="0"/>
          <w:divBdr>
            <w:top w:val="none" w:sz="0" w:space="0" w:color="auto"/>
            <w:left w:val="none" w:sz="0" w:space="0" w:color="auto"/>
            <w:bottom w:val="none" w:sz="0" w:space="0" w:color="auto"/>
            <w:right w:val="none" w:sz="0" w:space="0" w:color="auto"/>
          </w:divBdr>
        </w:div>
        <w:div w:id="2037612292">
          <w:marLeft w:val="0"/>
          <w:marRight w:val="0"/>
          <w:marTop w:val="0"/>
          <w:marBottom w:val="0"/>
          <w:divBdr>
            <w:top w:val="none" w:sz="0" w:space="0" w:color="auto"/>
            <w:left w:val="none" w:sz="0" w:space="0" w:color="auto"/>
            <w:bottom w:val="none" w:sz="0" w:space="0" w:color="auto"/>
            <w:right w:val="none" w:sz="0" w:space="0" w:color="auto"/>
          </w:divBdr>
        </w:div>
        <w:div w:id="2095466832">
          <w:marLeft w:val="0"/>
          <w:marRight w:val="0"/>
          <w:marTop w:val="0"/>
          <w:marBottom w:val="0"/>
          <w:divBdr>
            <w:top w:val="none" w:sz="0" w:space="0" w:color="auto"/>
            <w:left w:val="none" w:sz="0" w:space="0" w:color="auto"/>
            <w:bottom w:val="none" w:sz="0" w:space="0" w:color="auto"/>
            <w:right w:val="none" w:sz="0" w:space="0" w:color="auto"/>
          </w:divBdr>
        </w:div>
        <w:div w:id="641930679">
          <w:marLeft w:val="0"/>
          <w:marRight w:val="0"/>
          <w:marTop w:val="0"/>
          <w:marBottom w:val="0"/>
          <w:divBdr>
            <w:top w:val="none" w:sz="0" w:space="0" w:color="auto"/>
            <w:left w:val="none" w:sz="0" w:space="0" w:color="auto"/>
            <w:bottom w:val="none" w:sz="0" w:space="0" w:color="auto"/>
            <w:right w:val="none" w:sz="0" w:space="0" w:color="auto"/>
          </w:divBdr>
        </w:div>
        <w:div w:id="221525950">
          <w:marLeft w:val="0"/>
          <w:marRight w:val="0"/>
          <w:marTop w:val="0"/>
          <w:marBottom w:val="0"/>
          <w:divBdr>
            <w:top w:val="none" w:sz="0" w:space="0" w:color="auto"/>
            <w:left w:val="none" w:sz="0" w:space="0" w:color="auto"/>
            <w:bottom w:val="none" w:sz="0" w:space="0" w:color="auto"/>
            <w:right w:val="none" w:sz="0" w:space="0" w:color="auto"/>
          </w:divBdr>
        </w:div>
        <w:div w:id="130828858">
          <w:marLeft w:val="0"/>
          <w:marRight w:val="0"/>
          <w:marTop w:val="0"/>
          <w:marBottom w:val="0"/>
          <w:divBdr>
            <w:top w:val="none" w:sz="0" w:space="0" w:color="auto"/>
            <w:left w:val="none" w:sz="0" w:space="0" w:color="auto"/>
            <w:bottom w:val="none" w:sz="0" w:space="0" w:color="auto"/>
            <w:right w:val="none" w:sz="0" w:space="0" w:color="auto"/>
          </w:divBdr>
        </w:div>
        <w:div w:id="985667305">
          <w:marLeft w:val="0"/>
          <w:marRight w:val="0"/>
          <w:marTop w:val="0"/>
          <w:marBottom w:val="0"/>
          <w:divBdr>
            <w:top w:val="none" w:sz="0" w:space="0" w:color="auto"/>
            <w:left w:val="none" w:sz="0" w:space="0" w:color="auto"/>
            <w:bottom w:val="none" w:sz="0" w:space="0" w:color="auto"/>
            <w:right w:val="none" w:sz="0" w:space="0" w:color="auto"/>
          </w:divBdr>
        </w:div>
        <w:div w:id="1949045723">
          <w:marLeft w:val="0"/>
          <w:marRight w:val="0"/>
          <w:marTop w:val="0"/>
          <w:marBottom w:val="0"/>
          <w:divBdr>
            <w:top w:val="none" w:sz="0" w:space="0" w:color="auto"/>
            <w:left w:val="none" w:sz="0" w:space="0" w:color="auto"/>
            <w:bottom w:val="none" w:sz="0" w:space="0" w:color="auto"/>
            <w:right w:val="none" w:sz="0" w:space="0" w:color="auto"/>
          </w:divBdr>
        </w:div>
        <w:div w:id="1069304913">
          <w:marLeft w:val="0"/>
          <w:marRight w:val="0"/>
          <w:marTop w:val="0"/>
          <w:marBottom w:val="0"/>
          <w:divBdr>
            <w:top w:val="none" w:sz="0" w:space="0" w:color="auto"/>
            <w:left w:val="none" w:sz="0" w:space="0" w:color="auto"/>
            <w:bottom w:val="none" w:sz="0" w:space="0" w:color="auto"/>
            <w:right w:val="none" w:sz="0" w:space="0" w:color="auto"/>
          </w:divBdr>
        </w:div>
        <w:div w:id="1484928861">
          <w:marLeft w:val="0"/>
          <w:marRight w:val="0"/>
          <w:marTop w:val="0"/>
          <w:marBottom w:val="0"/>
          <w:divBdr>
            <w:top w:val="none" w:sz="0" w:space="0" w:color="auto"/>
            <w:left w:val="none" w:sz="0" w:space="0" w:color="auto"/>
            <w:bottom w:val="none" w:sz="0" w:space="0" w:color="auto"/>
            <w:right w:val="none" w:sz="0" w:space="0" w:color="auto"/>
          </w:divBdr>
        </w:div>
        <w:div w:id="365637999">
          <w:marLeft w:val="0"/>
          <w:marRight w:val="0"/>
          <w:marTop w:val="0"/>
          <w:marBottom w:val="0"/>
          <w:divBdr>
            <w:top w:val="none" w:sz="0" w:space="0" w:color="auto"/>
            <w:left w:val="none" w:sz="0" w:space="0" w:color="auto"/>
            <w:bottom w:val="none" w:sz="0" w:space="0" w:color="auto"/>
            <w:right w:val="none" w:sz="0" w:space="0" w:color="auto"/>
          </w:divBdr>
        </w:div>
        <w:div w:id="166602347">
          <w:marLeft w:val="0"/>
          <w:marRight w:val="0"/>
          <w:marTop w:val="0"/>
          <w:marBottom w:val="0"/>
          <w:divBdr>
            <w:top w:val="none" w:sz="0" w:space="0" w:color="auto"/>
            <w:left w:val="none" w:sz="0" w:space="0" w:color="auto"/>
            <w:bottom w:val="none" w:sz="0" w:space="0" w:color="auto"/>
            <w:right w:val="none" w:sz="0" w:space="0" w:color="auto"/>
          </w:divBdr>
        </w:div>
        <w:div w:id="1506359259">
          <w:marLeft w:val="0"/>
          <w:marRight w:val="0"/>
          <w:marTop w:val="0"/>
          <w:marBottom w:val="0"/>
          <w:divBdr>
            <w:top w:val="none" w:sz="0" w:space="0" w:color="auto"/>
            <w:left w:val="none" w:sz="0" w:space="0" w:color="auto"/>
            <w:bottom w:val="none" w:sz="0" w:space="0" w:color="auto"/>
            <w:right w:val="none" w:sz="0" w:space="0" w:color="auto"/>
          </w:divBdr>
        </w:div>
        <w:div w:id="1547066708">
          <w:marLeft w:val="0"/>
          <w:marRight w:val="0"/>
          <w:marTop w:val="0"/>
          <w:marBottom w:val="0"/>
          <w:divBdr>
            <w:top w:val="none" w:sz="0" w:space="0" w:color="auto"/>
            <w:left w:val="none" w:sz="0" w:space="0" w:color="auto"/>
            <w:bottom w:val="none" w:sz="0" w:space="0" w:color="auto"/>
            <w:right w:val="none" w:sz="0" w:space="0" w:color="auto"/>
          </w:divBdr>
        </w:div>
        <w:div w:id="2055035480">
          <w:marLeft w:val="0"/>
          <w:marRight w:val="0"/>
          <w:marTop w:val="0"/>
          <w:marBottom w:val="0"/>
          <w:divBdr>
            <w:top w:val="none" w:sz="0" w:space="0" w:color="auto"/>
            <w:left w:val="none" w:sz="0" w:space="0" w:color="auto"/>
            <w:bottom w:val="none" w:sz="0" w:space="0" w:color="auto"/>
            <w:right w:val="none" w:sz="0" w:space="0" w:color="auto"/>
          </w:divBdr>
        </w:div>
        <w:div w:id="200047595">
          <w:marLeft w:val="0"/>
          <w:marRight w:val="0"/>
          <w:marTop w:val="0"/>
          <w:marBottom w:val="0"/>
          <w:divBdr>
            <w:top w:val="none" w:sz="0" w:space="0" w:color="auto"/>
            <w:left w:val="none" w:sz="0" w:space="0" w:color="auto"/>
            <w:bottom w:val="none" w:sz="0" w:space="0" w:color="auto"/>
            <w:right w:val="none" w:sz="0" w:space="0" w:color="auto"/>
          </w:divBdr>
        </w:div>
        <w:div w:id="509566333">
          <w:marLeft w:val="0"/>
          <w:marRight w:val="0"/>
          <w:marTop w:val="0"/>
          <w:marBottom w:val="0"/>
          <w:divBdr>
            <w:top w:val="none" w:sz="0" w:space="0" w:color="auto"/>
            <w:left w:val="none" w:sz="0" w:space="0" w:color="auto"/>
            <w:bottom w:val="none" w:sz="0" w:space="0" w:color="auto"/>
            <w:right w:val="none" w:sz="0" w:space="0" w:color="auto"/>
          </w:divBdr>
        </w:div>
      </w:divsChild>
    </w:div>
    <w:div w:id="1821195876">
      <w:bodyDiv w:val="1"/>
      <w:marLeft w:val="0"/>
      <w:marRight w:val="0"/>
      <w:marTop w:val="0"/>
      <w:marBottom w:val="0"/>
      <w:divBdr>
        <w:top w:val="none" w:sz="0" w:space="0" w:color="auto"/>
        <w:left w:val="none" w:sz="0" w:space="0" w:color="auto"/>
        <w:bottom w:val="none" w:sz="0" w:space="0" w:color="auto"/>
        <w:right w:val="none" w:sz="0" w:space="0" w:color="auto"/>
      </w:divBdr>
      <w:divsChild>
        <w:div w:id="1989359793">
          <w:marLeft w:val="0"/>
          <w:marRight w:val="0"/>
          <w:marTop w:val="0"/>
          <w:marBottom w:val="0"/>
          <w:divBdr>
            <w:top w:val="none" w:sz="0" w:space="0" w:color="auto"/>
            <w:left w:val="none" w:sz="0" w:space="0" w:color="auto"/>
            <w:bottom w:val="none" w:sz="0" w:space="0" w:color="auto"/>
            <w:right w:val="none" w:sz="0" w:space="0" w:color="auto"/>
          </w:divBdr>
        </w:div>
        <w:div w:id="145318092">
          <w:marLeft w:val="0"/>
          <w:marRight w:val="0"/>
          <w:marTop w:val="0"/>
          <w:marBottom w:val="0"/>
          <w:divBdr>
            <w:top w:val="none" w:sz="0" w:space="0" w:color="auto"/>
            <w:left w:val="none" w:sz="0" w:space="0" w:color="auto"/>
            <w:bottom w:val="none" w:sz="0" w:space="0" w:color="auto"/>
            <w:right w:val="none" w:sz="0" w:space="0" w:color="auto"/>
          </w:divBdr>
        </w:div>
        <w:div w:id="202445453">
          <w:marLeft w:val="0"/>
          <w:marRight w:val="0"/>
          <w:marTop w:val="0"/>
          <w:marBottom w:val="0"/>
          <w:divBdr>
            <w:top w:val="none" w:sz="0" w:space="0" w:color="auto"/>
            <w:left w:val="none" w:sz="0" w:space="0" w:color="auto"/>
            <w:bottom w:val="none" w:sz="0" w:space="0" w:color="auto"/>
            <w:right w:val="none" w:sz="0" w:space="0" w:color="auto"/>
          </w:divBdr>
        </w:div>
        <w:div w:id="1148131172">
          <w:marLeft w:val="0"/>
          <w:marRight w:val="0"/>
          <w:marTop w:val="0"/>
          <w:marBottom w:val="0"/>
          <w:divBdr>
            <w:top w:val="none" w:sz="0" w:space="0" w:color="auto"/>
            <w:left w:val="none" w:sz="0" w:space="0" w:color="auto"/>
            <w:bottom w:val="none" w:sz="0" w:space="0" w:color="auto"/>
            <w:right w:val="none" w:sz="0" w:space="0" w:color="auto"/>
          </w:divBdr>
        </w:div>
        <w:div w:id="1498231496">
          <w:marLeft w:val="0"/>
          <w:marRight w:val="0"/>
          <w:marTop w:val="0"/>
          <w:marBottom w:val="0"/>
          <w:divBdr>
            <w:top w:val="none" w:sz="0" w:space="0" w:color="auto"/>
            <w:left w:val="none" w:sz="0" w:space="0" w:color="auto"/>
            <w:bottom w:val="none" w:sz="0" w:space="0" w:color="auto"/>
            <w:right w:val="none" w:sz="0" w:space="0" w:color="auto"/>
          </w:divBdr>
        </w:div>
        <w:div w:id="1163399926">
          <w:marLeft w:val="0"/>
          <w:marRight w:val="0"/>
          <w:marTop w:val="0"/>
          <w:marBottom w:val="0"/>
          <w:divBdr>
            <w:top w:val="none" w:sz="0" w:space="0" w:color="auto"/>
            <w:left w:val="none" w:sz="0" w:space="0" w:color="auto"/>
            <w:bottom w:val="none" w:sz="0" w:space="0" w:color="auto"/>
            <w:right w:val="none" w:sz="0" w:space="0" w:color="auto"/>
          </w:divBdr>
        </w:div>
        <w:div w:id="2072266915">
          <w:marLeft w:val="0"/>
          <w:marRight w:val="0"/>
          <w:marTop w:val="0"/>
          <w:marBottom w:val="0"/>
          <w:divBdr>
            <w:top w:val="none" w:sz="0" w:space="0" w:color="auto"/>
            <w:left w:val="none" w:sz="0" w:space="0" w:color="auto"/>
            <w:bottom w:val="none" w:sz="0" w:space="0" w:color="auto"/>
            <w:right w:val="none" w:sz="0" w:space="0" w:color="auto"/>
          </w:divBdr>
        </w:div>
        <w:div w:id="641541851">
          <w:marLeft w:val="0"/>
          <w:marRight w:val="0"/>
          <w:marTop w:val="0"/>
          <w:marBottom w:val="0"/>
          <w:divBdr>
            <w:top w:val="none" w:sz="0" w:space="0" w:color="auto"/>
            <w:left w:val="none" w:sz="0" w:space="0" w:color="auto"/>
            <w:bottom w:val="none" w:sz="0" w:space="0" w:color="auto"/>
            <w:right w:val="none" w:sz="0" w:space="0" w:color="auto"/>
          </w:divBdr>
        </w:div>
        <w:div w:id="718826731">
          <w:marLeft w:val="0"/>
          <w:marRight w:val="0"/>
          <w:marTop w:val="0"/>
          <w:marBottom w:val="0"/>
          <w:divBdr>
            <w:top w:val="none" w:sz="0" w:space="0" w:color="auto"/>
            <w:left w:val="none" w:sz="0" w:space="0" w:color="auto"/>
            <w:bottom w:val="none" w:sz="0" w:space="0" w:color="auto"/>
            <w:right w:val="none" w:sz="0" w:space="0" w:color="auto"/>
          </w:divBdr>
        </w:div>
        <w:div w:id="729353147">
          <w:marLeft w:val="0"/>
          <w:marRight w:val="0"/>
          <w:marTop w:val="0"/>
          <w:marBottom w:val="0"/>
          <w:divBdr>
            <w:top w:val="none" w:sz="0" w:space="0" w:color="auto"/>
            <w:left w:val="none" w:sz="0" w:space="0" w:color="auto"/>
            <w:bottom w:val="none" w:sz="0" w:space="0" w:color="auto"/>
            <w:right w:val="none" w:sz="0" w:space="0" w:color="auto"/>
          </w:divBdr>
        </w:div>
        <w:div w:id="46808717">
          <w:marLeft w:val="0"/>
          <w:marRight w:val="0"/>
          <w:marTop w:val="0"/>
          <w:marBottom w:val="0"/>
          <w:divBdr>
            <w:top w:val="none" w:sz="0" w:space="0" w:color="auto"/>
            <w:left w:val="none" w:sz="0" w:space="0" w:color="auto"/>
            <w:bottom w:val="none" w:sz="0" w:space="0" w:color="auto"/>
            <w:right w:val="none" w:sz="0" w:space="0" w:color="auto"/>
          </w:divBdr>
        </w:div>
        <w:div w:id="1241791334">
          <w:marLeft w:val="0"/>
          <w:marRight w:val="0"/>
          <w:marTop w:val="0"/>
          <w:marBottom w:val="0"/>
          <w:divBdr>
            <w:top w:val="none" w:sz="0" w:space="0" w:color="auto"/>
            <w:left w:val="none" w:sz="0" w:space="0" w:color="auto"/>
            <w:bottom w:val="none" w:sz="0" w:space="0" w:color="auto"/>
            <w:right w:val="none" w:sz="0" w:space="0" w:color="auto"/>
          </w:divBdr>
        </w:div>
        <w:div w:id="1391076578">
          <w:marLeft w:val="0"/>
          <w:marRight w:val="0"/>
          <w:marTop w:val="0"/>
          <w:marBottom w:val="0"/>
          <w:divBdr>
            <w:top w:val="none" w:sz="0" w:space="0" w:color="auto"/>
            <w:left w:val="none" w:sz="0" w:space="0" w:color="auto"/>
            <w:bottom w:val="none" w:sz="0" w:space="0" w:color="auto"/>
            <w:right w:val="none" w:sz="0" w:space="0" w:color="auto"/>
          </w:divBdr>
        </w:div>
        <w:div w:id="111216458">
          <w:marLeft w:val="0"/>
          <w:marRight w:val="0"/>
          <w:marTop w:val="0"/>
          <w:marBottom w:val="0"/>
          <w:divBdr>
            <w:top w:val="none" w:sz="0" w:space="0" w:color="auto"/>
            <w:left w:val="none" w:sz="0" w:space="0" w:color="auto"/>
            <w:bottom w:val="none" w:sz="0" w:space="0" w:color="auto"/>
            <w:right w:val="none" w:sz="0" w:space="0" w:color="auto"/>
          </w:divBdr>
        </w:div>
        <w:div w:id="498814684">
          <w:marLeft w:val="0"/>
          <w:marRight w:val="0"/>
          <w:marTop w:val="0"/>
          <w:marBottom w:val="0"/>
          <w:divBdr>
            <w:top w:val="none" w:sz="0" w:space="0" w:color="auto"/>
            <w:left w:val="none" w:sz="0" w:space="0" w:color="auto"/>
            <w:bottom w:val="none" w:sz="0" w:space="0" w:color="auto"/>
            <w:right w:val="none" w:sz="0" w:space="0" w:color="auto"/>
          </w:divBdr>
        </w:div>
        <w:div w:id="2053531719">
          <w:marLeft w:val="0"/>
          <w:marRight w:val="0"/>
          <w:marTop w:val="0"/>
          <w:marBottom w:val="0"/>
          <w:divBdr>
            <w:top w:val="none" w:sz="0" w:space="0" w:color="auto"/>
            <w:left w:val="none" w:sz="0" w:space="0" w:color="auto"/>
            <w:bottom w:val="none" w:sz="0" w:space="0" w:color="auto"/>
            <w:right w:val="none" w:sz="0" w:space="0" w:color="auto"/>
          </w:divBdr>
        </w:div>
        <w:div w:id="559168638">
          <w:marLeft w:val="0"/>
          <w:marRight w:val="0"/>
          <w:marTop w:val="0"/>
          <w:marBottom w:val="0"/>
          <w:divBdr>
            <w:top w:val="none" w:sz="0" w:space="0" w:color="auto"/>
            <w:left w:val="none" w:sz="0" w:space="0" w:color="auto"/>
            <w:bottom w:val="none" w:sz="0" w:space="0" w:color="auto"/>
            <w:right w:val="none" w:sz="0" w:space="0" w:color="auto"/>
          </w:divBdr>
        </w:div>
        <w:div w:id="1374962931">
          <w:marLeft w:val="0"/>
          <w:marRight w:val="0"/>
          <w:marTop w:val="0"/>
          <w:marBottom w:val="0"/>
          <w:divBdr>
            <w:top w:val="none" w:sz="0" w:space="0" w:color="auto"/>
            <w:left w:val="none" w:sz="0" w:space="0" w:color="auto"/>
            <w:bottom w:val="none" w:sz="0" w:space="0" w:color="auto"/>
            <w:right w:val="none" w:sz="0" w:space="0" w:color="auto"/>
          </w:divBdr>
        </w:div>
        <w:div w:id="1103762353">
          <w:marLeft w:val="0"/>
          <w:marRight w:val="0"/>
          <w:marTop w:val="0"/>
          <w:marBottom w:val="0"/>
          <w:divBdr>
            <w:top w:val="none" w:sz="0" w:space="0" w:color="auto"/>
            <w:left w:val="none" w:sz="0" w:space="0" w:color="auto"/>
            <w:bottom w:val="none" w:sz="0" w:space="0" w:color="auto"/>
            <w:right w:val="none" w:sz="0" w:space="0" w:color="auto"/>
          </w:divBdr>
        </w:div>
        <w:div w:id="208106315">
          <w:marLeft w:val="0"/>
          <w:marRight w:val="0"/>
          <w:marTop w:val="0"/>
          <w:marBottom w:val="0"/>
          <w:divBdr>
            <w:top w:val="none" w:sz="0" w:space="0" w:color="auto"/>
            <w:left w:val="none" w:sz="0" w:space="0" w:color="auto"/>
            <w:bottom w:val="none" w:sz="0" w:space="0" w:color="auto"/>
            <w:right w:val="none" w:sz="0" w:space="0" w:color="auto"/>
          </w:divBdr>
        </w:div>
        <w:div w:id="479229183">
          <w:marLeft w:val="0"/>
          <w:marRight w:val="0"/>
          <w:marTop w:val="0"/>
          <w:marBottom w:val="0"/>
          <w:divBdr>
            <w:top w:val="none" w:sz="0" w:space="0" w:color="auto"/>
            <w:left w:val="none" w:sz="0" w:space="0" w:color="auto"/>
            <w:bottom w:val="none" w:sz="0" w:space="0" w:color="auto"/>
            <w:right w:val="none" w:sz="0" w:space="0" w:color="auto"/>
          </w:divBdr>
        </w:div>
        <w:div w:id="2075198611">
          <w:marLeft w:val="0"/>
          <w:marRight w:val="0"/>
          <w:marTop w:val="0"/>
          <w:marBottom w:val="0"/>
          <w:divBdr>
            <w:top w:val="none" w:sz="0" w:space="0" w:color="auto"/>
            <w:left w:val="none" w:sz="0" w:space="0" w:color="auto"/>
            <w:bottom w:val="none" w:sz="0" w:space="0" w:color="auto"/>
            <w:right w:val="none" w:sz="0" w:space="0" w:color="auto"/>
          </w:divBdr>
        </w:div>
        <w:div w:id="398669681">
          <w:marLeft w:val="0"/>
          <w:marRight w:val="0"/>
          <w:marTop w:val="0"/>
          <w:marBottom w:val="0"/>
          <w:divBdr>
            <w:top w:val="none" w:sz="0" w:space="0" w:color="auto"/>
            <w:left w:val="none" w:sz="0" w:space="0" w:color="auto"/>
            <w:bottom w:val="none" w:sz="0" w:space="0" w:color="auto"/>
            <w:right w:val="none" w:sz="0" w:space="0" w:color="auto"/>
          </w:divBdr>
        </w:div>
        <w:div w:id="98264057">
          <w:marLeft w:val="0"/>
          <w:marRight w:val="0"/>
          <w:marTop w:val="0"/>
          <w:marBottom w:val="0"/>
          <w:divBdr>
            <w:top w:val="none" w:sz="0" w:space="0" w:color="auto"/>
            <w:left w:val="none" w:sz="0" w:space="0" w:color="auto"/>
            <w:bottom w:val="none" w:sz="0" w:space="0" w:color="auto"/>
            <w:right w:val="none" w:sz="0" w:space="0" w:color="auto"/>
          </w:divBdr>
        </w:div>
        <w:div w:id="1987121652">
          <w:marLeft w:val="0"/>
          <w:marRight w:val="0"/>
          <w:marTop w:val="0"/>
          <w:marBottom w:val="0"/>
          <w:divBdr>
            <w:top w:val="none" w:sz="0" w:space="0" w:color="auto"/>
            <w:left w:val="none" w:sz="0" w:space="0" w:color="auto"/>
            <w:bottom w:val="none" w:sz="0" w:space="0" w:color="auto"/>
            <w:right w:val="none" w:sz="0" w:space="0" w:color="auto"/>
          </w:divBdr>
        </w:div>
        <w:div w:id="1150637612">
          <w:marLeft w:val="0"/>
          <w:marRight w:val="0"/>
          <w:marTop w:val="0"/>
          <w:marBottom w:val="0"/>
          <w:divBdr>
            <w:top w:val="none" w:sz="0" w:space="0" w:color="auto"/>
            <w:left w:val="none" w:sz="0" w:space="0" w:color="auto"/>
            <w:bottom w:val="none" w:sz="0" w:space="0" w:color="auto"/>
            <w:right w:val="none" w:sz="0" w:space="0" w:color="auto"/>
          </w:divBdr>
        </w:div>
        <w:div w:id="1730690978">
          <w:marLeft w:val="0"/>
          <w:marRight w:val="0"/>
          <w:marTop w:val="0"/>
          <w:marBottom w:val="0"/>
          <w:divBdr>
            <w:top w:val="none" w:sz="0" w:space="0" w:color="auto"/>
            <w:left w:val="none" w:sz="0" w:space="0" w:color="auto"/>
            <w:bottom w:val="none" w:sz="0" w:space="0" w:color="auto"/>
            <w:right w:val="none" w:sz="0" w:space="0" w:color="auto"/>
          </w:divBdr>
        </w:div>
        <w:div w:id="993988628">
          <w:marLeft w:val="0"/>
          <w:marRight w:val="0"/>
          <w:marTop w:val="0"/>
          <w:marBottom w:val="0"/>
          <w:divBdr>
            <w:top w:val="none" w:sz="0" w:space="0" w:color="auto"/>
            <w:left w:val="none" w:sz="0" w:space="0" w:color="auto"/>
            <w:bottom w:val="none" w:sz="0" w:space="0" w:color="auto"/>
            <w:right w:val="none" w:sz="0" w:space="0" w:color="auto"/>
          </w:divBdr>
        </w:div>
        <w:div w:id="1669208213">
          <w:marLeft w:val="0"/>
          <w:marRight w:val="0"/>
          <w:marTop w:val="0"/>
          <w:marBottom w:val="0"/>
          <w:divBdr>
            <w:top w:val="none" w:sz="0" w:space="0" w:color="auto"/>
            <w:left w:val="none" w:sz="0" w:space="0" w:color="auto"/>
            <w:bottom w:val="none" w:sz="0" w:space="0" w:color="auto"/>
            <w:right w:val="none" w:sz="0" w:space="0" w:color="auto"/>
          </w:divBdr>
        </w:div>
        <w:div w:id="350302582">
          <w:marLeft w:val="0"/>
          <w:marRight w:val="0"/>
          <w:marTop w:val="0"/>
          <w:marBottom w:val="0"/>
          <w:divBdr>
            <w:top w:val="none" w:sz="0" w:space="0" w:color="auto"/>
            <w:left w:val="none" w:sz="0" w:space="0" w:color="auto"/>
            <w:bottom w:val="none" w:sz="0" w:space="0" w:color="auto"/>
            <w:right w:val="none" w:sz="0" w:space="0" w:color="auto"/>
          </w:divBdr>
        </w:div>
        <w:div w:id="192039092">
          <w:marLeft w:val="0"/>
          <w:marRight w:val="0"/>
          <w:marTop w:val="0"/>
          <w:marBottom w:val="0"/>
          <w:divBdr>
            <w:top w:val="none" w:sz="0" w:space="0" w:color="auto"/>
            <w:left w:val="none" w:sz="0" w:space="0" w:color="auto"/>
            <w:bottom w:val="none" w:sz="0" w:space="0" w:color="auto"/>
            <w:right w:val="none" w:sz="0" w:space="0" w:color="auto"/>
          </w:divBdr>
        </w:div>
        <w:div w:id="1320042046">
          <w:marLeft w:val="0"/>
          <w:marRight w:val="0"/>
          <w:marTop w:val="0"/>
          <w:marBottom w:val="0"/>
          <w:divBdr>
            <w:top w:val="none" w:sz="0" w:space="0" w:color="auto"/>
            <w:left w:val="none" w:sz="0" w:space="0" w:color="auto"/>
            <w:bottom w:val="none" w:sz="0" w:space="0" w:color="auto"/>
            <w:right w:val="none" w:sz="0" w:space="0" w:color="auto"/>
          </w:divBdr>
        </w:div>
        <w:div w:id="1696730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1</Pages>
  <Words>532</Words>
  <Characters>3194</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Biuro37</dc:creator>
  <cp:keywords/>
  <dc:description/>
  <cp:lastModifiedBy>Biuro32</cp:lastModifiedBy>
  <cp:revision>4</cp:revision>
  <dcterms:created xsi:type="dcterms:W3CDTF">2022-04-14T12:32:00Z</dcterms:created>
  <dcterms:modified xsi:type="dcterms:W3CDTF">2022-04-19T12:12:00Z</dcterms:modified>
</cp:coreProperties>
</file>