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34A6" w14:textId="77777777" w:rsidR="000B51D3" w:rsidRPr="007D4332" w:rsidRDefault="000B51D3" w:rsidP="000B51D3">
      <w:pPr>
        <w:ind w:left="3540"/>
        <w:rPr>
          <w:rFonts w:asciiTheme="minorHAnsi" w:hAnsiTheme="minorHAnsi"/>
          <w:b/>
        </w:rPr>
      </w:pPr>
      <w:r w:rsidRPr="007D4332">
        <w:rPr>
          <w:rFonts w:asciiTheme="minorHAnsi" w:hAnsiTheme="minorHAnsi"/>
          <w:b/>
        </w:rPr>
        <w:t>Sprawozdanie</w:t>
      </w:r>
    </w:p>
    <w:p w14:paraId="6FDFB093" w14:textId="0F1EA6F1" w:rsidR="000B51D3" w:rsidRPr="007D4332" w:rsidRDefault="000B51D3" w:rsidP="000B51D3">
      <w:pPr>
        <w:rPr>
          <w:rFonts w:asciiTheme="minorHAnsi" w:hAnsiTheme="minorHAnsi"/>
          <w:b/>
        </w:rPr>
      </w:pPr>
      <w:r w:rsidRPr="007D4332">
        <w:rPr>
          <w:rFonts w:asciiTheme="minorHAnsi" w:hAnsiTheme="minorHAnsi"/>
          <w:b/>
        </w:rPr>
        <w:tab/>
      </w:r>
      <w:r w:rsidRPr="007D4332">
        <w:rPr>
          <w:rFonts w:asciiTheme="minorHAnsi" w:hAnsiTheme="minorHAnsi"/>
          <w:b/>
        </w:rPr>
        <w:tab/>
        <w:t xml:space="preserve">                 z </w:t>
      </w:r>
      <w:r w:rsidR="006C0E2D">
        <w:rPr>
          <w:rFonts w:asciiTheme="minorHAnsi" w:hAnsiTheme="minorHAnsi"/>
          <w:b/>
        </w:rPr>
        <w:t>pracy Komisji Rewizyjnej za 20</w:t>
      </w:r>
      <w:r w:rsidR="00E14447">
        <w:rPr>
          <w:rFonts w:asciiTheme="minorHAnsi" w:hAnsiTheme="minorHAnsi"/>
          <w:b/>
        </w:rPr>
        <w:t>21</w:t>
      </w:r>
      <w:r w:rsidRPr="007D4332">
        <w:rPr>
          <w:rFonts w:asciiTheme="minorHAnsi" w:hAnsiTheme="minorHAnsi"/>
          <w:b/>
        </w:rPr>
        <w:t>r.</w:t>
      </w:r>
    </w:p>
    <w:p w14:paraId="7385E35F" w14:textId="77777777" w:rsidR="000B51D3" w:rsidRPr="007D4332" w:rsidRDefault="000B51D3" w:rsidP="000B51D3">
      <w:pPr>
        <w:rPr>
          <w:rFonts w:asciiTheme="minorHAnsi" w:hAnsiTheme="minorHAnsi"/>
          <w:b/>
        </w:rPr>
      </w:pPr>
    </w:p>
    <w:p w14:paraId="7270A9F8" w14:textId="33871106" w:rsidR="000B51D3" w:rsidRDefault="000B51D3" w:rsidP="000B51D3">
      <w:pPr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Komisja Rewizyjna została powołana uchwałą Nr </w:t>
      </w:r>
      <w:r w:rsidR="00E14447">
        <w:rPr>
          <w:rFonts w:asciiTheme="minorHAnsi" w:hAnsiTheme="minorHAnsi"/>
        </w:rPr>
        <w:t>5</w:t>
      </w:r>
      <w:r>
        <w:rPr>
          <w:rFonts w:asciiTheme="minorHAnsi" w:hAnsiTheme="minorHAnsi"/>
        </w:rPr>
        <w:t>/I</w:t>
      </w:r>
      <w:r w:rsidR="00E14447">
        <w:rPr>
          <w:rFonts w:asciiTheme="minorHAnsi" w:hAnsiTheme="minorHAnsi"/>
        </w:rPr>
        <w:t>I</w:t>
      </w:r>
      <w:r>
        <w:rPr>
          <w:rFonts w:asciiTheme="minorHAnsi" w:hAnsiTheme="minorHAnsi"/>
        </w:rPr>
        <w:t>/201</w:t>
      </w:r>
      <w:r w:rsidR="00E14447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Rady Miejskiej w S</w:t>
      </w:r>
      <w:r w:rsidR="00E14447">
        <w:rPr>
          <w:rFonts w:asciiTheme="minorHAnsi" w:hAnsiTheme="minorHAnsi"/>
        </w:rPr>
        <w:t>erocku                  z dnia 30</w:t>
      </w:r>
      <w:r>
        <w:rPr>
          <w:rFonts w:asciiTheme="minorHAnsi" w:hAnsiTheme="minorHAnsi"/>
        </w:rPr>
        <w:t xml:space="preserve"> </w:t>
      </w:r>
      <w:r w:rsidR="00E14447">
        <w:rPr>
          <w:rFonts w:asciiTheme="minorHAnsi" w:hAnsiTheme="minorHAnsi"/>
        </w:rPr>
        <w:t>listopada</w:t>
      </w:r>
      <w:r>
        <w:rPr>
          <w:rFonts w:asciiTheme="minorHAnsi" w:hAnsiTheme="minorHAnsi"/>
        </w:rPr>
        <w:t xml:space="preserve"> 20</w:t>
      </w:r>
      <w:r w:rsidR="00E14447">
        <w:rPr>
          <w:rFonts w:asciiTheme="minorHAnsi" w:hAnsiTheme="minorHAnsi"/>
        </w:rPr>
        <w:t>18</w:t>
      </w:r>
      <w:r>
        <w:rPr>
          <w:rFonts w:asciiTheme="minorHAnsi" w:hAnsiTheme="minorHAnsi"/>
        </w:rPr>
        <w:t>r. w składzie:</w:t>
      </w:r>
    </w:p>
    <w:p w14:paraId="6735960A" w14:textId="46368E55" w:rsidR="000B51D3" w:rsidRDefault="00E14447" w:rsidP="000B51D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Sławomir Osiwała</w:t>
      </w:r>
    </w:p>
    <w:p w14:paraId="0DC9DCB8" w14:textId="13A5D8EB" w:rsidR="000B51D3" w:rsidRDefault="00E14447" w:rsidP="000B51D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Krzysztof Zakolski</w:t>
      </w:r>
    </w:p>
    <w:p w14:paraId="14254594" w14:textId="7C2C6A84" w:rsidR="000B51D3" w:rsidRDefault="00E14447" w:rsidP="000B51D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Teresa Krzyczkowska</w:t>
      </w:r>
    </w:p>
    <w:p w14:paraId="74EB0439" w14:textId="78855B25" w:rsidR="000B51D3" w:rsidRDefault="00E14447" w:rsidP="000B51D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Gabriela Książyk</w:t>
      </w:r>
    </w:p>
    <w:p w14:paraId="770DE727" w14:textId="1B92D3F2" w:rsidR="000B51D3" w:rsidRDefault="00E14447" w:rsidP="000B51D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Aneta Rogucka</w:t>
      </w:r>
    </w:p>
    <w:p w14:paraId="6B69CB76" w14:textId="419870DD" w:rsidR="000B51D3" w:rsidRPr="009D4177" w:rsidRDefault="00E14447" w:rsidP="000B51D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Wiesław Winnicki </w:t>
      </w:r>
    </w:p>
    <w:p w14:paraId="5DA8641D" w14:textId="77777777" w:rsidR="000B51D3" w:rsidRDefault="000B51D3" w:rsidP="000B51D3">
      <w:pPr>
        <w:jc w:val="both"/>
        <w:rPr>
          <w:rFonts w:asciiTheme="minorHAnsi" w:hAnsiTheme="minorHAnsi"/>
        </w:rPr>
      </w:pPr>
    </w:p>
    <w:p w14:paraId="20159E34" w14:textId="1A25CC12" w:rsidR="000B51D3" w:rsidRPr="007D4332" w:rsidRDefault="001C4BA9" w:rsidP="000B51D3">
      <w:pPr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pandemią Covid – 19 Komisja pracowała w systemie zdalnym</w:t>
      </w:r>
      <w:r w:rsidR="0091642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916428">
        <w:rPr>
          <w:rFonts w:asciiTheme="minorHAnsi" w:hAnsiTheme="minorHAnsi"/>
        </w:rPr>
        <w:t>Z</w:t>
      </w:r>
      <w:bookmarkStart w:id="0" w:name="_GoBack"/>
      <w:bookmarkEnd w:id="0"/>
      <w:r w:rsidR="006C0E2D">
        <w:rPr>
          <w:rFonts w:asciiTheme="minorHAnsi" w:hAnsiTheme="minorHAnsi"/>
        </w:rPr>
        <w:t>godnie z planem pracy na 20</w:t>
      </w:r>
      <w:r w:rsidR="001C0FD8">
        <w:rPr>
          <w:rFonts w:asciiTheme="minorHAnsi" w:hAnsiTheme="minorHAnsi"/>
        </w:rPr>
        <w:t>21</w:t>
      </w:r>
      <w:r w:rsidR="000B51D3" w:rsidRPr="007D4332">
        <w:rPr>
          <w:rFonts w:asciiTheme="minorHAnsi" w:hAnsiTheme="minorHAnsi"/>
        </w:rPr>
        <w:t xml:space="preserve">r. zatwierdzonym uchwałą Nr </w:t>
      </w:r>
      <w:r w:rsidR="006C0E2D">
        <w:rPr>
          <w:rFonts w:asciiTheme="minorHAnsi" w:hAnsiTheme="minorHAnsi"/>
        </w:rPr>
        <w:t>3</w:t>
      </w:r>
      <w:r w:rsidR="001C0FD8">
        <w:rPr>
          <w:rFonts w:asciiTheme="minorHAnsi" w:hAnsiTheme="minorHAnsi"/>
        </w:rPr>
        <w:t>46</w:t>
      </w:r>
      <w:r w:rsidR="000B51D3">
        <w:rPr>
          <w:rFonts w:asciiTheme="minorHAnsi" w:hAnsiTheme="minorHAnsi"/>
        </w:rPr>
        <w:t>/</w:t>
      </w:r>
      <w:r w:rsidR="006C0E2D">
        <w:rPr>
          <w:rFonts w:asciiTheme="minorHAnsi" w:hAnsiTheme="minorHAnsi"/>
        </w:rPr>
        <w:t>X</w:t>
      </w:r>
      <w:r w:rsidR="000B51D3">
        <w:rPr>
          <w:rFonts w:asciiTheme="minorHAnsi" w:hAnsiTheme="minorHAnsi"/>
        </w:rPr>
        <w:t>X</w:t>
      </w:r>
      <w:r w:rsidR="001C0FD8">
        <w:rPr>
          <w:rFonts w:asciiTheme="minorHAnsi" w:hAnsiTheme="minorHAnsi"/>
        </w:rPr>
        <w:t>X</w:t>
      </w:r>
      <w:r w:rsidR="006C0E2D">
        <w:rPr>
          <w:rFonts w:asciiTheme="minorHAnsi" w:hAnsiTheme="minorHAnsi"/>
        </w:rPr>
        <w:t>/20</w:t>
      </w:r>
      <w:r w:rsidR="001C0FD8">
        <w:rPr>
          <w:rFonts w:asciiTheme="minorHAnsi" w:hAnsiTheme="minorHAnsi"/>
        </w:rPr>
        <w:t>20</w:t>
      </w:r>
      <w:r w:rsidR="000B51D3">
        <w:rPr>
          <w:rFonts w:asciiTheme="minorHAnsi" w:hAnsiTheme="minorHAnsi"/>
        </w:rPr>
        <w:t xml:space="preserve"> </w:t>
      </w:r>
      <w:r w:rsidR="000B51D3" w:rsidRPr="007D4332">
        <w:rPr>
          <w:rFonts w:asciiTheme="minorHAnsi" w:hAnsiTheme="minorHAnsi"/>
        </w:rPr>
        <w:t>Rady Miejskiej</w:t>
      </w:r>
      <w:r w:rsidR="006C0E2D">
        <w:rPr>
          <w:rFonts w:asciiTheme="minorHAnsi" w:hAnsiTheme="minorHAnsi"/>
        </w:rPr>
        <w:t xml:space="preserve"> </w:t>
      </w:r>
      <w:r w:rsidR="000B51D3" w:rsidRPr="007D4332">
        <w:rPr>
          <w:rFonts w:asciiTheme="minorHAnsi" w:hAnsiTheme="minorHAnsi"/>
        </w:rPr>
        <w:t xml:space="preserve">w Serocku z dnia </w:t>
      </w:r>
      <w:r w:rsidR="006C0E2D">
        <w:rPr>
          <w:rFonts w:asciiTheme="minorHAnsi" w:hAnsiTheme="minorHAnsi"/>
        </w:rPr>
        <w:t xml:space="preserve"> 1</w:t>
      </w:r>
      <w:r w:rsidR="001C0FD8">
        <w:rPr>
          <w:rFonts w:asciiTheme="minorHAnsi" w:hAnsiTheme="minorHAnsi"/>
        </w:rPr>
        <w:t>6</w:t>
      </w:r>
      <w:r w:rsidR="006C0E2D">
        <w:rPr>
          <w:rFonts w:asciiTheme="minorHAnsi" w:hAnsiTheme="minorHAnsi"/>
        </w:rPr>
        <w:t xml:space="preserve"> grudnia</w:t>
      </w:r>
      <w:r w:rsidR="000B51D3">
        <w:rPr>
          <w:rFonts w:asciiTheme="minorHAnsi" w:hAnsiTheme="minorHAnsi"/>
        </w:rPr>
        <w:t xml:space="preserve"> 20</w:t>
      </w:r>
      <w:r w:rsidR="001C0FD8">
        <w:rPr>
          <w:rFonts w:asciiTheme="minorHAnsi" w:hAnsiTheme="minorHAnsi"/>
        </w:rPr>
        <w:t>20</w:t>
      </w:r>
      <w:r w:rsidR="000B51D3">
        <w:rPr>
          <w:rFonts w:asciiTheme="minorHAnsi" w:hAnsiTheme="minorHAnsi"/>
        </w:rPr>
        <w:t xml:space="preserve"> r. </w:t>
      </w:r>
      <w:r w:rsidR="000B51D3" w:rsidRPr="007D4332">
        <w:rPr>
          <w:rFonts w:asciiTheme="minorHAnsi" w:hAnsiTheme="minorHAnsi"/>
        </w:rPr>
        <w:t xml:space="preserve">Komisja Rewizyjna dokonała kontroli </w:t>
      </w:r>
      <w:r w:rsidR="000B51D3">
        <w:rPr>
          <w:rFonts w:asciiTheme="minorHAnsi" w:hAnsiTheme="minorHAnsi"/>
        </w:rPr>
        <w:t>działalności następujących podmiotów:</w:t>
      </w:r>
    </w:p>
    <w:p w14:paraId="7862F96B" w14:textId="77777777" w:rsidR="000B51D3" w:rsidRDefault="000B51D3" w:rsidP="000B51D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</w:rPr>
        <w:t>Burmistrz Miasta i Gminy Serock,</w:t>
      </w:r>
    </w:p>
    <w:p w14:paraId="32C60A49" w14:textId="77777777" w:rsidR="000B51D3" w:rsidRDefault="000B51D3" w:rsidP="000B51D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</w:rPr>
        <w:t>Referat Finansowo- Budżetowy</w:t>
      </w:r>
      <w:r>
        <w:rPr>
          <w:rFonts w:asciiTheme="minorHAnsi" w:hAnsiTheme="minorHAnsi"/>
        </w:rPr>
        <w:t>,</w:t>
      </w:r>
    </w:p>
    <w:p w14:paraId="020E28F2" w14:textId="52F3D8D2" w:rsidR="000B51D3" w:rsidRDefault="006C0E2D" w:rsidP="000B51D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Referat Przygotowania i Realizacji Inwestycji.</w:t>
      </w:r>
    </w:p>
    <w:p w14:paraId="2820FD6B" w14:textId="77777777" w:rsidR="000B51D3" w:rsidRPr="007D4332" w:rsidRDefault="000B51D3" w:rsidP="000B51D3">
      <w:pPr>
        <w:jc w:val="both"/>
        <w:rPr>
          <w:rFonts w:asciiTheme="minorHAnsi" w:hAnsiTheme="minorHAnsi"/>
        </w:rPr>
      </w:pPr>
    </w:p>
    <w:p w14:paraId="14A6C7F7" w14:textId="3A0B4FA4" w:rsidR="000B51D3" w:rsidRPr="007D4332" w:rsidRDefault="000B51D3" w:rsidP="000B51D3">
      <w:pPr>
        <w:ind w:left="284"/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</w:rPr>
        <w:t>Zrealizowano planowane kontrole, które dotyczyły następującej tematyki:</w:t>
      </w:r>
    </w:p>
    <w:p w14:paraId="5D521D41" w14:textId="77777777" w:rsidR="000B51D3" w:rsidRPr="007D4332" w:rsidRDefault="000B51D3" w:rsidP="000B51D3">
      <w:pPr>
        <w:ind w:left="284"/>
        <w:jc w:val="both"/>
        <w:rPr>
          <w:rFonts w:asciiTheme="minorHAnsi" w:hAnsiTheme="minorHAnsi"/>
        </w:rPr>
      </w:pPr>
    </w:p>
    <w:p w14:paraId="76FAC382" w14:textId="03DDB556" w:rsidR="001C4BA9" w:rsidRPr="001C4BA9" w:rsidRDefault="001C4BA9" w:rsidP="000B51D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C4BA9">
        <w:rPr>
          <w:rFonts w:asciiTheme="minorHAnsi" w:hAnsiTheme="minorHAnsi" w:cstheme="minorHAnsi"/>
        </w:rPr>
        <w:t>Przedstawienie przez Burmistrza informacji nt. kontroli zewnętrznych przeprowadzonych w Urzędzie Miasta i Gminy w roku 2020 (np. RIO, Izby Skarbowej, NIK itp.) oraz jednostkach organizacyjnych gminy, a także realizacji wynikających z nich zaleceń pokontrolnych.</w:t>
      </w:r>
    </w:p>
    <w:p w14:paraId="1BA2B372" w14:textId="40C5953B" w:rsidR="006C0E2D" w:rsidRPr="007D4332" w:rsidRDefault="006C0E2D" w:rsidP="000B51D3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Kontrola kompleksowa- Realizacja uchwał Rady Miejskiej w 20</w:t>
      </w:r>
      <w:r w:rsidR="001C4BA9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r. </w:t>
      </w:r>
    </w:p>
    <w:p w14:paraId="2ECCC7D6" w14:textId="6242C41C" w:rsidR="000B51D3" w:rsidRPr="007D4332" w:rsidRDefault="000B51D3" w:rsidP="000B51D3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</w:rPr>
        <w:t>A</w:t>
      </w:r>
      <w:r w:rsidR="006C0E2D">
        <w:rPr>
          <w:rFonts w:asciiTheme="minorHAnsi" w:hAnsiTheme="minorHAnsi"/>
        </w:rPr>
        <w:t>naliza wykonania budżetu za 20</w:t>
      </w:r>
      <w:r w:rsidR="001C4BA9">
        <w:rPr>
          <w:rFonts w:asciiTheme="minorHAnsi" w:hAnsiTheme="minorHAnsi"/>
        </w:rPr>
        <w:t>20</w:t>
      </w:r>
      <w:r w:rsidRPr="007D4332">
        <w:rPr>
          <w:rFonts w:asciiTheme="minorHAnsi" w:hAnsiTheme="minorHAnsi"/>
        </w:rPr>
        <w:t xml:space="preserve">r. </w:t>
      </w:r>
    </w:p>
    <w:p w14:paraId="011B232E" w14:textId="77777777" w:rsidR="000B51D3" w:rsidRPr="007D4332" w:rsidRDefault="000B51D3" w:rsidP="000B51D3">
      <w:pPr>
        <w:ind w:left="720"/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</w:rPr>
        <w:t>- realizacja dochodów i wydatków gminy,</w:t>
      </w:r>
    </w:p>
    <w:p w14:paraId="0921454D" w14:textId="2A8A46B0" w:rsidR="000B51D3" w:rsidRPr="007D4332" w:rsidRDefault="000B51D3" w:rsidP="000B51D3">
      <w:pPr>
        <w:ind w:left="720"/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</w:rPr>
        <w:t>- opracowanie opinii o wykonaniu budżetu dla RIO z wnioskiem o udzielenie lub ni</w:t>
      </w:r>
      <w:r>
        <w:rPr>
          <w:rFonts w:asciiTheme="minorHAnsi" w:hAnsiTheme="minorHAnsi"/>
        </w:rPr>
        <w:t>eudzielenie absolutorium za 20</w:t>
      </w:r>
      <w:r w:rsidR="001C4BA9">
        <w:rPr>
          <w:rFonts w:asciiTheme="minorHAnsi" w:hAnsiTheme="minorHAnsi"/>
        </w:rPr>
        <w:t>20</w:t>
      </w:r>
      <w:r w:rsidRPr="007D4332">
        <w:rPr>
          <w:rFonts w:asciiTheme="minorHAnsi" w:hAnsiTheme="minorHAnsi"/>
        </w:rPr>
        <w:t>r.,</w:t>
      </w:r>
    </w:p>
    <w:p w14:paraId="5C6C472E" w14:textId="21171C29" w:rsidR="000B51D3" w:rsidRPr="007D4332" w:rsidRDefault="000B51D3" w:rsidP="000B51D3">
      <w:pPr>
        <w:ind w:left="720"/>
        <w:jc w:val="both"/>
        <w:rPr>
          <w:rFonts w:asciiTheme="minorHAnsi" w:hAnsiTheme="minorHAnsi"/>
        </w:rPr>
      </w:pPr>
      <w:r w:rsidRPr="007D4332">
        <w:rPr>
          <w:rFonts w:asciiTheme="minorHAnsi" w:hAnsiTheme="minorHAnsi"/>
        </w:rPr>
        <w:t>- wystąpienie do Rady Miejskiej z wnioskiem o udzielenie lub nieudzielenie absolutorium dla Burmistrza</w:t>
      </w:r>
      <w:r w:rsidR="006C0E2D">
        <w:rPr>
          <w:rFonts w:asciiTheme="minorHAnsi" w:hAnsiTheme="minorHAnsi"/>
        </w:rPr>
        <w:t>.</w:t>
      </w:r>
    </w:p>
    <w:p w14:paraId="5CA128F5" w14:textId="50E68C83" w:rsidR="000B51D3" w:rsidRDefault="001C4BA9" w:rsidP="001C4B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C4BA9">
        <w:rPr>
          <w:rFonts w:asciiTheme="minorHAnsi" w:hAnsiTheme="minorHAnsi" w:cstheme="minorHAnsi"/>
        </w:rPr>
        <w:t>Kontrola Referatu Finansowo-Budżetowego Urzędu Miasta i Gminy w Serocku w zakresie realizacji przedsięwzięć ujętych w informacji o przebiegu wykonania budżetu Miasta i Gminy Serock, informacji o kształtowaniu się wieloletniej prognozy finansowej oraz informacji o przebiegu wykonania planów finansowych za I półrocze 2021r.</w:t>
      </w:r>
    </w:p>
    <w:p w14:paraId="58B9114A" w14:textId="52175665" w:rsidR="000B1A64" w:rsidRPr="001C4BA9" w:rsidRDefault="001C4BA9" w:rsidP="001C4BA9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realizacji zadań inwestycyjnych w 2021r.</w:t>
      </w:r>
    </w:p>
    <w:p w14:paraId="4ED93506" w14:textId="77777777" w:rsidR="000B51D3" w:rsidRPr="007D4332" w:rsidRDefault="000B51D3" w:rsidP="000B51D3">
      <w:pPr>
        <w:jc w:val="both"/>
        <w:rPr>
          <w:rFonts w:asciiTheme="minorHAnsi" w:hAnsiTheme="minorHAnsi"/>
        </w:rPr>
      </w:pPr>
    </w:p>
    <w:p w14:paraId="7DD40BA8" w14:textId="5ED1C3A5" w:rsidR="000B51D3" w:rsidRPr="0053688D" w:rsidRDefault="000B51D3" w:rsidP="000B51D3">
      <w:pPr>
        <w:ind w:firstLine="360"/>
        <w:jc w:val="both"/>
        <w:rPr>
          <w:rFonts w:asciiTheme="minorHAnsi" w:hAnsiTheme="minorHAnsi"/>
        </w:rPr>
      </w:pPr>
      <w:r w:rsidRPr="0053688D">
        <w:rPr>
          <w:rFonts w:asciiTheme="minorHAnsi" w:hAnsiTheme="minorHAnsi"/>
        </w:rPr>
        <w:t xml:space="preserve">Komisja pracowała na posiedzeniach </w:t>
      </w:r>
      <w:r w:rsidR="001C4BA9">
        <w:rPr>
          <w:rFonts w:asciiTheme="minorHAnsi" w:hAnsiTheme="minorHAnsi"/>
        </w:rPr>
        <w:t>zwoływanych przez Przewodniczącego</w:t>
      </w:r>
      <w:r w:rsidRPr="0053688D">
        <w:rPr>
          <w:rFonts w:asciiTheme="minorHAnsi" w:hAnsiTheme="minorHAnsi"/>
        </w:rPr>
        <w:t xml:space="preserve"> Komisji.  </w:t>
      </w:r>
      <w:r>
        <w:rPr>
          <w:rFonts w:asciiTheme="minorHAnsi" w:hAnsiTheme="minorHAnsi"/>
        </w:rPr>
        <w:t xml:space="preserve">                           </w:t>
      </w:r>
      <w:r w:rsidRPr="0053688D">
        <w:rPr>
          <w:rFonts w:asciiTheme="minorHAnsi" w:hAnsiTheme="minorHAnsi"/>
        </w:rPr>
        <w:t xml:space="preserve">W okresie od </w:t>
      </w:r>
      <w:r w:rsidR="001C4BA9">
        <w:rPr>
          <w:rFonts w:asciiTheme="minorHAnsi" w:hAnsiTheme="minorHAnsi"/>
        </w:rPr>
        <w:t>26</w:t>
      </w:r>
      <w:r>
        <w:rPr>
          <w:rFonts w:asciiTheme="minorHAnsi" w:hAnsiTheme="minorHAnsi"/>
        </w:rPr>
        <w:t xml:space="preserve"> stycznia 20</w:t>
      </w:r>
      <w:r w:rsidR="001C4BA9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r. do </w:t>
      </w:r>
      <w:r w:rsidR="001C4BA9">
        <w:rPr>
          <w:rFonts w:asciiTheme="minorHAnsi" w:hAnsiTheme="minorHAnsi"/>
        </w:rPr>
        <w:t>13</w:t>
      </w:r>
      <w:r w:rsidRPr="0053688D">
        <w:rPr>
          <w:rFonts w:asciiTheme="minorHAnsi" w:hAnsiTheme="minorHAnsi"/>
        </w:rPr>
        <w:t xml:space="preserve"> </w:t>
      </w:r>
      <w:r w:rsidR="007505F7">
        <w:rPr>
          <w:rFonts w:asciiTheme="minorHAnsi" w:hAnsiTheme="minorHAnsi"/>
        </w:rPr>
        <w:t>grudnia 20</w:t>
      </w:r>
      <w:r w:rsidR="001C4BA9">
        <w:rPr>
          <w:rFonts w:asciiTheme="minorHAnsi" w:hAnsiTheme="minorHAnsi"/>
        </w:rPr>
        <w:t>21</w:t>
      </w:r>
      <w:r w:rsidR="000B1A64">
        <w:rPr>
          <w:rFonts w:asciiTheme="minorHAnsi" w:hAnsiTheme="minorHAnsi"/>
        </w:rPr>
        <w:t>r. Komisja odbyła łącznie</w:t>
      </w:r>
      <w:r w:rsidR="00F36BF2">
        <w:rPr>
          <w:rFonts w:asciiTheme="minorHAnsi" w:hAnsiTheme="minorHAnsi"/>
          <w:color w:val="FF0000"/>
        </w:rPr>
        <w:t xml:space="preserve"> </w:t>
      </w:r>
      <w:r w:rsidR="001C4BA9">
        <w:rPr>
          <w:rFonts w:asciiTheme="minorHAnsi" w:hAnsiTheme="minorHAnsi"/>
        </w:rPr>
        <w:t>10</w:t>
      </w:r>
      <w:r w:rsidRPr="000B1A64">
        <w:rPr>
          <w:rFonts w:asciiTheme="minorHAnsi" w:hAnsiTheme="minorHAnsi"/>
          <w:color w:val="FF0000"/>
        </w:rPr>
        <w:t xml:space="preserve"> </w:t>
      </w:r>
      <w:r w:rsidRPr="0053688D">
        <w:rPr>
          <w:rFonts w:asciiTheme="minorHAnsi" w:hAnsiTheme="minorHAnsi"/>
        </w:rPr>
        <w:t xml:space="preserve">posiedzeń. </w:t>
      </w:r>
    </w:p>
    <w:p w14:paraId="4AD01C20" w14:textId="77777777" w:rsidR="000B51D3" w:rsidRPr="007D4332" w:rsidRDefault="000B51D3" w:rsidP="000B51D3">
      <w:pPr>
        <w:jc w:val="both"/>
        <w:rPr>
          <w:rFonts w:asciiTheme="minorHAnsi" w:hAnsiTheme="minorHAnsi"/>
        </w:rPr>
      </w:pPr>
    </w:p>
    <w:p w14:paraId="2CD3C746" w14:textId="77777777" w:rsidR="000B51D3" w:rsidRPr="007D4332" w:rsidRDefault="000B51D3" w:rsidP="000B51D3">
      <w:pPr>
        <w:jc w:val="both"/>
        <w:rPr>
          <w:rFonts w:asciiTheme="minorHAnsi" w:hAnsiTheme="minorHAnsi"/>
        </w:rPr>
      </w:pPr>
    </w:p>
    <w:p w14:paraId="5390A57D" w14:textId="5A96B1F2" w:rsidR="000B51D3" w:rsidRDefault="000B51D3" w:rsidP="000B51D3">
      <w:pPr>
        <w:jc w:val="both"/>
        <w:rPr>
          <w:rFonts w:asciiTheme="minorHAnsi" w:hAnsiTheme="minorHAnsi"/>
          <w:b/>
          <w:i/>
        </w:rPr>
      </w:pPr>
      <w:r w:rsidRPr="007D4332">
        <w:rPr>
          <w:rFonts w:asciiTheme="minorHAnsi" w:hAnsiTheme="minorHAnsi"/>
        </w:rPr>
        <w:tab/>
      </w:r>
      <w:r w:rsidRPr="007D4332">
        <w:rPr>
          <w:rFonts w:asciiTheme="minorHAnsi" w:hAnsiTheme="minorHAnsi"/>
        </w:rPr>
        <w:tab/>
      </w:r>
      <w:r w:rsidRPr="007D4332">
        <w:rPr>
          <w:rFonts w:asciiTheme="minorHAnsi" w:hAnsiTheme="minorHAnsi"/>
        </w:rPr>
        <w:tab/>
      </w:r>
      <w:r w:rsidRPr="007D4332">
        <w:rPr>
          <w:rFonts w:asciiTheme="minorHAnsi" w:hAnsiTheme="minorHAnsi"/>
        </w:rPr>
        <w:tab/>
      </w:r>
      <w:r w:rsidRPr="007D4332">
        <w:rPr>
          <w:rFonts w:asciiTheme="minorHAnsi" w:hAnsiTheme="minorHAnsi"/>
        </w:rPr>
        <w:tab/>
      </w:r>
      <w:r w:rsidRPr="007D4332">
        <w:rPr>
          <w:rFonts w:asciiTheme="minorHAnsi" w:hAnsiTheme="minorHAnsi"/>
        </w:rPr>
        <w:tab/>
      </w:r>
      <w:r w:rsidRPr="007D4332">
        <w:rPr>
          <w:rFonts w:asciiTheme="minorHAnsi" w:hAnsiTheme="minorHAnsi"/>
        </w:rPr>
        <w:tab/>
      </w:r>
      <w:r w:rsidRPr="00F20552">
        <w:rPr>
          <w:rFonts w:asciiTheme="minorHAnsi" w:hAnsiTheme="minorHAnsi"/>
          <w:b/>
          <w:i/>
        </w:rPr>
        <w:t>Przewodnicząc</w:t>
      </w:r>
      <w:r w:rsidR="001C4BA9">
        <w:rPr>
          <w:rFonts w:asciiTheme="minorHAnsi" w:hAnsiTheme="minorHAnsi"/>
          <w:b/>
          <w:i/>
        </w:rPr>
        <w:t>y</w:t>
      </w:r>
      <w:r w:rsidRPr="00F20552">
        <w:rPr>
          <w:rFonts w:asciiTheme="minorHAnsi" w:hAnsiTheme="minorHAnsi"/>
          <w:b/>
          <w:i/>
        </w:rPr>
        <w:t xml:space="preserve"> Komisji Rewizyjnej</w:t>
      </w:r>
    </w:p>
    <w:p w14:paraId="6522A526" w14:textId="77777777" w:rsidR="000F58AE" w:rsidRPr="00F20552" w:rsidRDefault="000F58AE" w:rsidP="000B51D3">
      <w:pPr>
        <w:jc w:val="both"/>
        <w:rPr>
          <w:rFonts w:asciiTheme="minorHAnsi" w:hAnsiTheme="minorHAnsi"/>
          <w:b/>
          <w:i/>
        </w:rPr>
      </w:pPr>
    </w:p>
    <w:p w14:paraId="6F299D2D" w14:textId="5589A19D" w:rsidR="000B51D3" w:rsidRPr="00F20552" w:rsidRDefault="000B51D3" w:rsidP="000B51D3">
      <w:pPr>
        <w:jc w:val="both"/>
        <w:rPr>
          <w:rFonts w:asciiTheme="minorHAnsi" w:hAnsiTheme="minorHAnsi"/>
          <w:b/>
          <w:i/>
        </w:rPr>
      </w:pPr>
      <w:r w:rsidRPr="00F20552">
        <w:rPr>
          <w:rFonts w:asciiTheme="minorHAnsi" w:hAnsiTheme="minorHAnsi"/>
          <w:b/>
          <w:i/>
        </w:rPr>
        <w:tab/>
      </w:r>
      <w:r w:rsidRPr="00F20552">
        <w:rPr>
          <w:rFonts w:asciiTheme="minorHAnsi" w:hAnsiTheme="minorHAnsi"/>
          <w:b/>
          <w:i/>
        </w:rPr>
        <w:tab/>
      </w:r>
      <w:r w:rsidRPr="00F20552">
        <w:rPr>
          <w:rFonts w:asciiTheme="minorHAnsi" w:hAnsiTheme="minorHAnsi"/>
          <w:b/>
          <w:i/>
        </w:rPr>
        <w:tab/>
      </w:r>
      <w:r w:rsidRPr="00F20552">
        <w:rPr>
          <w:rFonts w:asciiTheme="minorHAnsi" w:hAnsiTheme="minorHAnsi"/>
          <w:b/>
          <w:i/>
        </w:rPr>
        <w:tab/>
      </w:r>
      <w:r w:rsidRPr="00F20552">
        <w:rPr>
          <w:rFonts w:asciiTheme="minorHAnsi" w:hAnsiTheme="minorHAnsi"/>
          <w:b/>
          <w:i/>
        </w:rPr>
        <w:tab/>
      </w:r>
      <w:r w:rsidRPr="00F20552">
        <w:rPr>
          <w:rFonts w:asciiTheme="minorHAnsi" w:hAnsiTheme="minorHAnsi"/>
          <w:b/>
          <w:i/>
        </w:rPr>
        <w:tab/>
        <w:t xml:space="preserve">                       </w:t>
      </w:r>
      <w:r w:rsidR="001C4BA9">
        <w:rPr>
          <w:rFonts w:asciiTheme="minorHAnsi" w:hAnsiTheme="minorHAnsi"/>
          <w:b/>
          <w:i/>
        </w:rPr>
        <w:t>Sławomir Osiwała</w:t>
      </w:r>
    </w:p>
    <w:p w14:paraId="2A7FAF5A" w14:textId="77777777" w:rsidR="000B51D3" w:rsidRPr="007D4332" w:rsidRDefault="000B51D3" w:rsidP="000B51D3">
      <w:pPr>
        <w:rPr>
          <w:rFonts w:asciiTheme="minorHAnsi" w:hAnsiTheme="minorHAnsi"/>
        </w:rPr>
      </w:pPr>
    </w:p>
    <w:p w14:paraId="7F76C7AA" w14:textId="77777777" w:rsidR="000B51D3" w:rsidRPr="007D4332" w:rsidRDefault="000B51D3" w:rsidP="000B51D3">
      <w:pPr>
        <w:rPr>
          <w:rFonts w:asciiTheme="minorHAnsi" w:hAnsiTheme="minorHAnsi"/>
        </w:rPr>
      </w:pPr>
    </w:p>
    <w:p w14:paraId="0AD6B8E6" w14:textId="77777777" w:rsidR="00E2064D" w:rsidRDefault="00E2064D"/>
    <w:sectPr w:rsidR="00E206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070B" w14:textId="77777777" w:rsidR="00F8084A" w:rsidRDefault="00F8084A">
      <w:r>
        <w:separator/>
      </w:r>
    </w:p>
  </w:endnote>
  <w:endnote w:type="continuationSeparator" w:id="0">
    <w:p w14:paraId="1060F48D" w14:textId="77777777" w:rsidR="00F8084A" w:rsidRDefault="00F8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58696"/>
      <w:docPartObj>
        <w:docPartGallery w:val="Page Numbers (Bottom of Page)"/>
        <w:docPartUnique/>
      </w:docPartObj>
    </w:sdtPr>
    <w:sdtEndPr/>
    <w:sdtContent>
      <w:p w14:paraId="0089D803" w14:textId="77777777" w:rsidR="0053688D" w:rsidRDefault="000B1A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28">
          <w:rPr>
            <w:noProof/>
          </w:rPr>
          <w:t>2</w:t>
        </w:r>
        <w:r>
          <w:fldChar w:fldCharType="end"/>
        </w:r>
      </w:p>
    </w:sdtContent>
  </w:sdt>
  <w:p w14:paraId="4330AEAD" w14:textId="77777777" w:rsidR="0053688D" w:rsidRDefault="00F80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4B19" w14:textId="77777777" w:rsidR="00F8084A" w:rsidRDefault="00F8084A">
      <w:r>
        <w:separator/>
      </w:r>
    </w:p>
  </w:footnote>
  <w:footnote w:type="continuationSeparator" w:id="0">
    <w:p w14:paraId="0334D22B" w14:textId="77777777" w:rsidR="00F8084A" w:rsidRDefault="00F8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860"/>
    <w:multiLevelType w:val="hybridMultilevel"/>
    <w:tmpl w:val="1662F786"/>
    <w:lvl w:ilvl="0" w:tplc="F8268E0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30A9E"/>
    <w:multiLevelType w:val="hybridMultilevel"/>
    <w:tmpl w:val="0E54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918"/>
    <w:multiLevelType w:val="hybridMultilevel"/>
    <w:tmpl w:val="B728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F39"/>
    <w:multiLevelType w:val="hybridMultilevel"/>
    <w:tmpl w:val="7098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2F9E"/>
    <w:multiLevelType w:val="hybridMultilevel"/>
    <w:tmpl w:val="780E2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7E"/>
    <w:rsid w:val="000B1A64"/>
    <w:rsid w:val="000B51D3"/>
    <w:rsid w:val="000F58AE"/>
    <w:rsid w:val="001C0FD8"/>
    <w:rsid w:val="001C4BA9"/>
    <w:rsid w:val="001E7226"/>
    <w:rsid w:val="00562553"/>
    <w:rsid w:val="006C0E2D"/>
    <w:rsid w:val="007505F7"/>
    <w:rsid w:val="007C211A"/>
    <w:rsid w:val="007F16F3"/>
    <w:rsid w:val="00916428"/>
    <w:rsid w:val="00B12469"/>
    <w:rsid w:val="00B2317E"/>
    <w:rsid w:val="00C1053D"/>
    <w:rsid w:val="00E14447"/>
    <w:rsid w:val="00E2064D"/>
    <w:rsid w:val="00F36BF2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3AF"/>
  <w15:chartTrackingRefBased/>
  <w15:docId w15:val="{83BB5F2D-ED4B-457B-A2D7-5EDC4143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1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5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1A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1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Biuro32</cp:lastModifiedBy>
  <cp:revision>8</cp:revision>
  <dcterms:created xsi:type="dcterms:W3CDTF">2016-12-05T08:17:00Z</dcterms:created>
  <dcterms:modified xsi:type="dcterms:W3CDTF">2021-12-09T09:16:00Z</dcterms:modified>
</cp:coreProperties>
</file>