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956D" w14:textId="77777777" w:rsidR="004034F0" w:rsidRDefault="00255B96">
      <w:pPr>
        <w:pStyle w:val="NormalnyWeb"/>
      </w:pPr>
      <w:r>
        <w:rPr>
          <w:b/>
          <w:bCs/>
        </w:rPr>
        <w:t>Rada Miejska w Serocku</w:t>
      </w:r>
      <w:r>
        <w:br/>
        <w:t>Komisja Rozwoju Gospodarczego, Innowacji i Bezpieczeństwa</w:t>
      </w:r>
    </w:p>
    <w:p w14:paraId="75DD5574" w14:textId="398DD15A" w:rsidR="004034F0" w:rsidRDefault="00255B9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676DC">
        <w:rPr>
          <w:b/>
          <w:bCs/>
          <w:sz w:val="36"/>
          <w:szCs w:val="36"/>
        </w:rPr>
        <w:t>2/2021</w:t>
      </w:r>
    </w:p>
    <w:p w14:paraId="472441B2" w14:textId="77777777" w:rsidR="004034F0" w:rsidRDefault="00255B96">
      <w:pPr>
        <w:pStyle w:val="NormalnyWeb"/>
      </w:pPr>
      <w:r>
        <w:t xml:space="preserve">II w dniu 26 maja 2021 </w:t>
      </w:r>
      <w:r>
        <w:br/>
        <w:t>Obrady rozpoczęto 26 maja 2021 o godz. 14:00, a zakończono o godz. 16:01 tego samego dnia.</w:t>
      </w:r>
    </w:p>
    <w:p w14:paraId="54F91B8F" w14:textId="77777777" w:rsidR="004034F0" w:rsidRDefault="00255B96">
      <w:pPr>
        <w:pStyle w:val="NormalnyWeb"/>
      </w:pPr>
      <w:r>
        <w:t>W posiedzeniu wzięło udział 5 członków.</w:t>
      </w:r>
    </w:p>
    <w:p w14:paraId="73A32B3E" w14:textId="77777777" w:rsidR="004034F0" w:rsidRDefault="00255B96">
      <w:pPr>
        <w:pStyle w:val="NormalnyWeb"/>
      </w:pPr>
      <w:r>
        <w:t>Obecni:</w:t>
      </w:r>
    </w:p>
    <w:p w14:paraId="55BED1BF" w14:textId="77777777" w:rsidR="004034F0" w:rsidRDefault="00255B96">
      <w:pPr>
        <w:pStyle w:val="NormalnyWeb"/>
      </w:pPr>
      <w:r>
        <w:t xml:space="preserve">1. </w:t>
      </w:r>
      <w:r>
        <w:rPr>
          <w:strike/>
        </w:rPr>
        <w:t>Marek Biliński</w:t>
      </w:r>
      <w:r>
        <w:br/>
        <w:t>2. Krzysztof Bońkowski</w:t>
      </w:r>
      <w:r>
        <w:br/>
        <w:t>3. Sławomir Czerwiński</w:t>
      </w:r>
      <w:r>
        <w:br/>
        <w:t>4. Gabriela Książyk</w:t>
      </w:r>
      <w:r>
        <w:br/>
        <w:t xml:space="preserve">5. Józef Lutomirski </w:t>
      </w:r>
      <w:r>
        <w:br/>
        <w:t>6. Włodzimierz Skośkiewicz</w:t>
      </w:r>
    </w:p>
    <w:p w14:paraId="2CEF7F57" w14:textId="5DF32D09" w:rsidR="001C1EEF" w:rsidRDefault="00F21D9A" w:rsidP="00F21D9A">
      <w:pPr>
        <w:pStyle w:val="NormalnyWeb"/>
        <w:spacing w:after="240" w:afterAutospacing="0"/>
        <w:ind w:firstLine="708"/>
      </w:pPr>
      <w:r w:rsidRPr="00F21D9A">
        <w:t>W posiedzeniu Komisji udział wzięli także</w:t>
      </w:r>
      <w:r>
        <w:t>:</w:t>
      </w:r>
    </w:p>
    <w:p w14:paraId="11CC5C6F" w14:textId="3D07A502" w:rsidR="00804841" w:rsidRDefault="00804841" w:rsidP="00804841">
      <w:pPr>
        <w:pStyle w:val="NormalnyWeb"/>
        <w:spacing w:before="0" w:beforeAutospacing="0" w:after="0" w:afterAutospacing="0"/>
        <w:ind w:firstLine="709"/>
      </w:pPr>
      <w:r>
        <w:t>1. Artur Borkowski – Burmistrz Miasta i Gminy</w:t>
      </w:r>
      <w:r w:rsidR="000667D5">
        <w:t xml:space="preserve"> Serock</w:t>
      </w:r>
    </w:p>
    <w:p w14:paraId="6802D1FB" w14:textId="366F0722" w:rsidR="00804841" w:rsidRDefault="00804841" w:rsidP="00804841">
      <w:pPr>
        <w:pStyle w:val="NormalnyWeb"/>
        <w:spacing w:before="0" w:beforeAutospacing="0" w:after="0" w:afterAutospacing="0"/>
        <w:ind w:firstLine="709"/>
      </w:pPr>
      <w:r>
        <w:t>2. Marek Bąbolski – Zastępca Burmistrza Miasta i Gminy</w:t>
      </w:r>
      <w:r w:rsidR="000667D5">
        <w:t xml:space="preserve"> Serock</w:t>
      </w:r>
    </w:p>
    <w:p w14:paraId="551393C0" w14:textId="3EB4C3FA" w:rsidR="00F21D9A" w:rsidRDefault="00804841" w:rsidP="00804841">
      <w:pPr>
        <w:pStyle w:val="NormalnyWeb"/>
        <w:spacing w:before="0" w:beforeAutospacing="0" w:after="0" w:afterAutospacing="0"/>
        <w:ind w:firstLine="709"/>
      </w:pPr>
      <w:r>
        <w:t>3. Monika Ordak – Skarbnik Miasta i Gminy</w:t>
      </w:r>
      <w:r w:rsidR="000667D5">
        <w:t xml:space="preserve"> Serock</w:t>
      </w:r>
    </w:p>
    <w:p w14:paraId="25FDD867" w14:textId="7EA79FF8" w:rsidR="00804841" w:rsidRDefault="00804841" w:rsidP="00804841">
      <w:pPr>
        <w:pStyle w:val="NormalnyWeb"/>
        <w:spacing w:before="0" w:beforeAutospacing="0" w:after="0" w:afterAutospacing="0"/>
        <w:ind w:firstLine="709"/>
      </w:pPr>
      <w:r>
        <w:t xml:space="preserve">4. </w:t>
      </w:r>
      <w:r w:rsidRPr="00804841">
        <w:t>Rafał Karpiński – Sekretarz Miasta i Gminy</w:t>
      </w:r>
      <w:r w:rsidR="000667D5">
        <w:t xml:space="preserve"> Serock</w:t>
      </w:r>
    </w:p>
    <w:p w14:paraId="7FB0F695" w14:textId="6DA66B27" w:rsidR="00706D2C" w:rsidRDefault="00706D2C" w:rsidP="00804841">
      <w:pPr>
        <w:pStyle w:val="NormalnyWeb"/>
        <w:spacing w:before="0" w:beforeAutospacing="0" w:after="0" w:afterAutospacing="0"/>
        <w:ind w:firstLine="709"/>
      </w:pPr>
      <w:r>
        <w:t>5. Adam Krzemiński – Komendant Straży Miejskiej w Serocku</w:t>
      </w:r>
    </w:p>
    <w:p w14:paraId="3F22BCCF" w14:textId="11D20151" w:rsidR="00776EA7" w:rsidRDefault="00776EA7" w:rsidP="00804841">
      <w:pPr>
        <w:pStyle w:val="NormalnyWeb"/>
        <w:spacing w:before="0" w:beforeAutospacing="0" w:after="0" w:afterAutospacing="0"/>
        <w:ind w:firstLine="709"/>
      </w:pPr>
      <w:r>
        <w:t>6.Jakub Szymański- Kierownik Referatu Gospodarki Gruntami, Planowania Przestrzennego i Rozwoju</w:t>
      </w:r>
      <w:bookmarkStart w:id="0" w:name="_GoBack"/>
      <w:bookmarkEnd w:id="0"/>
    </w:p>
    <w:p w14:paraId="4C2FEAF3" w14:textId="3AC0F5B6" w:rsidR="007A184F" w:rsidRDefault="00255B96">
      <w:pPr>
        <w:pStyle w:val="NormalnyWeb"/>
        <w:spacing w:after="240" w:afterAutospacing="0"/>
      </w:pPr>
      <w:r w:rsidRPr="00C676DC">
        <w:rPr>
          <w:b/>
          <w:bCs/>
        </w:rPr>
        <w:t>1. Otwarcie posiedzenia i przedstawienie porządku obrad.</w:t>
      </w:r>
      <w:r>
        <w:br/>
      </w:r>
      <w:r>
        <w:br/>
      </w:r>
      <w:r w:rsidR="00C676DC" w:rsidRPr="00C676DC">
        <w:t xml:space="preserve">Przewodniczący </w:t>
      </w:r>
      <w:bookmarkStart w:id="1" w:name="_Hlk88136431"/>
      <w:r w:rsidR="00C31F4C">
        <w:t>Komisji Rozwoju Gospodarczego Innowacji i Bezpieczeństwa</w:t>
      </w:r>
      <w:bookmarkEnd w:id="1"/>
      <w:r w:rsidR="00C31F4C">
        <w:t xml:space="preserve"> Krzysztof Bońkowski</w:t>
      </w:r>
      <w:r w:rsidR="00516434">
        <w:t xml:space="preserve"> otworzył posiedzenie Komisji,</w:t>
      </w:r>
      <w:r w:rsidR="00C676DC" w:rsidRPr="00C676DC">
        <w:t xml:space="preserve"> powitał wszystkich zebranych</w:t>
      </w:r>
      <w:r w:rsidR="00516434">
        <w:t>, stwierdził, że w posiedzeniu bierze udział 5 radnych.</w:t>
      </w:r>
      <w:r w:rsidR="00C676DC" w:rsidRPr="00C676DC">
        <w:t xml:space="preserve"> </w:t>
      </w:r>
      <w:r w:rsidR="00516434">
        <w:t>Przewodniczący Komisji przedstawił porządek obrad do którego nie zgłoszono uwag.</w:t>
      </w:r>
    </w:p>
    <w:p w14:paraId="5523026F" w14:textId="77777777" w:rsidR="007A184F" w:rsidRDefault="007A184F" w:rsidP="007A184F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3B214D2B" w14:textId="77777777" w:rsidR="007A184F" w:rsidRDefault="007A184F" w:rsidP="007A184F">
      <w:pPr>
        <w:pStyle w:val="NormalnyWeb"/>
        <w:spacing w:before="0" w:beforeAutospacing="0" w:after="0" w:afterAutospacing="0"/>
      </w:pPr>
      <w:r>
        <w:t>2. Zaopiniowanie Sprawozdania z wykonania budżetu Miasta i Gminy Serock za rok 2020 z działów merytorycznych podległych Komisji.</w:t>
      </w:r>
    </w:p>
    <w:p w14:paraId="079A333B" w14:textId="77777777" w:rsidR="007A184F" w:rsidRDefault="007A184F" w:rsidP="007A184F">
      <w:pPr>
        <w:pStyle w:val="NormalnyWeb"/>
        <w:spacing w:before="0" w:beforeAutospacing="0" w:after="0" w:afterAutospacing="0"/>
      </w:pPr>
      <w:r>
        <w:t>a) 754 - Bezpieczeństwo publiczne i ochrona przeciwpożarowa</w:t>
      </w:r>
    </w:p>
    <w:p w14:paraId="41AC1249" w14:textId="77777777" w:rsidR="007A184F" w:rsidRDefault="007A184F" w:rsidP="007A184F">
      <w:pPr>
        <w:pStyle w:val="NormalnyWeb"/>
        <w:spacing w:before="0" w:beforeAutospacing="0" w:after="0" w:afterAutospacing="0"/>
      </w:pPr>
      <w:r>
        <w:t>b) Realizacja zadań inwestycyjnych.</w:t>
      </w:r>
    </w:p>
    <w:p w14:paraId="014648AD" w14:textId="77777777" w:rsidR="007A184F" w:rsidRDefault="007A184F" w:rsidP="007A184F">
      <w:pPr>
        <w:pStyle w:val="NormalnyWeb"/>
        <w:spacing w:before="0" w:beforeAutospacing="0" w:after="0" w:afterAutospacing="0"/>
      </w:pPr>
      <w:r>
        <w:t>c) Pozyskiwanie środków zewnętrznych na dofinansowanie inwestycji.</w:t>
      </w:r>
    </w:p>
    <w:p w14:paraId="005EB346" w14:textId="77777777" w:rsidR="007A184F" w:rsidRDefault="007A184F" w:rsidP="007A184F">
      <w:pPr>
        <w:pStyle w:val="NormalnyWeb"/>
        <w:spacing w:before="0" w:beforeAutospacing="0" w:after="0" w:afterAutospacing="0"/>
      </w:pPr>
      <w:r>
        <w:t>d) Realizacja zadań przekazanych do spółki Serockie Inwestycje Samorządowe Sp. z o.o.</w:t>
      </w:r>
    </w:p>
    <w:p w14:paraId="4C102E2A" w14:textId="77777777" w:rsidR="007A184F" w:rsidRDefault="007A184F" w:rsidP="007A184F">
      <w:pPr>
        <w:pStyle w:val="NormalnyWeb"/>
        <w:spacing w:before="0" w:beforeAutospacing="0" w:after="0" w:afterAutospacing="0"/>
      </w:pPr>
      <w:r>
        <w:t>3. Informacja dotycząca Autostradowej Obwodnicy Warszawy.</w:t>
      </w:r>
    </w:p>
    <w:p w14:paraId="23C7ED44" w14:textId="77777777" w:rsidR="007A184F" w:rsidRDefault="007A184F" w:rsidP="007A184F">
      <w:pPr>
        <w:pStyle w:val="NormalnyWeb"/>
        <w:spacing w:before="0" w:beforeAutospacing="0" w:after="0" w:afterAutospacing="0"/>
      </w:pPr>
      <w:r>
        <w:t>4. Informacja dotycząca dojazdu kolejowego do Zegrza Południowego.</w:t>
      </w:r>
    </w:p>
    <w:p w14:paraId="47E61C46" w14:textId="77777777" w:rsidR="007A184F" w:rsidRDefault="007A184F" w:rsidP="007A184F">
      <w:pPr>
        <w:pStyle w:val="NormalnyWeb"/>
        <w:spacing w:before="0" w:beforeAutospacing="0" w:after="0" w:afterAutospacing="0"/>
      </w:pPr>
      <w:r>
        <w:t>5. Informacja dotycząca studium w zakresie kolei Zegrze - Przasnysz.</w:t>
      </w:r>
    </w:p>
    <w:p w14:paraId="61D789B6" w14:textId="77777777" w:rsidR="007A184F" w:rsidRDefault="007A184F" w:rsidP="007A184F">
      <w:pPr>
        <w:pStyle w:val="NormalnyWeb"/>
        <w:spacing w:before="0" w:beforeAutospacing="0" w:after="0" w:afterAutospacing="0"/>
      </w:pPr>
      <w:r>
        <w:t>6. Przyjęcie protokołu z poprzedniego posiedzenia.</w:t>
      </w:r>
    </w:p>
    <w:p w14:paraId="24CAF49E" w14:textId="77777777" w:rsidR="007A184F" w:rsidRDefault="007A184F" w:rsidP="007A184F">
      <w:pPr>
        <w:pStyle w:val="NormalnyWeb"/>
        <w:spacing w:before="0" w:beforeAutospacing="0" w:after="0" w:afterAutospacing="0"/>
      </w:pPr>
      <w:r>
        <w:t>7. Sprawy różne.</w:t>
      </w:r>
    </w:p>
    <w:p w14:paraId="0C33E59A" w14:textId="74372ED7" w:rsidR="00526EE7" w:rsidRDefault="007A184F" w:rsidP="007A184F">
      <w:pPr>
        <w:pStyle w:val="NormalnyWeb"/>
        <w:spacing w:before="0" w:beforeAutospacing="0" w:after="0" w:afterAutospacing="0"/>
      </w:pPr>
      <w:r>
        <w:lastRenderedPageBreak/>
        <w:t>8. Zakończenie posiedzenia.</w:t>
      </w:r>
      <w:r w:rsidR="00516434">
        <w:br/>
      </w:r>
    </w:p>
    <w:p w14:paraId="1F69B337" w14:textId="040CE4B9" w:rsidR="00526EE7" w:rsidRDefault="00526EE7" w:rsidP="007A184F">
      <w:pPr>
        <w:pStyle w:val="NormalnyWeb"/>
        <w:spacing w:before="0" w:beforeAutospacing="0" w:after="0" w:afterAutospacing="0"/>
        <w:rPr>
          <w:b/>
          <w:bCs/>
        </w:rPr>
      </w:pPr>
    </w:p>
    <w:p w14:paraId="513C48CA" w14:textId="5D47C1B7" w:rsidR="00526EE7" w:rsidRDefault="00255B96" w:rsidP="007A184F">
      <w:pPr>
        <w:pStyle w:val="NormalnyWeb"/>
        <w:spacing w:before="0" w:beforeAutospacing="0" w:after="0" w:afterAutospacing="0"/>
      </w:pPr>
      <w:r w:rsidRPr="00533C73">
        <w:rPr>
          <w:b/>
          <w:bCs/>
        </w:rPr>
        <w:t>2. Zaopiniowanie Sprawozdania z wykonania budżetu Miasta i Gminy Serock za rok 2020 z działów merytorycznych podległych Komisji.</w:t>
      </w:r>
      <w:r>
        <w:br/>
      </w:r>
      <w:r>
        <w:br/>
      </w:r>
      <w:r w:rsidR="00AF7FC3" w:rsidRPr="00AF7FC3">
        <w:t>Skarbnik Monika Ordak przedstawiła sprawozdanie z wykonania budżetu Miasta i Gminy Serock za rok 2020 z działów merytorycznych podległych Komisji. Są to działy:</w:t>
      </w:r>
    </w:p>
    <w:p w14:paraId="24DF60EC" w14:textId="2896169A" w:rsidR="00AF7FC3" w:rsidRDefault="00AF7FC3" w:rsidP="007A184F">
      <w:pPr>
        <w:pStyle w:val="NormalnyWeb"/>
        <w:spacing w:before="0" w:beforeAutospacing="0" w:after="0" w:afterAutospacing="0"/>
      </w:pPr>
    </w:p>
    <w:p w14:paraId="5B047DF8" w14:textId="568A563F" w:rsidR="00AF7FC3" w:rsidRDefault="00AF7FC3" w:rsidP="00AF7FC3">
      <w:pPr>
        <w:pStyle w:val="NormalnyWeb"/>
        <w:spacing w:before="0" w:beforeAutospacing="0" w:after="0" w:afterAutospacing="0"/>
      </w:pPr>
      <w:r>
        <w:t>a) 754 - Bezpieczeństwo publiczne i ochrona przeciwpożarowa,</w:t>
      </w:r>
    </w:p>
    <w:p w14:paraId="56617CD1" w14:textId="01AC1E7A" w:rsidR="00AF7FC3" w:rsidRDefault="00AF7FC3" w:rsidP="00AF7FC3">
      <w:pPr>
        <w:pStyle w:val="NormalnyWeb"/>
        <w:spacing w:before="0" w:beforeAutospacing="0" w:after="0" w:afterAutospacing="0"/>
      </w:pPr>
      <w:r>
        <w:t>b) Realizacja zadań inwestycyjnych,</w:t>
      </w:r>
    </w:p>
    <w:p w14:paraId="74FE4313" w14:textId="518B1135" w:rsidR="00AF7FC3" w:rsidRDefault="00AF7FC3" w:rsidP="00AF7FC3">
      <w:pPr>
        <w:pStyle w:val="NormalnyWeb"/>
        <w:spacing w:before="0" w:beforeAutospacing="0" w:after="0" w:afterAutospacing="0"/>
      </w:pPr>
      <w:r>
        <w:t>c) Pozyskiwanie środków zewnętrznych na dofinansowanie inwestycji,</w:t>
      </w:r>
    </w:p>
    <w:p w14:paraId="20EDD5C2" w14:textId="69D0B321" w:rsidR="00AF7FC3" w:rsidRDefault="00AF7FC3" w:rsidP="00AF7FC3">
      <w:pPr>
        <w:pStyle w:val="NormalnyWeb"/>
        <w:spacing w:before="0" w:beforeAutospacing="0" w:after="0" w:afterAutospacing="0"/>
      </w:pPr>
      <w:r>
        <w:t>d) Realizacja zadań przekazanych do spółki Serockie Inwestycje Samorządowe Sp. z o.o.</w:t>
      </w:r>
    </w:p>
    <w:p w14:paraId="655CBEC5" w14:textId="77777777" w:rsidR="00526EE7" w:rsidRDefault="00526EE7" w:rsidP="007A184F">
      <w:pPr>
        <w:pStyle w:val="NormalnyWeb"/>
        <w:spacing w:before="0" w:beforeAutospacing="0" w:after="0" w:afterAutospacing="0"/>
      </w:pPr>
    </w:p>
    <w:p w14:paraId="4C94CBFF" w14:textId="7DAF2EFF" w:rsidR="00AF7FC3" w:rsidRDefault="007507E6" w:rsidP="007A184F">
      <w:pPr>
        <w:pStyle w:val="NormalnyWeb"/>
        <w:spacing w:before="0" w:beforeAutospacing="0" w:after="0" w:afterAutospacing="0"/>
      </w:pPr>
      <w:r w:rsidRPr="007507E6">
        <w:t>Przewodniczący Komisji</w:t>
      </w:r>
      <w:r>
        <w:t xml:space="preserve"> Krzysztof Bońkowski </w:t>
      </w:r>
      <w:r w:rsidR="00482A8E">
        <w:t>na początku podziękował Panu Burmistrzowi i Pani Skarbnik za wzorcową realizację budżetu</w:t>
      </w:r>
      <w:r w:rsidR="002E7D85">
        <w:t>, następnie zadał pytania:</w:t>
      </w:r>
    </w:p>
    <w:p w14:paraId="4F81111E" w14:textId="37ECB06D" w:rsidR="002E7D85" w:rsidRDefault="002E7D85" w:rsidP="007A184F">
      <w:pPr>
        <w:pStyle w:val="NormalnyWeb"/>
        <w:spacing w:before="0" w:beforeAutospacing="0" w:after="0" w:afterAutospacing="0"/>
      </w:pPr>
      <w:r>
        <w:t xml:space="preserve">- </w:t>
      </w:r>
      <w:r w:rsidR="00BD6815">
        <w:t>w starych zadaniach OSIRU spółka uzyskała</w:t>
      </w:r>
      <w:r w:rsidR="00BA150B">
        <w:t xml:space="preserve"> około</w:t>
      </w:r>
      <w:r w:rsidR="00BD6815">
        <w:t xml:space="preserve"> </w:t>
      </w:r>
      <w:r w:rsidR="00BA150B">
        <w:t xml:space="preserve">2,5 miliona złotych, na zadania oświatowe 250 tysięcy złotych a na remonty 70 tysięcy złotych </w:t>
      </w:r>
      <w:r w:rsidR="00F30D7D">
        <w:t>– czy ta spółka realizowała zadania inwestycyjne tj. budowy, prowadzenie itd. Czy w tym zakresie się coś działo</w:t>
      </w:r>
      <w:r w:rsidR="000052CD">
        <w:t>?</w:t>
      </w:r>
    </w:p>
    <w:p w14:paraId="7F991A2E" w14:textId="0452210A" w:rsidR="00AF7FC3" w:rsidRDefault="000052CD" w:rsidP="007A184F">
      <w:pPr>
        <w:pStyle w:val="NormalnyWeb"/>
        <w:spacing w:before="0" w:beforeAutospacing="0" w:after="0" w:afterAutospacing="0"/>
      </w:pPr>
      <w:r>
        <w:t xml:space="preserve">- w rozdziale zarządzanie kryzysowe </w:t>
      </w:r>
      <w:r w:rsidR="00544833">
        <w:t>pojawia się wykonanie w zakresie zakupu materiałów i wyposażenia</w:t>
      </w:r>
      <w:r w:rsidR="00C95F1F">
        <w:t xml:space="preserve">, a </w:t>
      </w:r>
      <w:r w:rsidR="00D60690" w:rsidRPr="00D60690">
        <w:t xml:space="preserve">nie ma w wydatków </w:t>
      </w:r>
      <w:r w:rsidR="00C95F1F">
        <w:t>w zakresie wynagrodzeń osobowych czy pozostałych wynagrodzeń</w:t>
      </w:r>
      <w:r w:rsidR="00D60690">
        <w:t>, poprosił o wyjaśnienie.</w:t>
      </w:r>
    </w:p>
    <w:p w14:paraId="5DCA3E91" w14:textId="1067DB9D" w:rsidR="006E522E" w:rsidRDefault="006E522E" w:rsidP="007A184F">
      <w:pPr>
        <w:pStyle w:val="NormalnyWeb"/>
        <w:spacing w:before="0" w:beforeAutospacing="0" w:after="0" w:afterAutospacing="0"/>
      </w:pPr>
      <w:r>
        <w:t>- poprosił również o</w:t>
      </w:r>
      <w:r w:rsidR="00CF2756">
        <w:t xml:space="preserve"> zastanowienie się i</w:t>
      </w:r>
      <w:r>
        <w:t xml:space="preserve"> wskazanie</w:t>
      </w:r>
      <w:r w:rsidR="00CF2756">
        <w:t xml:space="preserve"> dodatkowego</w:t>
      </w:r>
      <w:r>
        <w:t xml:space="preserve"> odpowiedniego (alternatywnego) miejsca do przeprowadzenie kwarantanny</w:t>
      </w:r>
      <w:r w:rsidR="00A55D80">
        <w:t xml:space="preserve"> by mieszkańcy Jadwisina byli spokojni.</w:t>
      </w:r>
    </w:p>
    <w:p w14:paraId="7B60C4F0" w14:textId="2F0B06E8" w:rsidR="00A55D80" w:rsidRDefault="00A55D80" w:rsidP="007A184F">
      <w:pPr>
        <w:pStyle w:val="NormalnyWeb"/>
        <w:spacing w:before="0" w:beforeAutospacing="0" w:after="0" w:afterAutospacing="0"/>
      </w:pPr>
      <w:r>
        <w:t xml:space="preserve">Na końcu </w:t>
      </w:r>
      <w:r w:rsidRPr="00A55D80">
        <w:t>Przewodniczący Komisji Krzysztof Bońkowski</w:t>
      </w:r>
      <w:r>
        <w:t xml:space="preserve"> podziękował Straży Miejskiej Panu </w:t>
      </w:r>
      <w:r w:rsidR="00516434">
        <w:t>K</w:t>
      </w:r>
      <w:r>
        <w:t xml:space="preserve">ierownikowi za zaangażowanie </w:t>
      </w:r>
      <w:r w:rsidR="00284691">
        <w:t>i wprowadzenie wszystkich zasad bezpieczeństwa, oraz zadał pytanie do Pani Skarbnik Moniki Ordak</w:t>
      </w:r>
      <w:r w:rsidR="00F946BB">
        <w:t xml:space="preserve"> odnośnie wynagrodzeń, gdyż planowane było więcej niż zostało wykonane i czym to jest </w:t>
      </w:r>
      <w:r w:rsidR="00441FE2">
        <w:t>związane?</w:t>
      </w:r>
    </w:p>
    <w:p w14:paraId="0258A461" w14:textId="77777777" w:rsidR="00AF7FC3" w:rsidRDefault="00AF7FC3" w:rsidP="007A184F">
      <w:pPr>
        <w:pStyle w:val="NormalnyWeb"/>
        <w:spacing w:before="0" w:beforeAutospacing="0" w:after="0" w:afterAutospacing="0"/>
      </w:pPr>
    </w:p>
    <w:p w14:paraId="6B8EAF0F" w14:textId="77777777" w:rsidR="007836B3" w:rsidRDefault="007836B3" w:rsidP="007A184F">
      <w:pPr>
        <w:pStyle w:val="NormalnyWeb"/>
        <w:spacing w:before="0" w:beforeAutospacing="0" w:after="0" w:afterAutospacing="0"/>
      </w:pPr>
    </w:p>
    <w:p w14:paraId="0B2DA5E8" w14:textId="59331197" w:rsidR="007836B3" w:rsidRDefault="007836B3" w:rsidP="007A184F">
      <w:pPr>
        <w:pStyle w:val="NormalnyWeb"/>
        <w:spacing w:before="0" w:beforeAutospacing="0" w:after="0" w:afterAutospacing="0"/>
      </w:pPr>
      <w:r w:rsidRPr="007836B3">
        <w:t>Skarbnik Monika Ordak od</w:t>
      </w:r>
      <w:r w:rsidR="00EF6FCC">
        <w:t>niosła się do zarządzania kryzysowego</w:t>
      </w:r>
      <w:r w:rsidR="009C1031">
        <w:t xml:space="preserve">, </w:t>
      </w:r>
      <w:r w:rsidR="00323816">
        <w:t>powiedziała,</w:t>
      </w:r>
      <w:r w:rsidR="009C1031">
        <w:t xml:space="preserve"> że w paragrafie 417 jest wykonanie i wynosi ono 3100zł</w:t>
      </w:r>
      <w:r w:rsidR="00323816">
        <w:t>. Umowa zawarta była z osobą fizyczna która szyła kombinezony ochronne po rozpoczęciu pandemii</w:t>
      </w:r>
      <w:r w:rsidR="006B21C0">
        <w:t xml:space="preserve">. Nie zostały wykonane składki na ubezpieczenia społeczne i składki na fundusz pracy, gdyż osoba ta posiadała tytuł do </w:t>
      </w:r>
      <w:r w:rsidR="003743C5">
        <w:t xml:space="preserve">ubezpieczenia społecznego i zgodnie z przepisami nie trzeba było odprowadzać ZUS-u. </w:t>
      </w:r>
    </w:p>
    <w:p w14:paraId="1EC4A91A" w14:textId="77777777" w:rsidR="007836B3" w:rsidRDefault="007836B3" w:rsidP="007A184F">
      <w:pPr>
        <w:pStyle w:val="NormalnyWeb"/>
        <w:spacing w:before="0" w:beforeAutospacing="0" w:after="0" w:afterAutospacing="0"/>
      </w:pPr>
    </w:p>
    <w:p w14:paraId="5C029E35" w14:textId="77777777" w:rsidR="007836B3" w:rsidRDefault="007836B3" w:rsidP="007A184F">
      <w:pPr>
        <w:pStyle w:val="NormalnyWeb"/>
        <w:spacing w:before="0" w:beforeAutospacing="0" w:after="0" w:afterAutospacing="0"/>
      </w:pPr>
    </w:p>
    <w:p w14:paraId="1A2E8C75" w14:textId="1374713F" w:rsidR="007836B3" w:rsidRDefault="007F5ADD" w:rsidP="007A184F">
      <w:pPr>
        <w:pStyle w:val="NormalnyWeb"/>
        <w:spacing w:before="0" w:beforeAutospacing="0" w:after="0" w:afterAutospacing="0"/>
      </w:pPr>
      <w:r w:rsidRPr="007F5ADD">
        <w:t>Przewodniczący Komisji Krzysztof Bońkowski</w:t>
      </w:r>
      <w:r>
        <w:t xml:space="preserve"> </w:t>
      </w:r>
      <w:r w:rsidR="00A173AA">
        <w:t>postanowił doprecyzować pytanie, że wyda</w:t>
      </w:r>
      <w:r w:rsidR="00516434">
        <w:t>no</w:t>
      </w:r>
      <w:r w:rsidR="00A173AA">
        <w:t xml:space="preserve"> na zakup materiałów około 150 tysięcy złotych</w:t>
      </w:r>
      <w:r w:rsidR="00581A37">
        <w:t xml:space="preserve">, a w tym paragrafie formalnie nie ma przypisanych wynagrodzeń, </w:t>
      </w:r>
      <w:r w:rsidR="005767F4">
        <w:t>osób,</w:t>
      </w:r>
      <w:r w:rsidR="00581A37">
        <w:t xml:space="preserve"> które się tym zajmowały</w:t>
      </w:r>
      <w:r w:rsidR="00516434">
        <w:t>.</w:t>
      </w:r>
    </w:p>
    <w:p w14:paraId="2E116212" w14:textId="6BEC2B3F" w:rsidR="005767F4" w:rsidRDefault="005767F4" w:rsidP="007A184F">
      <w:pPr>
        <w:pStyle w:val="NormalnyWeb"/>
        <w:spacing w:before="0" w:beforeAutospacing="0" w:after="0" w:afterAutospacing="0"/>
      </w:pPr>
    </w:p>
    <w:p w14:paraId="5E440081" w14:textId="77777777" w:rsidR="005767F4" w:rsidRDefault="005767F4" w:rsidP="007A184F">
      <w:pPr>
        <w:pStyle w:val="NormalnyWeb"/>
        <w:spacing w:before="0" w:beforeAutospacing="0" w:after="0" w:afterAutospacing="0"/>
      </w:pPr>
    </w:p>
    <w:p w14:paraId="7F84BB98" w14:textId="77777777" w:rsidR="0048706A" w:rsidRDefault="005767F4" w:rsidP="007A184F">
      <w:pPr>
        <w:pStyle w:val="NormalnyWeb"/>
        <w:spacing w:before="0" w:beforeAutospacing="0" w:after="0" w:afterAutospacing="0"/>
      </w:pPr>
      <w:r w:rsidRPr="005767F4">
        <w:t>Skarbnik Monika Ordak</w:t>
      </w:r>
      <w:r>
        <w:t xml:space="preserve"> </w:t>
      </w:r>
      <w:r w:rsidR="001E6081">
        <w:t>odpowiedziała,</w:t>
      </w:r>
      <w:r>
        <w:t xml:space="preserve"> że jeśli mówią o zakupach w paragrafie 421</w:t>
      </w:r>
      <w:r w:rsidR="001E6081">
        <w:t>, jak wybuchła na terenie Europy pandemia covid 19, byli zmuszeni na dostosowanie urzędu, otworzyli Biuro Obsługi Mieszkańców</w:t>
      </w:r>
      <w:r w:rsidR="00D93A73">
        <w:t xml:space="preserve">, zakupili meble, laptopy, programy komputerowe niezbędne do pracy zdalnej oraz prowadzenia sesji. </w:t>
      </w:r>
      <w:r w:rsidR="00653FF0">
        <w:t>Jeśli chodzi o pracowników to wynagrodzenia są</w:t>
      </w:r>
      <w:r w:rsidR="00542D09">
        <w:t xml:space="preserve"> ujęte</w:t>
      </w:r>
      <w:r w:rsidR="00653FF0">
        <w:t xml:space="preserve"> w dziale </w:t>
      </w:r>
      <w:r w:rsidR="00542D09">
        <w:t>75023</w:t>
      </w:r>
      <w:r w:rsidR="007632A4">
        <w:t>, ale te zakupy były niezbędne do wprowadzenia tych wszystkich obostrzeń</w:t>
      </w:r>
      <w:r w:rsidR="00011748">
        <w:t xml:space="preserve">. Pani Skarbnik Monika Ordak odpowiedziała odnosząc się do </w:t>
      </w:r>
      <w:r w:rsidR="00011748">
        <w:lastRenderedPageBreak/>
        <w:t>wynagrodzenia, że</w:t>
      </w:r>
      <w:r w:rsidR="00570966">
        <w:t xml:space="preserve"> nie zaszła żadna sytuacja by nie wypłacili żadnych wynagrodzeń w związku z epidemia bądź obniżyli pracownikom pensje</w:t>
      </w:r>
      <w:r w:rsidR="004F473F">
        <w:t>.</w:t>
      </w:r>
    </w:p>
    <w:p w14:paraId="65852617" w14:textId="77777777" w:rsidR="0048706A" w:rsidRDefault="0048706A" w:rsidP="007A184F">
      <w:pPr>
        <w:pStyle w:val="NormalnyWeb"/>
        <w:spacing w:before="0" w:beforeAutospacing="0" w:after="0" w:afterAutospacing="0"/>
      </w:pPr>
    </w:p>
    <w:p w14:paraId="53BAB421" w14:textId="02977318" w:rsidR="007836B3" w:rsidRDefault="0048706A" w:rsidP="007A184F">
      <w:pPr>
        <w:pStyle w:val="NormalnyWeb"/>
        <w:spacing w:before="0" w:beforeAutospacing="0" w:after="0" w:afterAutospacing="0"/>
      </w:pPr>
      <w:r>
        <w:t>Burmistrz Artur Borkowski</w:t>
      </w:r>
      <w:r w:rsidR="004F473F">
        <w:t xml:space="preserve"> </w:t>
      </w:r>
      <w:r>
        <w:t xml:space="preserve">odniósł się do pytania </w:t>
      </w:r>
      <w:r w:rsidR="00A42668">
        <w:t xml:space="preserve">w związku z domkami w Jadwisinie będącymi miejscem odbywania kwarantanny. </w:t>
      </w:r>
      <w:r w:rsidR="00EF2D24">
        <w:t xml:space="preserve">Przyjął postulat i </w:t>
      </w:r>
      <w:r w:rsidR="00E95FBD">
        <w:t>powiedział,</w:t>
      </w:r>
      <w:r w:rsidR="00EF2D24">
        <w:t xml:space="preserve"> że jest to dosyć skomplikowana kwestia i </w:t>
      </w:r>
      <w:r w:rsidR="00E95FBD">
        <w:t>niezależnie</w:t>
      </w:r>
      <w:r w:rsidR="00EF2D24">
        <w:t xml:space="preserve"> od </w:t>
      </w:r>
      <w:r w:rsidR="00E95FBD">
        <w:t>tego,</w:t>
      </w:r>
      <w:r w:rsidR="00EF2D24">
        <w:t xml:space="preserve"> gdzie by próbowali wyznaczyć takie miejsca to zawsze wiąże </w:t>
      </w:r>
      <w:r w:rsidR="00E95FBD">
        <w:t>się to z pewnymi ograniczeniami, albo od strony dostępności i angażowania w to podmiotów niepublicznych. Teoretycznie jest to możliwe, ale mówią tu o dzieciach, o dyskomforcie</w:t>
      </w:r>
      <w:r w:rsidR="006F4712">
        <w:t>. Nie jest to sytuacja prosta, patrzą na nią z perspektywy zasobów własnych którymi dysponują</w:t>
      </w:r>
      <w:r w:rsidR="0079335C">
        <w:t xml:space="preserve">. Rozważy postulat, </w:t>
      </w:r>
      <w:r w:rsidR="007560D7">
        <w:t>sądzi,</w:t>
      </w:r>
      <w:r w:rsidR="0079335C">
        <w:t xml:space="preserve"> że jakaś logika w tym poczynaniu towarzyszyła i według niej się zachowali</w:t>
      </w:r>
      <w:r w:rsidR="000B2187">
        <w:t>.</w:t>
      </w:r>
    </w:p>
    <w:p w14:paraId="74EA6D90" w14:textId="77777777" w:rsidR="007836B3" w:rsidRDefault="007836B3" w:rsidP="007A184F">
      <w:pPr>
        <w:pStyle w:val="NormalnyWeb"/>
        <w:spacing w:before="0" w:beforeAutospacing="0" w:after="0" w:afterAutospacing="0"/>
      </w:pPr>
    </w:p>
    <w:p w14:paraId="4B6764BB" w14:textId="12246E76" w:rsidR="007836B3" w:rsidRDefault="00BF5861" w:rsidP="007A184F">
      <w:pPr>
        <w:pStyle w:val="NormalnyWeb"/>
        <w:spacing w:before="0" w:beforeAutospacing="0" w:after="0" w:afterAutospacing="0"/>
      </w:pPr>
      <w:r>
        <w:t xml:space="preserve">Wiceprzewodniczący </w:t>
      </w:r>
      <w:r w:rsidRPr="00BF5861">
        <w:t>Komisji Rozwoju Gospodarczego Innowacji i Bezpieczeństwa</w:t>
      </w:r>
      <w:r w:rsidR="00B2569C">
        <w:t xml:space="preserve"> Pan Józef</w:t>
      </w:r>
      <w:r>
        <w:t xml:space="preserve"> Lutomirski </w:t>
      </w:r>
      <w:r w:rsidR="00FD70DE">
        <w:t>zadał pytania:</w:t>
      </w:r>
    </w:p>
    <w:p w14:paraId="1AAE568C" w14:textId="75293196" w:rsidR="00FD70DE" w:rsidRDefault="00FD70DE" w:rsidP="007A184F">
      <w:pPr>
        <w:pStyle w:val="NormalnyWeb"/>
        <w:spacing w:before="0" w:beforeAutospacing="0" w:after="0" w:afterAutospacing="0"/>
      </w:pPr>
      <w:r>
        <w:t xml:space="preserve">- jak przedstawia się budżet spółki </w:t>
      </w:r>
      <w:r w:rsidR="00C41438">
        <w:t>i jak</w:t>
      </w:r>
      <w:r w:rsidR="00516434">
        <w:t>a</w:t>
      </w:r>
      <w:r w:rsidR="00C41438">
        <w:t xml:space="preserve"> jest struktura organizacyjna?</w:t>
      </w:r>
    </w:p>
    <w:p w14:paraId="6ED575BE" w14:textId="2288C776" w:rsidR="00C41438" w:rsidRDefault="00C41438" w:rsidP="007A184F">
      <w:pPr>
        <w:pStyle w:val="NormalnyWeb"/>
        <w:spacing w:before="0" w:beforeAutospacing="0" w:after="0" w:afterAutospacing="0"/>
      </w:pPr>
      <w:r>
        <w:t xml:space="preserve">- </w:t>
      </w:r>
      <w:r w:rsidR="00197A94">
        <w:t>ile</w:t>
      </w:r>
      <w:r>
        <w:t xml:space="preserve"> </w:t>
      </w:r>
      <w:r w:rsidR="00952121">
        <w:t xml:space="preserve">środków </w:t>
      </w:r>
      <w:r w:rsidR="00274484" w:rsidRPr="00952121">
        <w:t xml:space="preserve">spółki </w:t>
      </w:r>
      <w:r w:rsidR="00274484">
        <w:t>przeznaczone</w:t>
      </w:r>
      <w:r w:rsidR="00197A94">
        <w:t xml:space="preserve"> jest</w:t>
      </w:r>
      <w:r w:rsidR="00952121">
        <w:t xml:space="preserve"> na wynagrodzenia dla pracowników łącznie ze wszystkimi pochodnymi</w:t>
      </w:r>
      <w:r w:rsidR="00274484">
        <w:t>. Pan Wiceprzewodniczący Jó</w:t>
      </w:r>
      <w:r w:rsidR="00516434">
        <w:t>z</w:t>
      </w:r>
      <w:r w:rsidR="00274484">
        <w:t xml:space="preserve">ef Lutomirski skierował również pytanie do </w:t>
      </w:r>
      <w:r w:rsidR="00AC3138">
        <w:t>Komendanta Straży Miejskiej od mieszkańca z jego miejscowości, że zgłosił interwencję</w:t>
      </w:r>
      <w:r w:rsidR="006313F7">
        <w:t xml:space="preserve">, po czym Strażnicy Miejscy </w:t>
      </w:r>
      <w:r w:rsidR="003D1894">
        <w:t>stwierdzili,</w:t>
      </w:r>
      <w:r w:rsidR="006313F7">
        <w:t xml:space="preserve"> że nie funkcjonuje </w:t>
      </w:r>
      <w:r w:rsidR="003D1894">
        <w:t xml:space="preserve">monitoring i trudno będzie ustalić sprawcę. Więc Pan Józef </w:t>
      </w:r>
      <w:r w:rsidR="00676FAB">
        <w:t>Lutomirski zapytał się co się dzieje z monitoringiem?</w:t>
      </w:r>
    </w:p>
    <w:p w14:paraId="32637EF8" w14:textId="77777777" w:rsidR="007836B3" w:rsidRDefault="007836B3" w:rsidP="007A184F">
      <w:pPr>
        <w:pStyle w:val="NormalnyWeb"/>
        <w:spacing w:before="0" w:beforeAutospacing="0" w:after="0" w:afterAutospacing="0"/>
      </w:pPr>
    </w:p>
    <w:p w14:paraId="6C9D321C" w14:textId="7004FB3D" w:rsidR="008E71B2" w:rsidRDefault="00084FEA" w:rsidP="007A184F">
      <w:pPr>
        <w:pStyle w:val="NormalnyWeb"/>
        <w:spacing w:before="0" w:beforeAutospacing="0" w:after="0" w:afterAutospacing="0"/>
      </w:pPr>
      <w:r w:rsidRPr="00084FEA">
        <w:t>Zastępca Burmistrza Miasta i Gminy Serock</w:t>
      </w:r>
      <w:r>
        <w:t xml:space="preserve"> Marek Bąbolski </w:t>
      </w:r>
      <w:r w:rsidR="002F2258">
        <w:t>na początku odniósł się do pytań zadawanych przez Pana Krzysztofa Bońkowskiego.</w:t>
      </w:r>
      <w:r w:rsidR="000155D5">
        <w:t xml:space="preserve"> </w:t>
      </w:r>
      <w:r w:rsidR="007661B8">
        <w:t>Powiedział,</w:t>
      </w:r>
      <w:r w:rsidR="000155D5">
        <w:t xml:space="preserve"> </w:t>
      </w:r>
      <w:r w:rsidR="006F5F01">
        <w:t xml:space="preserve">że w ramach uchwały podjętej 30 października ustalone </w:t>
      </w:r>
      <w:r w:rsidR="007661B8">
        <w:t>zostało,</w:t>
      </w:r>
      <w:r w:rsidR="006F5F01">
        <w:t xml:space="preserve"> że wszelkie zadania czy też osoby jak i pracowników przejmuje</w:t>
      </w:r>
      <w:r w:rsidR="00D17A9E">
        <w:t xml:space="preserve"> spółka</w:t>
      </w:r>
      <w:r w:rsidR="006F5F01">
        <w:t xml:space="preserve"> </w:t>
      </w:r>
      <w:r w:rsidR="00D17A9E">
        <w:t xml:space="preserve">Serockie Inwestycje Samorządowe z dniem 01.01.2020r. Oprócz </w:t>
      </w:r>
      <w:r w:rsidR="007661B8">
        <w:t xml:space="preserve">utrzymania bazy sportowej, obiektów sportowych, placów zabaw. </w:t>
      </w:r>
      <w:r w:rsidR="007C2D48">
        <w:t xml:space="preserve">Na dzień dzisiejszy zatrudnionych jest 19 osób. Z zadań inwestycyjnych </w:t>
      </w:r>
      <w:r w:rsidR="005B6F68">
        <w:t xml:space="preserve">została sfinansowana dokumentacja projektowa na budowę boiska sportowego w Jadwisinie. Została sfinansowana umowa urzeczenia </w:t>
      </w:r>
      <w:r w:rsidR="00716159">
        <w:t>dokumentacja projektowa oraz przebudowa i adaptacja lokalu w Zegrzu na potrzeby ośrodka zdrowia w Zegrzu</w:t>
      </w:r>
      <w:r w:rsidR="005E40D3">
        <w:t xml:space="preserve">. Spółka ma podpisaną umowę z </w:t>
      </w:r>
      <w:r w:rsidR="00516434">
        <w:t>A</w:t>
      </w:r>
      <w:r w:rsidR="005E40D3">
        <w:t xml:space="preserve">gencją </w:t>
      </w:r>
      <w:r w:rsidR="00516434">
        <w:t>M</w:t>
      </w:r>
      <w:r w:rsidR="005E40D3">
        <w:t xml:space="preserve">ienia </w:t>
      </w:r>
      <w:r w:rsidR="00516434">
        <w:t>W</w:t>
      </w:r>
      <w:r w:rsidR="005E40D3">
        <w:t xml:space="preserve">ojskowego i spółka opłaca dzierżawę, czynsz itd., i podnajmuje ten lokal Samodzielnemu </w:t>
      </w:r>
      <w:r w:rsidR="00816E80">
        <w:t xml:space="preserve">Publicznemu </w:t>
      </w:r>
      <w:r w:rsidR="005E40D3">
        <w:t xml:space="preserve">Zakładowi Opieki </w:t>
      </w:r>
      <w:r w:rsidR="00816E80">
        <w:t xml:space="preserve">Zdrowotnej. W ramach drobniejszych inwestycji z </w:t>
      </w:r>
      <w:r w:rsidR="00816E80" w:rsidRPr="00816E80">
        <w:t>bieżących</w:t>
      </w:r>
      <w:r w:rsidR="00816E80">
        <w:t xml:space="preserve"> środków</w:t>
      </w:r>
      <w:r w:rsidR="00425387">
        <w:t>, dokoń</w:t>
      </w:r>
      <w:r w:rsidR="00516434">
        <w:t>czono</w:t>
      </w:r>
      <w:r w:rsidR="00425387">
        <w:t xml:space="preserve"> dokumentację projektową związaną z modernizacją budynku SIS-u</w:t>
      </w:r>
      <w:r w:rsidR="002726C6">
        <w:t>. Dokona</w:t>
      </w:r>
      <w:r w:rsidR="00516434">
        <w:t xml:space="preserve">no </w:t>
      </w:r>
      <w:r w:rsidR="002726C6">
        <w:t xml:space="preserve">naprawy nawodnienia dwóch boisk </w:t>
      </w:r>
      <w:r w:rsidR="00284707">
        <w:t>Jadwisin</w:t>
      </w:r>
      <w:r w:rsidR="00516434">
        <w:t xml:space="preserve">a i Woli Kiełpińskiej, doświetlono </w:t>
      </w:r>
      <w:r w:rsidR="00284707">
        <w:t>bo</w:t>
      </w:r>
      <w:r w:rsidR="00516434">
        <w:t>isko w Jadwisinie i przeprowadzono</w:t>
      </w:r>
      <w:r w:rsidR="00284707">
        <w:t xml:space="preserve"> jego renowację</w:t>
      </w:r>
      <w:r w:rsidR="00487395">
        <w:t xml:space="preserve">. W szkole w Woli Kiełpińskiej zostało wymienione całe oświetlenie </w:t>
      </w:r>
      <w:r w:rsidR="00516434">
        <w:t>wraz z awaryjnym</w:t>
      </w:r>
      <w:r w:rsidR="00487395">
        <w:t xml:space="preserve">. Zostało to zrobione z zysku spółki za rok 2020. </w:t>
      </w:r>
      <w:r w:rsidR="008E71B2" w:rsidRPr="008E71B2">
        <w:t>Zastępca Burmistrza</w:t>
      </w:r>
      <w:r w:rsidR="008E71B2">
        <w:t xml:space="preserve"> </w:t>
      </w:r>
      <w:r w:rsidR="008E71B2" w:rsidRPr="008E71B2">
        <w:t>Pan Marek Bąbolski</w:t>
      </w:r>
      <w:r w:rsidR="008E71B2">
        <w:t xml:space="preserve"> </w:t>
      </w:r>
      <w:r w:rsidR="00004357">
        <w:t>również powiedział, że jeśli chodzi o strukturę organizacyjną to obecnie jest 19 pracowników na etacie i około 30</w:t>
      </w:r>
      <w:r w:rsidR="003B3FF8">
        <w:t xml:space="preserve"> - 40</w:t>
      </w:r>
      <w:r w:rsidR="00004357">
        <w:t xml:space="preserve"> </w:t>
      </w:r>
      <w:r w:rsidR="00536247">
        <w:t>(to</w:t>
      </w:r>
      <w:r w:rsidR="00004357">
        <w:t xml:space="preserve"> jest zmienna w zależności </w:t>
      </w:r>
      <w:r w:rsidR="003B3FF8">
        <w:t xml:space="preserve">od sytuacji i potrzeb) osób na umowę zlecenie. </w:t>
      </w:r>
      <w:r w:rsidR="00516434">
        <w:t xml:space="preserve">Budżet spółki jest to nie całe </w:t>
      </w:r>
      <w:r w:rsidR="003B3FF8">
        <w:t xml:space="preserve">2 500 000 złotych </w:t>
      </w:r>
      <w:r w:rsidR="00473DB2">
        <w:t xml:space="preserve">z gminy, 250 000 zł ze szkół, około 150 000 – 200 000 zł w </w:t>
      </w:r>
      <w:r w:rsidR="00647158">
        <w:t>zależności</w:t>
      </w:r>
      <w:r w:rsidR="00473DB2">
        <w:t xml:space="preserve"> od imprez</w:t>
      </w:r>
      <w:r w:rsidR="00647158">
        <w:t xml:space="preserve"> ze składek, opłat członkowskich itp., </w:t>
      </w:r>
      <w:r w:rsidR="00C92F86">
        <w:t xml:space="preserve">w związku z powyższym to jest kwota około </w:t>
      </w:r>
      <w:r w:rsidR="00C92F86">
        <w:br/>
        <w:t>2 900 000 zł. Około 1 000 000 zł jest to koszt który wydają na wynagrodzenia</w:t>
      </w:r>
      <w:r w:rsidR="00A4230F">
        <w:t xml:space="preserve"> a reszta jest na wydatek bieżącej działalności. </w:t>
      </w:r>
      <w:r w:rsidR="00556A4A">
        <w:t>Powiedział,</w:t>
      </w:r>
      <w:r w:rsidR="00A4230F">
        <w:t xml:space="preserve"> że są 4 działy w spółce, dział sportu i rekreacji w jego ramy wchodzi kierownik i dwóch koordynatorów. </w:t>
      </w:r>
      <w:r w:rsidR="00556A4A">
        <w:t xml:space="preserve">Dział administracyjno- </w:t>
      </w:r>
      <w:r w:rsidR="005332CA">
        <w:t>kadrowy,</w:t>
      </w:r>
      <w:r w:rsidR="00556A4A">
        <w:t xml:space="preserve"> w ramach którego wchodzi kierownik, pracownik do spraw administracyjno- kadrowych</w:t>
      </w:r>
      <w:r w:rsidR="008963F6">
        <w:t>, recepcjonistk</w:t>
      </w:r>
      <w:r w:rsidR="00780E3E">
        <w:t>a</w:t>
      </w:r>
      <w:r w:rsidR="008963F6">
        <w:t xml:space="preserve"> i dwie osoby sprzątające na pół etatu.</w:t>
      </w:r>
      <w:r w:rsidR="005332CA">
        <w:t xml:space="preserve"> Dział gospodarczo techniczny </w:t>
      </w:r>
      <w:r w:rsidR="00183073">
        <w:t>w ramach tego działu jest 10 pracowników gospodarczych</w:t>
      </w:r>
      <w:r w:rsidR="007870F4">
        <w:t xml:space="preserve">, 5 pracowników przejętych z </w:t>
      </w:r>
      <w:r w:rsidR="00780E3E">
        <w:t>O</w:t>
      </w:r>
      <w:r w:rsidR="007870F4">
        <w:t xml:space="preserve">środka </w:t>
      </w:r>
      <w:r w:rsidR="00780E3E">
        <w:t>Sportu i R</w:t>
      </w:r>
      <w:r w:rsidR="007870F4">
        <w:t xml:space="preserve">ekreacji oraz 5 </w:t>
      </w:r>
      <w:r w:rsidR="00C06B10">
        <w:t>pracowników,</w:t>
      </w:r>
      <w:r w:rsidR="007870F4">
        <w:t xml:space="preserve"> którzy przeszli ze szkół oraz kierownik. </w:t>
      </w:r>
      <w:r w:rsidR="00C06B10">
        <w:t>Jest jeszcze dział inwestycyjny, który na dzień dzisiejszy nie posiada obsady</w:t>
      </w:r>
      <w:r w:rsidR="00780E3E">
        <w:t>, lecz korzysta się</w:t>
      </w:r>
      <w:r w:rsidR="00771982">
        <w:t xml:space="preserve"> z usług </w:t>
      </w:r>
      <w:r w:rsidR="001B62BF">
        <w:lastRenderedPageBreak/>
        <w:t>pracownika,</w:t>
      </w:r>
      <w:r w:rsidR="00771982">
        <w:t xml:space="preserve"> na zlecenie który prowadzi zadania inwestycyjne</w:t>
      </w:r>
      <w:r w:rsidR="001B62BF">
        <w:t xml:space="preserve">. 30 marca jako spółka złożyli wniosek do Sportowej Polski </w:t>
      </w:r>
      <w:r w:rsidR="002C657F">
        <w:t xml:space="preserve">na budowę </w:t>
      </w:r>
      <w:r w:rsidR="007E5131">
        <w:t>s</w:t>
      </w:r>
      <w:r w:rsidR="002C657F">
        <w:t>ali gimnastycznej</w:t>
      </w:r>
      <w:r w:rsidR="007E5131">
        <w:t>.</w:t>
      </w:r>
    </w:p>
    <w:p w14:paraId="3893C716" w14:textId="388D8946" w:rsidR="00084FEA" w:rsidRDefault="00084FEA" w:rsidP="007A184F">
      <w:pPr>
        <w:pStyle w:val="NormalnyWeb"/>
        <w:spacing w:before="0" w:beforeAutospacing="0" w:after="0" w:afterAutospacing="0"/>
      </w:pPr>
    </w:p>
    <w:p w14:paraId="07DA79BE" w14:textId="206C2580" w:rsidR="00205DE7" w:rsidRDefault="00205DE7" w:rsidP="007A184F">
      <w:pPr>
        <w:pStyle w:val="NormalnyWeb"/>
        <w:spacing w:before="0" w:beforeAutospacing="0" w:after="0" w:afterAutospacing="0"/>
      </w:pPr>
      <w:r w:rsidRPr="00205DE7">
        <w:t>Wiceprzewodniczący Komisji</w:t>
      </w:r>
      <w:r>
        <w:t xml:space="preserve"> </w:t>
      </w:r>
      <w:r w:rsidRPr="00205DE7">
        <w:t>Józef Lutomirski</w:t>
      </w:r>
      <w:r w:rsidR="00780E3E">
        <w:t xml:space="preserve"> zapytał</w:t>
      </w:r>
      <w:r>
        <w:t xml:space="preserve"> </w:t>
      </w:r>
      <w:r w:rsidR="00337CAD">
        <w:t>o stan zatrudnienia w momencie powstałej spółki</w:t>
      </w:r>
      <w:r w:rsidR="00780E3E">
        <w:t>.</w:t>
      </w:r>
    </w:p>
    <w:p w14:paraId="08DC9D4C" w14:textId="128B3152" w:rsidR="00FE1387" w:rsidRDefault="00FE1387" w:rsidP="007A184F">
      <w:pPr>
        <w:pStyle w:val="NormalnyWeb"/>
        <w:spacing w:before="0" w:beforeAutospacing="0" w:after="0" w:afterAutospacing="0"/>
      </w:pPr>
    </w:p>
    <w:p w14:paraId="00EFDFEC" w14:textId="6FE77511" w:rsidR="00FE1387" w:rsidRDefault="00FE1387" w:rsidP="007A184F">
      <w:pPr>
        <w:pStyle w:val="NormalnyWeb"/>
        <w:spacing w:before="0" w:beforeAutospacing="0" w:after="0" w:afterAutospacing="0"/>
      </w:pPr>
      <w:r w:rsidRPr="00FE1387">
        <w:t>Zastępca Burmistrza Miasta i Gminy Serock Marek Bąbolski</w:t>
      </w:r>
      <w:r>
        <w:t xml:space="preserve"> </w:t>
      </w:r>
      <w:r w:rsidR="00722A7E">
        <w:t>odpowiedział,</w:t>
      </w:r>
      <w:r>
        <w:t xml:space="preserve"> że w momencie powstania</w:t>
      </w:r>
      <w:r w:rsidR="00722A7E">
        <w:t xml:space="preserve">, spółka nie zatrudniała nikogo. Dzisiaj spółka zatrudnia prezesa i 19 osób. Dodatkową </w:t>
      </w:r>
      <w:r w:rsidR="00446E64">
        <w:t>osobą,</w:t>
      </w:r>
      <w:r w:rsidR="00722A7E">
        <w:t xml:space="preserve"> którą </w:t>
      </w:r>
      <w:r w:rsidR="00446E64">
        <w:t>zatrudnił</w:t>
      </w:r>
      <w:r w:rsidR="00722A7E">
        <w:t xml:space="preserve"> </w:t>
      </w:r>
      <w:r w:rsidR="00446E64">
        <w:t>po za osobami przyjętymi z zewnątrz jest kierownik z działu gospodarczo- technicznego. Jest to osoba zatrudniona w połowie zeszłego roku</w:t>
      </w:r>
      <w:r w:rsidR="00411B87">
        <w:t xml:space="preserve">. Czyli od początku roku 2020 do jego końca to plus jedna osoba. </w:t>
      </w:r>
    </w:p>
    <w:p w14:paraId="61899464" w14:textId="760EA541" w:rsidR="00706D2C" w:rsidRDefault="00706D2C" w:rsidP="007A184F">
      <w:pPr>
        <w:pStyle w:val="NormalnyWeb"/>
        <w:spacing w:before="0" w:beforeAutospacing="0" w:after="0" w:afterAutospacing="0"/>
      </w:pPr>
    </w:p>
    <w:p w14:paraId="2AE6A228" w14:textId="6CE78F9A" w:rsidR="00706D2C" w:rsidRDefault="00706D2C" w:rsidP="007A184F">
      <w:pPr>
        <w:pStyle w:val="NormalnyWeb"/>
        <w:spacing w:before="0" w:beforeAutospacing="0" w:after="0" w:afterAutospacing="0"/>
      </w:pPr>
    </w:p>
    <w:p w14:paraId="0A7CF432" w14:textId="1D82F7A7" w:rsidR="00706D2C" w:rsidRDefault="000C7F17" w:rsidP="007A184F">
      <w:pPr>
        <w:pStyle w:val="NormalnyWeb"/>
        <w:spacing w:before="0" w:beforeAutospacing="0" w:after="0" w:afterAutospacing="0"/>
      </w:pPr>
      <w:r>
        <w:t>Komendant Straży Miejskiej w Serocku Adam Krzemiński odpowiedział, że jeśli chodzi o monitoring w Stasim Lesie to działa sprawnie</w:t>
      </w:r>
      <w:r w:rsidR="00A62030">
        <w:t>, w przeszłości wielokrotnie pozwolił wyjaśnić niejasne sytuacje. Natomiast kamery monitoringu zorientowane są na teren rekreacyjny, publiczny, na przestrzeń publiczną</w:t>
      </w:r>
      <w:r w:rsidR="00795E8D">
        <w:t xml:space="preserve">. Nie są zorientowane na prywatne nieruchomości czy posiadłości mieszkańców. Jeśli chodzi o wspomnianą interwencję Pan Komendant </w:t>
      </w:r>
      <w:r w:rsidR="00117CE1">
        <w:t xml:space="preserve">po rozmowie z pracownikiem, który ją podejmował i </w:t>
      </w:r>
      <w:r w:rsidR="00B37083">
        <w:t>wyjaśnił</w:t>
      </w:r>
      <w:r w:rsidR="00096404">
        <w:t xml:space="preserve"> mu</w:t>
      </w:r>
      <w:r w:rsidR="00B37083">
        <w:t>,</w:t>
      </w:r>
      <w:r w:rsidR="00117CE1">
        <w:t xml:space="preserve"> że</w:t>
      </w:r>
      <w:r w:rsidR="00F045C9">
        <w:t xml:space="preserve"> absolutnie</w:t>
      </w:r>
      <w:r w:rsidR="00117CE1">
        <w:t xml:space="preserve"> nie padło stwierdzenie</w:t>
      </w:r>
      <w:r w:rsidR="00F045C9">
        <w:t>, że monitoring nie działa</w:t>
      </w:r>
      <w:r w:rsidR="00096404">
        <w:t xml:space="preserve">, tylko że przy analizie z kamer nie ustalimy kto wskakiwał na posesje </w:t>
      </w:r>
      <w:r w:rsidR="00934E1F">
        <w:t>mieszkańca,</w:t>
      </w:r>
      <w:r w:rsidR="00096404">
        <w:t xml:space="preserve"> który zgłaszał ten problem.</w:t>
      </w:r>
      <w:r w:rsidR="00934E1F">
        <w:t xml:space="preserve"> Jak człowiek został pouczony, że </w:t>
      </w:r>
      <w:r w:rsidR="00F8789D">
        <w:t>sytuacja,</w:t>
      </w:r>
      <w:r w:rsidR="00934E1F">
        <w:t xml:space="preserve"> która polega na </w:t>
      </w:r>
      <w:r w:rsidR="00F8789D">
        <w:t>tym,</w:t>
      </w:r>
      <w:r w:rsidR="00934E1F">
        <w:t xml:space="preserve"> że inna osoba w sposób nieuprawniony wchodzi na jego posesję to wyczerpuje z grubsza patrząc</w:t>
      </w:r>
      <w:r w:rsidR="007A7B12">
        <w:t xml:space="preserve"> ogólne</w:t>
      </w:r>
      <w:r w:rsidR="00934E1F">
        <w:t xml:space="preserve"> </w:t>
      </w:r>
      <w:r w:rsidR="007D53C1">
        <w:t>znamiona przestępstwa</w:t>
      </w:r>
      <w:r w:rsidR="007A7B12">
        <w:t>.</w:t>
      </w:r>
      <w:r w:rsidR="007D53C1">
        <w:t xml:space="preserve"> </w:t>
      </w:r>
      <w:r w:rsidR="007A7B12">
        <w:t>N</w:t>
      </w:r>
      <w:r w:rsidR="007D53C1">
        <w:t xml:space="preserve">aruszenia rewiru domowego </w:t>
      </w:r>
      <w:r w:rsidR="006E17BD">
        <w:t xml:space="preserve">opartego o kodeks karny, czy ściganie takich zachowań czy wyjaśnianie </w:t>
      </w:r>
      <w:r w:rsidR="00C65D69">
        <w:t>jest kompetencją policji, gdyż mamy odczynienia z zachowaniami</w:t>
      </w:r>
      <w:r w:rsidR="00B33CE0">
        <w:t>,</w:t>
      </w:r>
      <w:r w:rsidR="00C65D69">
        <w:t xml:space="preserve"> które </w:t>
      </w:r>
      <w:r w:rsidR="004B5B04">
        <w:t xml:space="preserve">mogą </w:t>
      </w:r>
      <w:r w:rsidR="007A7B12">
        <w:t>zawierać</w:t>
      </w:r>
      <w:r w:rsidR="00C65D69">
        <w:t xml:space="preserve"> znamiona przestępstwa</w:t>
      </w:r>
      <w:r w:rsidR="007A7B12">
        <w:t xml:space="preserve">. Straż Miejska nie jest podmiotem </w:t>
      </w:r>
      <w:r w:rsidR="00B33CE0">
        <w:t xml:space="preserve">do ścigania sprawców przestępstw, a jedynie wykroczeń i to również w nie zupełnym katalogu wykroczeń tylko w jakiejś części wynikającej z </w:t>
      </w:r>
      <w:r w:rsidR="00BE0477">
        <w:t>R</w:t>
      </w:r>
      <w:r w:rsidR="00B33CE0">
        <w:t>ozporządzenia Ministra Spraw Wewnętrznych</w:t>
      </w:r>
      <w:r w:rsidR="00BE0477">
        <w:t>, czyli wskazujące wykroczenia, za które Straż Miejska może karać w drodze grzywny lub postępowaniami administracyjnymi</w:t>
      </w:r>
      <w:r w:rsidR="00FC1081">
        <w:t>.</w:t>
      </w:r>
    </w:p>
    <w:p w14:paraId="73BD056B" w14:textId="3585DDAC" w:rsidR="00FC1081" w:rsidRDefault="00FC1081" w:rsidP="007A184F">
      <w:pPr>
        <w:pStyle w:val="NormalnyWeb"/>
        <w:spacing w:before="0" w:beforeAutospacing="0" w:after="0" w:afterAutospacing="0"/>
      </w:pPr>
    </w:p>
    <w:p w14:paraId="6B95D670" w14:textId="387DFE4B" w:rsidR="00FC1081" w:rsidRDefault="00723A52" w:rsidP="007A184F">
      <w:pPr>
        <w:pStyle w:val="NormalnyWeb"/>
        <w:spacing w:before="0" w:beforeAutospacing="0" w:after="0" w:afterAutospacing="0"/>
      </w:pPr>
      <w:r>
        <w:t xml:space="preserve">Radny Sławomir Czerwiński </w:t>
      </w:r>
      <w:r w:rsidR="0014550E">
        <w:t xml:space="preserve">złożył podziękowania </w:t>
      </w:r>
      <w:r w:rsidR="008425B6">
        <w:t xml:space="preserve">Panu Burmistrzowi Arturowi Borkowskiemu oraz Panu Komendantowi Straży Miejskiej Adamowi Krzemińskiemu za ten cały rok, za wsparcie, którego Ochotnicze Straże Pożarne </w:t>
      </w:r>
      <w:r w:rsidR="002C12ED">
        <w:t xml:space="preserve">ze strony Centrum Zarządzania Kryzysowego mogą liczyć. Ta współpraca </w:t>
      </w:r>
      <w:r w:rsidR="00867FD0">
        <w:t>układa się</w:t>
      </w:r>
      <w:r w:rsidR="002C12ED">
        <w:t xml:space="preserve"> bardzo </w:t>
      </w:r>
      <w:r w:rsidR="00867FD0">
        <w:t xml:space="preserve">dobrze. Ochotnicze Straże Pożarne się rozwijają, sprzętu przybywa. Dochód ze sprzedaży samochodu strażackiego </w:t>
      </w:r>
      <w:r w:rsidR="001F791D">
        <w:t xml:space="preserve">został przeznaczony na doposażenie jednostki. Dzięki temu posiadają aparaty powietrzne, pompę pływającą, pilarkę. </w:t>
      </w:r>
      <w:r w:rsidR="00893EF1">
        <w:t xml:space="preserve">Otrzymali również finanse na remont łazienek i kuchni. Radny Sławomir Czerwiński odniósł się również </w:t>
      </w:r>
      <w:r w:rsidR="003B244B">
        <w:t>do tematu spółki, gdzie jak najbardziej uważa ją za bardzo pozytywne zjawisko, że tak powinno to wszystko funkcjonować.</w:t>
      </w:r>
    </w:p>
    <w:p w14:paraId="54915A3D" w14:textId="673FAB94" w:rsidR="00024055" w:rsidRDefault="00024055" w:rsidP="007A184F">
      <w:pPr>
        <w:pStyle w:val="NormalnyWeb"/>
        <w:spacing w:before="0" w:beforeAutospacing="0" w:after="0" w:afterAutospacing="0"/>
      </w:pPr>
    </w:p>
    <w:p w14:paraId="10A6294E" w14:textId="10F6D596" w:rsidR="00024055" w:rsidRDefault="006A418D" w:rsidP="007A184F">
      <w:pPr>
        <w:pStyle w:val="NormalnyWeb"/>
        <w:spacing w:before="0" w:beforeAutospacing="0" w:after="0" w:afterAutospacing="0"/>
      </w:pPr>
      <w:r w:rsidRPr="006A418D">
        <w:t>Przewodniczący Komisji Krzysztof Bońkowski</w:t>
      </w:r>
      <w:r w:rsidR="00557E4E">
        <w:t xml:space="preserve"> zapytał czy </w:t>
      </w:r>
      <w:r w:rsidR="00281D2A">
        <w:t>spółka,</w:t>
      </w:r>
      <w:r w:rsidR="00557E4E">
        <w:t xml:space="preserve"> </w:t>
      </w:r>
      <w:r w:rsidR="00FA1F9F">
        <w:t xml:space="preserve">która zajmuje się ośrodkiem zdrowia w Zegrzu to robi to z zyskiem czy </w:t>
      </w:r>
      <w:r w:rsidR="005D5F78">
        <w:t>robi</w:t>
      </w:r>
      <w:r w:rsidR="00FA1F9F">
        <w:t xml:space="preserve"> </w:t>
      </w:r>
      <w:r w:rsidR="005D5F78">
        <w:t>to</w:t>
      </w:r>
      <w:r w:rsidR="00FA1F9F">
        <w:t xml:space="preserve"> na stracie?</w:t>
      </w:r>
      <w:r w:rsidR="00830F0C">
        <w:t xml:space="preserve"> Czy spółka ma straty czy ma zysk? Pan Krzysztof Bońkowski poprosił również o udostępnienie lub przesłanie sprawozdania finansowego spółki </w:t>
      </w:r>
      <w:r w:rsidR="00DD2D92">
        <w:t xml:space="preserve">członkom komisji. Zapytał się </w:t>
      </w:r>
      <w:r w:rsidR="00281D2A">
        <w:t>również,</w:t>
      </w:r>
      <w:r w:rsidR="00DD2D92">
        <w:t xml:space="preserve"> ile </w:t>
      </w:r>
      <w:r w:rsidR="00DD2D92">
        <w:br/>
        <w:t xml:space="preserve">VAT-u udało się odzyskać w 2020r. Kolejne pytanie dotyczyło </w:t>
      </w:r>
      <w:r w:rsidR="00281D2A">
        <w:t>remontu budynku SIS-u, czy na to jest wykorzystywana dotacja celowa, któr</w:t>
      </w:r>
      <w:r w:rsidR="00780E3E">
        <w:t>ą</w:t>
      </w:r>
      <w:r w:rsidR="00281D2A">
        <w:t xml:space="preserve"> przekazali, czy są to pieniądze z zysku </w:t>
      </w:r>
      <w:r w:rsidR="00372572" w:rsidRPr="00372572">
        <w:t>wypracowane</w:t>
      </w:r>
      <w:r w:rsidR="00372572">
        <w:t xml:space="preserve"> przez spółkę</w:t>
      </w:r>
      <w:r w:rsidR="00281D2A">
        <w:t>?</w:t>
      </w:r>
      <w:r w:rsidR="00E114AD">
        <w:t xml:space="preserve"> </w:t>
      </w:r>
      <w:r w:rsidR="00CA380D">
        <w:t xml:space="preserve">Zapytał się odnośnie boiska Sokoła </w:t>
      </w:r>
      <w:r w:rsidR="00832091">
        <w:t xml:space="preserve">czy udało się wynegocjować z konserwatorem lub z PZPN-em jakieś porozumienie, by te rozgrywki były faktycznie prowadzone w Serocku </w:t>
      </w:r>
      <w:r w:rsidR="00B25BFB">
        <w:t>a nie w Jadwisinie, Legionowie czy Wieliszewie.</w:t>
      </w:r>
    </w:p>
    <w:p w14:paraId="670E8CFF" w14:textId="3444031B" w:rsidR="00B25BFB" w:rsidRDefault="00B25BFB" w:rsidP="007A184F">
      <w:pPr>
        <w:pStyle w:val="NormalnyWeb"/>
        <w:spacing w:before="0" w:beforeAutospacing="0" w:after="0" w:afterAutospacing="0"/>
      </w:pPr>
    </w:p>
    <w:p w14:paraId="3037EEF0" w14:textId="77777777" w:rsidR="00B25BFB" w:rsidRDefault="00B25BFB" w:rsidP="007A184F">
      <w:pPr>
        <w:pStyle w:val="NormalnyWeb"/>
        <w:spacing w:before="0" w:beforeAutospacing="0" w:after="0" w:afterAutospacing="0"/>
      </w:pPr>
    </w:p>
    <w:p w14:paraId="68B13836" w14:textId="77777777" w:rsidR="00D802BC" w:rsidRDefault="00B25BFB" w:rsidP="007A184F">
      <w:pPr>
        <w:pStyle w:val="NormalnyWeb"/>
        <w:spacing w:before="0" w:beforeAutospacing="0" w:after="0" w:afterAutospacing="0"/>
      </w:pPr>
      <w:r w:rsidRPr="00B25BFB">
        <w:t>Burmistrz Artur Borkowski</w:t>
      </w:r>
      <w:r>
        <w:t xml:space="preserve"> przytoczył sugestie, że rozumie </w:t>
      </w:r>
      <w:r w:rsidR="007A28DA">
        <w:t xml:space="preserve">ciekawość dotyczącą zakresu sposobu funkcjonowania spółki i </w:t>
      </w:r>
      <w:r w:rsidR="004052E2">
        <w:t>widzi,</w:t>
      </w:r>
      <w:r w:rsidR="007A28DA">
        <w:t xml:space="preserve"> że wokół tego ogniskuje się dyskusja na kolejnej Komisji</w:t>
      </w:r>
      <w:r w:rsidR="004052E2">
        <w:t>. Zadeklarował na jednej z nich, że postarają się w jakiś zwarty sposób to opisać. Natomiast dzisiaj mówią o inwestycjach</w:t>
      </w:r>
      <w:r w:rsidR="00851BF4">
        <w:t xml:space="preserve"> i inwestycjach spółki</w:t>
      </w:r>
      <w:r w:rsidR="002B1FAC">
        <w:t xml:space="preserve">. Burmistrz Artur Borkowski </w:t>
      </w:r>
      <w:r w:rsidR="00D802BC">
        <w:t>poprosił Radnych by dali szansę na dokładniejsze przygotowanie się do tematów które pojawiają się na Komisji.</w:t>
      </w:r>
    </w:p>
    <w:p w14:paraId="780F511C" w14:textId="686C9915" w:rsidR="00706D2C" w:rsidRDefault="00706D2C" w:rsidP="007A184F">
      <w:pPr>
        <w:pStyle w:val="NormalnyWeb"/>
        <w:spacing w:before="0" w:beforeAutospacing="0" w:after="0" w:afterAutospacing="0"/>
      </w:pPr>
    </w:p>
    <w:p w14:paraId="54B3EA77" w14:textId="14334663" w:rsidR="00084FEA" w:rsidRDefault="00176A23" w:rsidP="007A184F">
      <w:pPr>
        <w:pStyle w:val="NormalnyWeb"/>
        <w:spacing w:before="0" w:beforeAutospacing="0" w:after="0" w:afterAutospacing="0"/>
      </w:pPr>
      <w:r w:rsidRPr="00176A23">
        <w:t>Zastępca Burmistrza Miasta i Gminy Serock Marek Bąbolski</w:t>
      </w:r>
      <w:r>
        <w:t xml:space="preserve"> odpowiedział, że jeśli chodzi o Zegrze to zakładają pod wynajem z tak zwanym rozsądnym zyskiem</w:t>
      </w:r>
      <w:r w:rsidR="00065668">
        <w:t xml:space="preserve">, czyli amortyzacja kosztów inwestycji plus </w:t>
      </w:r>
      <w:r w:rsidR="00296188">
        <w:t>czynsz,</w:t>
      </w:r>
      <w:r w:rsidR="00065668">
        <w:t xml:space="preserve"> który opłaca do Agencji Mienia Wojskowego rozłożony na okres odpowiedniego czasu.</w:t>
      </w:r>
      <w:r w:rsidR="00296188">
        <w:t xml:space="preserve"> Jeżeli chodzi o zysk spółki na rok 2020 to zamknął się w kwocie 169 000 zł. Remonty, prace prowadzone na budynku SIS-u</w:t>
      </w:r>
      <w:r w:rsidR="00AE0B0E">
        <w:t xml:space="preserve">, czy to wymiana instalacji CO, czy modernizacja kominów, przymiarka do dachu, są to prowadzone zadania z zysku, czyli każda kwota zaoszczędzona jest przeznaczona na tego typu rzeczy. </w:t>
      </w:r>
      <w:r w:rsidR="00780E3E">
        <w:t>Zastępca Burmistrza</w:t>
      </w:r>
      <w:r w:rsidR="002F06F4">
        <w:t xml:space="preserve"> Marek Bąbolski odniósł się również do licencji na granie na boisku, to jest ona wynikiem dwóch czynników. Pierwszy</w:t>
      </w:r>
      <w:r w:rsidR="00D50F03">
        <w:t>m</w:t>
      </w:r>
      <w:r w:rsidR="002F06F4">
        <w:t xml:space="preserve"> czynnik</w:t>
      </w:r>
      <w:r w:rsidR="00D50F03">
        <w:t>iem jest covid, zatrzymanie ligi w marcu i kwietniu oraz od uruchomienie i nagromadzenie się meczów maj – czerwiec. Dr</w:t>
      </w:r>
      <w:r w:rsidR="007B4DEF">
        <w:t>ugim czynnikiem są prace prowadzone przy projekcie boiska w Jadw</w:t>
      </w:r>
      <w:r w:rsidR="00780E3E">
        <w:t>i</w:t>
      </w:r>
      <w:r w:rsidR="007B4DEF">
        <w:t xml:space="preserve">sinie. Po </w:t>
      </w:r>
      <w:r w:rsidR="00C23A9A">
        <w:t xml:space="preserve">uzgodnieniach dotyczących już nowego rozwiązania </w:t>
      </w:r>
      <w:r w:rsidR="002C0C74">
        <w:t xml:space="preserve">nowego boiska przyczyniło się </w:t>
      </w:r>
      <w:r w:rsidR="00711490">
        <w:t>to,</w:t>
      </w:r>
      <w:r w:rsidR="002C0C74">
        <w:t xml:space="preserve"> że otrzymaliśmy</w:t>
      </w:r>
      <w:r w:rsidR="005821F6">
        <w:t xml:space="preserve"> </w:t>
      </w:r>
      <w:r w:rsidR="007B4DEF">
        <w:t>t</w:t>
      </w:r>
      <w:r w:rsidR="005821F6">
        <w:t xml:space="preserve">ą </w:t>
      </w:r>
      <w:r w:rsidR="00711490">
        <w:t>tymczasową licencję</w:t>
      </w:r>
      <w:r w:rsidR="005821F6">
        <w:t xml:space="preserve"> na rozegranie do końca tej rundy i do końca tej rundy </w:t>
      </w:r>
      <w:r w:rsidR="005C3CD6">
        <w:t>wszystkie mecze będą prowadzone na obiekcie w Serocku.</w:t>
      </w:r>
    </w:p>
    <w:p w14:paraId="1A8FF0A3" w14:textId="3B87788D" w:rsidR="00FB1682" w:rsidRDefault="00255B96" w:rsidP="007A184F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Sprawozdania z wykonania budżetu Miasta i Gminy Serock za rok 2020 z działów merytorycznych podległych </w:t>
      </w:r>
      <w:r w:rsidR="00C7164F">
        <w:t>Komisji.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Krzysztof Bońkowski, Sławomir Czerwiński, Gabriela Książyk, Józef Lutomirski , Włodzimierz Skośkiewicz</w:t>
      </w:r>
      <w:r>
        <w:br/>
        <w:t>NIEOBECNI (1)</w:t>
      </w:r>
      <w:r>
        <w:br/>
        <w:t>Marek Biliński</w:t>
      </w:r>
      <w:r w:rsidR="00780E3E">
        <w:br/>
      </w:r>
      <w:r w:rsidR="00780E3E">
        <w:br/>
      </w:r>
      <w:r>
        <w:br/>
      </w:r>
      <w:r w:rsidRPr="00527AE7">
        <w:rPr>
          <w:b/>
          <w:bCs/>
        </w:rPr>
        <w:t>3. Informacja dotycząca Autostradowej Obwodnicy Warszawy.</w:t>
      </w:r>
      <w:r w:rsidR="00780E3E">
        <w:br/>
      </w:r>
    </w:p>
    <w:p w14:paraId="2B9CD0B2" w14:textId="26A6CAAD" w:rsidR="00FB1682" w:rsidRDefault="00F56590" w:rsidP="007A184F">
      <w:pPr>
        <w:pStyle w:val="NormalnyWeb"/>
        <w:spacing w:before="0" w:beforeAutospacing="0" w:after="0" w:afterAutospacing="0"/>
      </w:pPr>
      <w:r w:rsidRPr="00F56590">
        <w:t>Burmistrz</w:t>
      </w:r>
      <w:r>
        <w:t xml:space="preserve"> Miasta i Gminy Serock Pan</w:t>
      </w:r>
      <w:r w:rsidRPr="00F56590">
        <w:t xml:space="preserve"> Artur Borkowski</w:t>
      </w:r>
      <w:r w:rsidR="00123E94">
        <w:t xml:space="preserve"> powiedział, że takim konkretem było </w:t>
      </w:r>
      <w:r w:rsidR="00910DA9">
        <w:t>przyjęcie</w:t>
      </w:r>
      <w:r w:rsidR="00123E94">
        <w:t xml:space="preserve"> stanowiska przez Radę </w:t>
      </w:r>
      <w:r w:rsidR="00E730E1">
        <w:t xml:space="preserve">takiej treści, która została wypracowana z innymi samorządowcami. </w:t>
      </w:r>
      <w:r w:rsidR="00F27637">
        <w:t xml:space="preserve">Burmistrz Artur Borkowski </w:t>
      </w:r>
      <w:r w:rsidR="0048269D">
        <w:t xml:space="preserve">wyjaśnił, że jak zdobędzie informacje dotycząca ilu samorządowców to podpisało, </w:t>
      </w:r>
      <w:r w:rsidR="00960253">
        <w:t xml:space="preserve">to przedstawi, ponieważ </w:t>
      </w:r>
      <w:r w:rsidR="008171E5">
        <w:t>szło to różnymi kanałami. Na pewno jest to kilkanaście takich podpisów, które zostały przedłożone Generalnej Dyrekcji</w:t>
      </w:r>
      <w:r w:rsidR="008A4F7A">
        <w:t xml:space="preserve">. </w:t>
      </w:r>
      <w:r w:rsidR="00F11931">
        <w:t xml:space="preserve">Powiedział, że z nieoficjalnych informacji </w:t>
      </w:r>
      <w:r w:rsidR="00E36069">
        <w:t xml:space="preserve">nie ma stanowiska </w:t>
      </w:r>
      <w:r w:rsidR="00FB45C3">
        <w:t>Sejmiku,</w:t>
      </w:r>
      <w:r w:rsidR="00E36069">
        <w:t xml:space="preserve"> ale ma </w:t>
      </w:r>
      <w:r w:rsidR="0044411D">
        <w:t>komunikat</w:t>
      </w:r>
      <w:r w:rsidR="00E36069">
        <w:t xml:space="preserve">, że będzie popierające nasze podejście do zagadnienia. </w:t>
      </w:r>
      <w:r w:rsidR="00FB45C3">
        <w:t xml:space="preserve">Stwierdził, że </w:t>
      </w:r>
      <w:r w:rsidR="007C2CE7">
        <w:t xml:space="preserve">taka nadzieja w tym wszystkim będzie </w:t>
      </w:r>
      <w:r w:rsidR="0044411D">
        <w:t>zapowiedź spotkania z</w:t>
      </w:r>
      <w:r w:rsidR="007C2CE7">
        <w:t xml:space="preserve"> udziałem </w:t>
      </w:r>
      <w:r w:rsidR="000069F2">
        <w:t>S</w:t>
      </w:r>
      <w:r w:rsidR="007C2CE7">
        <w:t xml:space="preserve">zefa </w:t>
      </w:r>
      <w:r w:rsidR="000069F2">
        <w:t>G</w:t>
      </w:r>
      <w:r w:rsidR="00D470C6">
        <w:t xml:space="preserve">eneralnej </w:t>
      </w:r>
      <w:r w:rsidR="000069F2">
        <w:t>D</w:t>
      </w:r>
      <w:r w:rsidR="00D470C6">
        <w:t xml:space="preserve">yrekcji na kraj i </w:t>
      </w:r>
      <w:r w:rsidR="000069F2">
        <w:t>S</w:t>
      </w:r>
      <w:r w:rsidR="00D470C6">
        <w:t xml:space="preserve">zefa </w:t>
      </w:r>
      <w:r w:rsidR="000069F2">
        <w:t>D</w:t>
      </w:r>
      <w:r w:rsidR="00D470C6">
        <w:t xml:space="preserve">yrekcji </w:t>
      </w:r>
      <w:r w:rsidR="000069F2">
        <w:t>O</w:t>
      </w:r>
      <w:r w:rsidR="00D470C6">
        <w:t xml:space="preserve">chrony </w:t>
      </w:r>
      <w:r w:rsidR="000069F2">
        <w:t>Ś</w:t>
      </w:r>
      <w:r w:rsidR="00D470C6">
        <w:t xml:space="preserve">rodowiska </w:t>
      </w:r>
      <w:r w:rsidR="000069F2">
        <w:t xml:space="preserve">na kraj i spotkanie z udziałem samorządowców </w:t>
      </w:r>
      <w:r w:rsidR="000069F2">
        <w:lastRenderedPageBreak/>
        <w:t xml:space="preserve">z powiatu pułtuskiego. Organizatorem tego spotkania jest były </w:t>
      </w:r>
      <w:r w:rsidR="00780E3E">
        <w:t>M</w:t>
      </w:r>
      <w:r w:rsidR="000069F2">
        <w:t>inister</w:t>
      </w:r>
      <w:r w:rsidR="00442C86">
        <w:t xml:space="preserve"> </w:t>
      </w:r>
      <w:r w:rsidR="00780E3E">
        <w:t>R</w:t>
      </w:r>
      <w:r w:rsidR="00442C86">
        <w:t>olnictwa Pan</w:t>
      </w:r>
      <w:r w:rsidR="000069F2">
        <w:t xml:space="preserve"> Henryk Kowalczyk</w:t>
      </w:r>
      <w:r w:rsidR="00442C86">
        <w:t>. Sądzi, że</w:t>
      </w:r>
      <w:r w:rsidR="007F0825">
        <w:t xml:space="preserve"> są w stanie tak to zrobić, że</w:t>
      </w:r>
      <w:r w:rsidR="00442C86">
        <w:t xml:space="preserve"> </w:t>
      </w:r>
      <w:r w:rsidR="00ED3F65">
        <w:t xml:space="preserve">mieszkańcy czy Włodarze powiatu pułtuskiego </w:t>
      </w:r>
      <w:r w:rsidR="00BA705F">
        <w:t>uznają,</w:t>
      </w:r>
      <w:r w:rsidR="00ED3F65">
        <w:t xml:space="preserve"> </w:t>
      </w:r>
      <w:r w:rsidR="007F0825">
        <w:t xml:space="preserve">że jest to korzystne dla nich rozwiązanie. </w:t>
      </w:r>
      <w:r w:rsidR="00686236">
        <w:t xml:space="preserve">Ponowił swoją deklarację, że każdy krok w miarę istotny w tej </w:t>
      </w:r>
      <w:r w:rsidR="00564C4B">
        <w:t>mat</w:t>
      </w:r>
      <w:r w:rsidR="00DD581B">
        <w:t xml:space="preserve">erii będzie opinii publicznej i </w:t>
      </w:r>
      <w:r w:rsidR="00650366">
        <w:t>Radnym prezentowany.</w:t>
      </w:r>
    </w:p>
    <w:p w14:paraId="4BD85677" w14:textId="457A0220" w:rsidR="00F42984" w:rsidRDefault="00F42984" w:rsidP="007A184F">
      <w:pPr>
        <w:pStyle w:val="NormalnyWeb"/>
        <w:spacing w:before="0" w:beforeAutospacing="0" w:after="0" w:afterAutospacing="0"/>
      </w:pPr>
    </w:p>
    <w:p w14:paraId="74B058DE" w14:textId="67BA0B17" w:rsidR="00F42984" w:rsidRDefault="00D1415B" w:rsidP="007A184F">
      <w:pPr>
        <w:pStyle w:val="NormalnyWeb"/>
        <w:spacing w:before="0" w:beforeAutospacing="0" w:after="0" w:afterAutospacing="0"/>
      </w:pPr>
      <w:r>
        <w:t>Kierownik Referatu Gospodarki Gruntami, Planowania Przestrzennego i Rozwoju Jakub Szymański</w:t>
      </w:r>
      <w:r w:rsidR="00326D19">
        <w:t xml:space="preserve"> </w:t>
      </w:r>
      <w:r w:rsidR="002865C5">
        <w:t>powiedział,</w:t>
      </w:r>
      <w:r w:rsidR="00326D19">
        <w:t xml:space="preserve"> że jedynym co można uzupełnić do </w:t>
      </w:r>
      <w:r w:rsidR="003B26C2">
        <w:t xml:space="preserve">wypowiedzi Pana Burmistrza Artura Borkowskiego jest </w:t>
      </w:r>
      <w:r w:rsidR="002865C5">
        <w:t>stanowisko,</w:t>
      </w:r>
      <w:r w:rsidR="00043D9C">
        <w:t xml:space="preserve"> w którym uczestniczymy aktywnie w procesie zbierania podpisów pod tym stanowiskiem</w:t>
      </w:r>
      <w:r w:rsidR="002865C5">
        <w:t xml:space="preserve">. Na lokalnym podwórku te </w:t>
      </w:r>
      <w:r w:rsidR="00B5347C">
        <w:t>stanowisko,</w:t>
      </w:r>
      <w:r w:rsidR="002865C5">
        <w:t xml:space="preserve"> które Radni w formie uchwały </w:t>
      </w:r>
      <w:r w:rsidR="00EF2C7C">
        <w:t xml:space="preserve">poparli zostało skierowane i w tym momencie jest w Starostwie powiatowym w Legionowie i oczekuje na podpis Pana Starosty, gdzie następnie będą je przekierowywać do kolejnych samorządów z powiatu </w:t>
      </w:r>
      <w:r w:rsidR="00B5347C">
        <w:t>legionowskiego,</w:t>
      </w:r>
      <w:r w:rsidR="008D080E">
        <w:t xml:space="preserve"> aby zebrać podpisy wszystkich samorządowców i jeszcze wzmocnić ten </w:t>
      </w:r>
      <w:r w:rsidR="00B5347C">
        <w:t>głos,</w:t>
      </w:r>
      <w:r w:rsidR="008D080E">
        <w:t xml:space="preserve"> który budowany jest wśród samorządów sąsiadujących z Radzyminem.</w:t>
      </w:r>
    </w:p>
    <w:p w14:paraId="080F7B8F" w14:textId="77777777" w:rsidR="00FB1682" w:rsidRDefault="00FB1682" w:rsidP="007A184F">
      <w:pPr>
        <w:pStyle w:val="NormalnyWeb"/>
        <w:spacing w:before="0" w:beforeAutospacing="0" w:after="0" w:afterAutospacing="0"/>
      </w:pPr>
    </w:p>
    <w:p w14:paraId="0F00B008" w14:textId="67484CB1" w:rsidR="00FB1682" w:rsidRDefault="00C168F8" w:rsidP="007A184F">
      <w:pPr>
        <w:pStyle w:val="NormalnyWeb"/>
        <w:spacing w:before="0" w:beforeAutospacing="0" w:after="0" w:afterAutospacing="0"/>
      </w:pPr>
      <w:r w:rsidRPr="00C168F8">
        <w:t>Przewodniczący Komisji Krzysztof Bońkowski</w:t>
      </w:r>
      <w:r>
        <w:t xml:space="preserve"> </w:t>
      </w:r>
      <w:r w:rsidR="001E1825">
        <w:t xml:space="preserve">zapytał się odnośnie tych </w:t>
      </w:r>
      <w:r w:rsidR="00994A2D">
        <w:t>wariantów,</w:t>
      </w:r>
      <w:r w:rsidR="001E1825">
        <w:t xml:space="preserve"> czyli północny – preferowany przez nas, </w:t>
      </w:r>
      <w:r w:rsidR="00994A2D">
        <w:t>w ciągu starej drogi krajowej</w:t>
      </w:r>
      <w:r w:rsidR="001E1825">
        <w:t xml:space="preserve"> i południowy – dzielący </w:t>
      </w:r>
      <w:r w:rsidR="00994A2D">
        <w:t>gminę na Serock jest mniej korzystne</w:t>
      </w:r>
      <w:r w:rsidR="00E75D1B">
        <w:t>. Rozumie, że GDDKiA podtrzymuje optymalny wariant tj. południowy. Odcinek zachodni został już ustalony i w jakiś sposób zaakceptowany</w:t>
      </w:r>
      <w:r w:rsidR="00BD5C15">
        <w:t>, a do tej naszej części cały czas toczy się dyskusja?</w:t>
      </w:r>
    </w:p>
    <w:p w14:paraId="189E0116" w14:textId="77777777" w:rsidR="00FB1682" w:rsidRDefault="00FB1682" w:rsidP="007A184F">
      <w:pPr>
        <w:pStyle w:val="NormalnyWeb"/>
        <w:spacing w:before="0" w:beforeAutospacing="0" w:after="0" w:afterAutospacing="0"/>
      </w:pPr>
    </w:p>
    <w:p w14:paraId="6DBBCE38" w14:textId="4C5D8C9E" w:rsidR="00E637DB" w:rsidRDefault="00256BB7" w:rsidP="007A184F">
      <w:pPr>
        <w:pStyle w:val="NormalnyWeb"/>
        <w:spacing w:before="0" w:beforeAutospacing="0" w:after="0" w:afterAutospacing="0"/>
      </w:pPr>
      <w:r>
        <w:t xml:space="preserve">Burmistrz Miasta i Gminy w Serocku Artur Borkowski </w:t>
      </w:r>
      <w:r w:rsidR="002E1456">
        <w:t>odpowiedział, że nie ma jeszcze żadnego oficjalnego pisma, tylko taką informację przekazana przez kolegę samorządowca i bazując na niej tak ją przekazał</w:t>
      </w:r>
      <w:r w:rsidR="00843B1A">
        <w:t>, wygląda na to, że to była deklaracja złożona w trakcie rozmowy z Szefem Generalnej Dyrekcji na kraj. Czy oni</w:t>
      </w:r>
      <w:r w:rsidR="00886F8F">
        <w:t xml:space="preserve"> jakby</w:t>
      </w:r>
      <w:r w:rsidR="00843B1A">
        <w:t xml:space="preserve"> zawieszają </w:t>
      </w:r>
      <w:r w:rsidR="001D5481">
        <w:t>kontynuowanie tego procesu w oparciu o wariant południowy</w:t>
      </w:r>
      <w:r w:rsidR="00886F8F">
        <w:t xml:space="preserve">. Burmistrz Artur Borkowski przypomniał, że w którymś momencie konsultacji Generalna </w:t>
      </w:r>
      <w:r w:rsidR="00C178FB">
        <w:t>powiedziała,</w:t>
      </w:r>
      <w:r w:rsidR="00886F8F">
        <w:t xml:space="preserve"> że dyskusja jeszcze </w:t>
      </w:r>
      <w:r w:rsidR="00C178FB">
        <w:t>jest,</w:t>
      </w:r>
      <w:r w:rsidR="00886F8F">
        <w:t xml:space="preserve"> ale </w:t>
      </w:r>
      <w:r w:rsidR="00C178FB">
        <w:t>już wybrali ten południowy. Burmistrz Artur Borkowski interpretuje to co usłyszał w ten sposób, że co unieważnia t</w:t>
      </w:r>
      <w:r w:rsidR="00780E3E">
        <w:t>ą</w:t>
      </w:r>
      <w:r w:rsidR="00C178FB">
        <w:t xml:space="preserve"> deklarację, że nie ma wyboru</w:t>
      </w:r>
      <w:r w:rsidR="00F20F53">
        <w:t xml:space="preserve"> południowego, że są nadal wszystkie i że skupiają na razie swoją uwagę </w:t>
      </w:r>
      <w:r w:rsidR="001272E7">
        <w:t>tam,</w:t>
      </w:r>
      <w:r w:rsidR="00F20F53">
        <w:t xml:space="preserve"> gdzie to jest uzgodnione. A tutaj </w:t>
      </w:r>
      <w:r w:rsidR="00635558">
        <w:t>myśli,</w:t>
      </w:r>
      <w:r w:rsidR="00F20F53">
        <w:t xml:space="preserve"> że jest to efekt tych pomysłów które zaprezentował</w:t>
      </w:r>
      <w:r w:rsidR="001272E7">
        <w:t xml:space="preserve">, że jeśli Dyrektor Generalnej Dyrekcji w jakimś sensie jest już umówiony na rozmowy z nami co do przebiegu tego wariantu północnego, to chyba zdaję sobie z tego sprawę, że nie chodzi o </w:t>
      </w:r>
      <w:r w:rsidR="00983801">
        <w:t>to,</w:t>
      </w:r>
      <w:r w:rsidR="001272E7">
        <w:t xml:space="preserve"> </w:t>
      </w:r>
      <w:r w:rsidR="00791C55">
        <w:t>żeby mu powiedzieć „tak zgadzamy się na wariant południowy” tylko od nowa otwierają dyskusję co do tego docelowego przebiegu. I tą deklarację, którą złożył</w:t>
      </w:r>
      <w:r w:rsidR="0027450F">
        <w:t xml:space="preserve"> Burmistrzowi Chacińskiemu</w:t>
      </w:r>
      <w:r w:rsidR="00635558">
        <w:t xml:space="preserve">, że nie ma skupienia na tym wariancie, że nie pracują nad tym. I dlatego Burmistrzowi Arturowi Borkowskiemu wydaje </w:t>
      </w:r>
      <w:r w:rsidR="00983801">
        <w:t>się,</w:t>
      </w:r>
      <w:r w:rsidR="00635558">
        <w:t xml:space="preserve"> że jest to dobra informacja</w:t>
      </w:r>
      <w:r w:rsidR="002D5A04">
        <w:t xml:space="preserve">, bo ma otwartą kartę do </w:t>
      </w:r>
      <w:r w:rsidR="00983801">
        <w:t>tego,</w:t>
      </w:r>
      <w:r w:rsidR="002D5A04">
        <w:t xml:space="preserve"> żeby jeszcze raz podejść do tematu, aczkolwiek nie chciałby rozbudzać jakichś ogromnych nadziei i </w:t>
      </w:r>
      <w:r w:rsidR="00983801">
        <w:t>uważa,</w:t>
      </w:r>
      <w:r w:rsidR="002D5A04">
        <w:t xml:space="preserve"> że </w:t>
      </w:r>
      <w:r w:rsidR="0058269F">
        <w:t>to nowe podejście musi się gdzieś zawierać w tych wariantach, które już zostały przedłożone i żadnego nowego pewnie nie narysują</w:t>
      </w:r>
      <w:r w:rsidR="00F61544">
        <w:t xml:space="preserve">, mogą tylko rozmawiać o jego odsunięciu </w:t>
      </w:r>
      <w:r w:rsidR="00F61544" w:rsidRPr="00F61544">
        <w:t>ewentualn</w:t>
      </w:r>
      <w:r w:rsidR="00F61544">
        <w:t xml:space="preserve">ie na północ. </w:t>
      </w:r>
      <w:r w:rsidR="004169CB">
        <w:t>Uważa,</w:t>
      </w:r>
      <w:r w:rsidR="00F61544">
        <w:t xml:space="preserve"> że nie jest to </w:t>
      </w:r>
      <w:r w:rsidR="004169CB">
        <w:t>bezprzedmiotowe,</w:t>
      </w:r>
      <w:r w:rsidR="00F61544">
        <w:t xml:space="preserve"> bo spotykają się z samorządowcami powiatu pułtuskiego </w:t>
      </w:r>
      <w:r w:rsidR="00C562F6">
        <w:t>i to będzie jakby kontekst całej wizyty.</w:t>
      </w:r>
      <w:r w:rsidR="00255B96">
        <w:br/>
      </w:r>
      <w:r w:rsidR="00255B96">
        <w:br/>
      </w:r>
      <w:r w:rsidR="00255B96" w:rsidRPr="00A10FE6">
        <w:rPr>
          <w:b/>
          <w:bCs/>
        </w:rPr>
        <w:t>4. Informacja dotycząca dojazdu kolejowego do Zegrza Południowego.</w:t>
      </w:r>
      <w:r w:rsidR="00780E3E">
        <w:br/>
      </w:r>
    </w:p>
    <w:p w14:paraId="20E517A0" w14:textId="14E3258E" w:rsidR="00E637DB" w:rsidRDefault="00E637DB" w:rsidP="007A184F">
      <w:pPr>
        <w:pStyle w:val="NormalnyWeb"/>
        <w:spacing w:before="0" w:beforeAutospacing="0" w:after="0" w:afterAutospacing="0"/>
      </w:pPr>
      <w:r w:rsidRPr="00E637DB">
        <w:t>Burmistrz Miasta i Gminy w Serocku Artur Borkowski</w:t>
      </w:r>
      <w:r w:rsidR="00F05CFD">
        <w:t xml:space="preserve"> </w:t>
      </w:r>
      <w:r w:rsidR="000B5613">
        <w:t>przedstawił,</w:t>
      </w:r>
      <w:r w:rsidR="00F05CFD">
        <w:t xml:space="preserve"> że prace</w:t>
      </w:r>
      <w:r w:rsidR="000B5613">
        <w:t xml:space="preserve"> te</w:t>
      </w:r>
      <w:r w:rsidR="00F05CFD">
        <w:t xml:space="preserve"> realizowane są </w:t>
      </w:r>
      <w:r w:rsidR="000B5613">
        <w:t>na podstawie umowy zawartej 22.04.2020r. na opracowanie dokumentacji projektowej i wykonanie robót budowlanych w ramach projektu pod nazwą „</w:t>
      </w:r>
      <w:r w:rsidR="000E6B94">
        <w:t>P</w:t>
      </w:r>
      <w:r w:rsidR="000B5613">
        <w:t>race na linii kolejowej nr 28</w:t>
      </w:r>
      <w:r w:rsidR="000E6B94">
        <w:t xml:space="preserve"> Wieliszew – Zegrze”. Jest to realizowane przez konsorcjum oraz przedsiębiorstwa inżynierii budowlanej</w:t>
      </w:r>
      <w:r w:rsidR="00D07A8C">
        <w:t>. Wartość kontraktowa umowy „projektuj i wybuduj” to jest 41 950 600 zł brutto</w:t>
      </w:r>
      <w:r w:rsidR="00653544">
        <w:t xml:space="preserve">. </w:t>
      </w:r>
      <w:r w:rsidR="00653544">
        <w:lastRenderedPageBreak/>
        <w:t>Zakończenie</w:t>
      </w:r>
      <w:r w:rsidR="00FA1187">
        <w:t xml:space="preserve"> rozliczenia</w:t>
      </w:r>
      <w:r w:rsidR="00653544">
        <w:t xml:space="preserve"> projektu zaplanowane jest na czwarty kwartał </w:t>
      </w:r>
      <w:r w:rsidR="00FA1187">
        <w:t xml:space="preserve">2022 roku. Co do statusu projektu to trwa opracowanie dokumentacji projektowej. Przygotowywany jest projekt </w:t>
      </w:r>
      <w:r w:rsidR="009269F1">
        <w:t>budowlany oraz pozostałe dokumenty niezbędne do pozyskania decyzji pozwolenia na budowę. Trwają pracę w zakresie wycinki drzew</w:t>
      </w:r>
      <w:r w:rsidR="006342DC">
        <w:t xml:space="preserve"> i z tego co widać</w:t>
      </w:r>
      <w:r w:rsidR="009269F1">
        <w:t xml:space="preserve"> </w:t>
      </w:r>
      <w:r w:rsidR="006342DC">
        <w:t>w</w:t>
      </w:r>
      <w:r w:rsidR="009269F1">
        <w:t xml:space="preserve"> ocenie Burmistrza </w:t>
      </w:r>
      <w:r w:rsidR="006342DC">
        <w:t>ta wycinka się już zakończyła. Trwały prace rozbiórkowe układu torowego</w:t>
      </w:r>
      <w:r w:rsidR="00780E3E">
        <w:t>.  P</w:t>
      </w:r>
      <w:r w:rsidR="00DC6EE5">
        <w:t>rocedowany jest wniosek na rozbiórkę pozostałych elementów infrastruktury</w:t>
      </w:r>
      <w:r w:rsidR="00084DD1">
        <w:t>. Przewidywany zakres prac to wymiana nawierzchni torowej na całej długości</w:t>
      </w:r>
      <w:r w:rsidR="009E2283">
        <w:t>, zabudowa sieci frakcyjnej na całej długości linii kolejowej, zabudowa nowych rozjazdów na o</w:t>
      </w:r>
      <w:r w:rsidR="002D65BC">
        <w:t>d</w:t>
      </w:r>
      <w:r w:rsidR="009E2283">
        <w:t>budow</w:t>
      </w:r>
      <w:r w:rsidR="002D65BC">
        <w:t>yw</w:t>
      </w:r>
      <w:r w:rsidR="009E2283">
        <w:t>anej stacji Zegrze Południowe</w:t>
      </w:r>
      <w:r w:rsidR="002D65BC">
        <w:t>. Dwa perony jednokrawędziowe</w:t>
      </w:r>
      <w:r w:rsidR="00A1297F">
        <w:t xml:space="preserve">. Przebudowa urządzeń elektroenergetyki, telekomunikacji itp. Efektem tych prac ma być przywrócenie ruchu kolejowego </w:t>
      </w:r>
      <w:r w:rsidR="002010DD">
        <w:t xml:space="preserve">na jednotorowej </w:t>
      </w:r>
      <w:r w:rsidR="003B0774">
        <w:t>linii kolejowej</w:t>
      </w:r>
      <w:r w:rsidR="0014163F">
        <w:t xml:space="preserve"> nr 28</w:t>
      </w:r>
      <w:r w:rsidR="003B0774">
        <w:t xml:space="preserve"> Wieliszew – Zegrze</w:t>
      </w:r>
      <w:r w:rsidR="0014163F">
        <w:t xml:space="preserve">, co zapewni lepszy dojazd mieszkańców gmin położonych </w:t>
      </w:r>
      <w:r w:rsidR="00D54622">
        <w:t>w</w:t>
      </w:r>
      <w:r w:rsidR="00780E3E">
        <w:t>z</w:t>
      </w:r>
      <w:r w:rsidR="00D54622">
        <w:t>dłuż</w:t>
      </w:r>
      <w:r w:rsidR="0014163F">
        <w:t xml:space="preserve"> linii </w:t>
      </w:r>
      <w:r w:rsidR="00780E3E">
        <w:t>kolejowej</w:t>
      </w:r>
      <w:r w:rsidR="00D54622">
        <w:t xml:space="preserve"> do Warszawy, a mieszkańcom stolicy nad zalew Zegrzyński.</w:t>
      </w:r>
      <w:r w:rsidR="00647DD2">
        <w:t xml:space="preserve"> </w:t>
      </w:r>
      <w:r w:rsidR="00D648E7">
        <w:t xml:space="preserve">Burmistrz Artur Borkowski </w:t>
      </w:r>
      <w:r w:rsidR="00705A74">
        <w:t>poinformował,</w:t>
      </w:r>
      <w:r w:rsidR="00D648E7">
        <w:t xml:space="preserve"> że jest po prezentacji </w:t>
      </w:r>
      <w:r w:rsidR="00705A74">
        <w:t>firmy,</w:t>
      </w:r>
      <w:r w:rsidR="00D648E7">
        <w:t xml:space="preserve"> która ma przygotowywać studium linii północnego </w:t>
      </w:r>
      <w:r w:rsidR="00705A74">
        <w:t>Mazowsza,</w:t>
      </w:r>
      <w:r w:rsidR="00D648E7">
        <w:t xml:space="preserve"> czyli </w:t>
      </w:r>
      <w:r w:rsidR="00705A74">
        <w:t xml:space="preserve">Zegrze </w:t>
      </w:r>
      <w:r w:rsidR="00633D30">
        <w:t>–</w:t>
      </w:r>
      <w:r w:rsidR="00705A74">
        <w:t xml:space="preserve"> Przasnysz</w:t>
      </w:r>
      <w:r w:rsidR="00633D30">
        <w:t xml:space="preserve">, </w:t>
      </w:r>
      <w:r w:rsidR="004109CC">
        <w:t>wie,</w:t>
      </w:r>
      <w:r w:rsidR="00633D30">
        <w:t xml:space="preserve"> że tego projektu jeszcze nie ma, czyli nie ma przesłanki do </w:t>
      </w:r>
      <w:r w:rsidR="004109CC">
        <w:t>tego,</w:t>
      </w:r>
      <w:r w:rsidR="00633D30">
        <w:t xml:space="preserve"> żeby wejść, natomiast termin </w:t>
      </w:r>
      <w:r w:rsidR="004109CC">
        <w:t xml:space="preserve">IV kwartał 2022 ciągle się skraca ten czas. Teoretycznie mamy zapewnienie, że utrzymamy się w tych </w:t>
      </w:r>
      <w:r w:rsidR="00927A7F">
        <w:t>terminach,</w:t>
      </w:r>
      <w:r w:rsidR="004109CC">
        <w:t xml:space="preserve"> ale może być z tym pewien kłopot.</w:t>
      </w:r>
    </w:p>
    <w:p w14:paraId="2A12ECEF" w14:textId="77777777" w:rsidR="00E637DB" w:rsidRDefault="00E637DB" w:rsidP="007A184F">
      <w:pPr>
        <w:pStyle w:val="NormalnyWeb"/>
        <w:spacing w:before="0" w:beforeAutospacing="0" w:after="0" w:afterAutospacing="0"/>
      </w:pPr>
    </w:p>
    <w:p w14:paraId="41931281" w14:textId="362CE9A8" w:rsidR="00E637DB" w:rsidRDefault="00DD43C3" w:rsidP="007A184F">
      <w:pPr>
        <w:pStyle w:val="NormalnyWeb"/>
        <w:spacing w:before="0" w:beforeAutospacing="0" w:after="0" w:afterAutospacing="0"/>
      </w:pPr>
      <w:r w:rsidRPr="00DD43C3">
        <w:t xml:space="preserve">Przewodniczący Komisji Krzysztof Bońkowski </w:t>
      </w:r>
      <w:r w:rsidR="00655E42">
        <w:t xml:space="preserve">na początku przeprosił Pana Burmistrza Artura Borkowskiego za zadawanie pytań </w:t>
      </w:r>
      <w:r w:rsidR="00346234">
        <w:t xml:space="preserve">odnośnie </w:t>
      </w:r>
      <w:r w:rsidR="00C122E8">
        <w:t>prac,</w:t>
      </w:r>
      <w:r w:rsidR="00346234">
        <w:t xml:space="preserve"> które są </w:t>
      </w:r>
      <w:r w:rsidR="00C122E8">
        <w:t>wykonywane,</w:t>
      </w:r>
      <w:r w:rsidR="00346234">
        <w:t xml:space="preserve"> ale dotarły gdzieś do nich informacje o pewnych opóźnieniach</w:t>
      </w:r>
      <w:r w:rsidR="004E3CEC">
        <w:t xml:space="preserve">. </w:t>
      </w:r>
      <w:r w:rsidR="00C122E8">
        <w:t>Rozumie,</w:t>
      </w:r>
      <w:r w:rsidR="004E3CEC">
        <w:t xml:space="preserve"> że to nie jest inwestycja </w:t>
      </w:r>
      <w:r w:rsidR="00C122E8">
        <w:t>gminna,</w:t>
      </w:r>
      <w:r w:rsidR="004E3CEC">
        <w:t xml:space="preserve"> ale nie </w:t>
      </w:r>
      <w:r w:rsidR="00C122E8">
        <w:t>ukrywa,</w:t>
      </w:r>
      <w:r w:rsidR="004E3CEC">
        <w:t xml:space="preserve"> że również powiązana z naszymi planami rozwoju</w:t>
      </w:r>
      <w:r w:rsidR="00346234">
        <w:t xml:space="preserve"> </w:t>
      </w:r>
      <w:r w:rsidR="00C122E8">
        <w:t xml:space="preserve">w tym kosztami, które ponosimy w ramach budżetu. Przewodniczący Krzysztof Bońkowski zadał pytanie czy </w:t>
      </w:r>
      <w:r w:rsidR="004C686E">
        <w:t>termin zakończenia realizacji tego projektu się nie zmienił i czy istnieje jakieś zagrożenie realizacji tego terminu.</w:t>
      </w:r>
    </w:p>
    <w:p w14:paraId="3D49EDB9" w14:textId="762A9E59" w:rsidR="00E637DB" w:rsidRDefault="00E637DB" w:rsidP="007A184F">
      <w:pPr>
        <w:pStyle w:val="NormalnyWeb"/>
        <w:spacing w:before="0" w:beforeAutospacing="0" w:after="0" w:afterAutospacing="0"/>
      </w:pPr>
    </w:p>
    <w:p w14:paraId="5C09A9BA" w14:textId="02D0D939" w:rsidR="004C686E" w:rsidRDefault="004C686E" w:rsidP="007A184F">
      <w:pPr>
        <w:pStyle w:val="NormalnyWeb"/>
        <w:spacing w:before="0" w:beforeAutospacing="0" w:after="0" w:afterAutospacing="0"/>
      </w:pPr>
      <w:r>
        <w:t xml:space="preserve">Burmistrz Artur Borkowski odpowiedział, że </w:t>
      </w:r>
      <w:r w:rsidR="00893206">
        <w:t xml:space="preserve">sam wyczuwa, że może być coś na rzeczy, że w sieci krążą informacje, że nie ma jeszcze tego projektu. Pewnie było by spokojniej, gdyby wiedzieli jakie są przyczyny i jak to wygląda, ale muszą </w:t>
      </w:r>
      <w:r w:rsidR="00306ABB">
        <w:t xml:space="preserve">być świadomi, że aż tak szczegółowych danych na linii zamawiający – wykonawca nie mamy, nie dysponują tym. Burmistrz może tylko tyle zadeklarować, że </w:t>
      </w:r>
      <w:r w:rsidR="008C24F1">
        <w:t xml:space="preserve">przy kolejnych konsultacjach czy kontakcie z TLK spróbują ta kwestie wyjaśnić. Przy rozmowach z ministrem i prezesem TLK został </w:t>
      </w:r>
      <w:r w:rsidR="00753A98">
        <w:t>zapewniony, że nic im nie wiadomo na temat tego, żeby jakiekolwiek opóźnienia miały zaistnieć. Natomiast potwierdza, że w sieci</w:t>
      </w:r>
      <w:r w:rsidR="00313366">
        <w:t xml:space="preserve"> na portalach kolejowych w których widniejemy,</w:t>
      </w:r>
      <w:r w:rsidR="00753A98">
        <w:t xml:space="preserve"> </w:t>
      </w:r>
      <w:r w:rsidR="00D53146">
        <w:t xml:space="preserve">to jakiś niepokój się pojawia i powątpiewanie czy się wyrobią. Burmistrz Artur Borkowski </w:t>
      </w:r>
      <w:r w:rsidR="00827C59">
        <w:t>rozumie,</w:t>
      </w:r>
      <w:r w:rsidR="00D53146">
        <w:t xml:space="preserve"> że w dzisiejszej rzeczywistości kluczowym elementem jest wejście firmy w teren </w:t>
      </w:r>
      <w:r w:rsidR="002664F7">
        <w:t xml:space="preserve">i jak już się to zacznie to to się dzieje. </w:t>
      </w:r>
      <w:r w:rsidR="00F00248">
        <w:t xml:space="preserve">Niepokój bierze się z </w:t>
      </w:r>
      <w:r w:rsidR="00B738E7">
        <w:t>tego,</w:t>
      </w:r>
      <w:r w:rsidR="00F00248">
        <w:t xml:space="preserve"> że nie </w:t>
      </w:r>
      <w:r w:rsidR="00D1123A">
        <w:t>wiemy</w:t>
      </w:r>
      <w:r w:rsidR="00F00248">
        <w:t xml:space="preserve"> czy gdzieś w tych procedurach jeszcze wisimy, czy może jakieś odwołanie, czy może proceduralnie jest</w:t>
      </w:r>
      <w:r w:rsidR="00D1123A">
        <w:t xml:space="preserve"> </w:t>
      </w:r>
      <w:r w:rsidR="00D1123A" w:rsidRPr="00D1123A">
        <w:t>jakimś</w:t>
      </w:r>
      <w:r w:rsidR="00F00248">
        <w:t xml:space="preserve"> nie korzystn</w:t>
      </w:r>
      <w:r w:rsidR="00D1123A">
        <w:t xml:space="preserve">ym stadium z naszej perspektywy. Burmistrz Artur Borkowski </w:t>
      </w:r>
      <w:r w:rsidR="00B738E7">
        <w:t>zapewnił,</w:t>
      </w:r>
      <w:r w:rsidR="00D1123A">
        <w:t xml:space="preserve"> </w:t>
      </w:r>
      <w:r w:rsidR="00B738E7">
        <w:t xml:space="preserve">że pogłębi tą wiedzę i na kolejnym posiedzeniu postara się te informacje przedstawić. </w:t>
      </w:r>
    </w:p>
    <w:p w14:paraId="4030398C" w14:textId="3DD8645A" w:rsidR="00E67AB4" w:rsidRDefault="00255B96" w:rsidP="007A184F">
      <w:pPr>
        <w:pStyle w:val="NormalnyWeb"/>
        <w:spacing w:before="0" w:beforeAutospacing="0" w:after="0" w:afterAutospacing="0"/>
      </w:pPr>
      <w:r>
        <w:br/>
      </w:r>
      <w:r>
        <w:br/>
      </w:r>
      <w:r w:rsidRPr="00E637DB">
        <w:rPr>
          <w:b/>
          <w:bCs/>
        </w:rPr>
        <w:t>5. Informacja dotycząca studium w zakresie kolei Zegrze - Przasnysz.</w:t>
      </w:r>
      <w:r>
        <w:br/>
      </w:r>
      <w:r>
        <w:br/>
      </w:r>
      <w:bookmarkStart w:id="2" w:name="_Hlk88469847"/>
      <w:r w:rsidR="001807B5" w:rsidRPr="001807B5">
        <w:t>Burmistrz Miasta i Gminy w Serocku Artur Borkowski</w:t>
      </w:r>
      <w:r w:rsidR="001807B5">
        <w:t xml:space="preserve"> </w:t>
      </w:r>
      <w:bookmarkEnd w:id="2"/>
      <w:r w:rsidR="001807B5">
        <w:t>na początku podzielił się wrażeniami ze spotkania w zakresie kolei. Powiedział, że wyraźnie widać, że ten szalony harmonogram może nam tutaj nie pomóc</w:t>
      </w:r>
      <w:r w:rsidR="00C6312E">
        <w:t>, chodzi o zaprezentowanie tego</w:t>
      </w:r>
      <w:r w:rsidR="008751E5">
        <w:t xml:space="preserve"> tematu i merytoryczną dyskusję. </w:t>
      </w:r>
      <w:r w:rsidR="00C6312E">
        <w:t xml:space="preserve">Nie </w:t>
      </w:r>
      <w:r w:rsidR="0010150C">
        <w:t>przewidzieli,</w:t>
      </w:r>
      <w:r w:rsidR="00C6312E">
        <w:t xml:space="preserve"> że efektem spotkania będzie </w:t>
      </w:r>
      <w:r w:rsidR="0010150C">
        <w:t>mnogość</w:t>
      </w:r>
      <w:r w:rsidR="00C6312E">
        <w:t xml:space="preserve"> uwag i koncepcji ze strony samorządów, że będą się zastanawiać nad tym </w:t>
      </w:r>
      <w:r w:rsidR="0010150C">
        <w:t xml:space="preserve">czy faktycznie wyjść z tym do mieszkańców czy nie. Natomiast zgodnie z harmonogramem i przepisami w umowie niektóre informacje do </w:t>
      </w:r>
      <w:r w:rsidR="0010150C">
        <w:lastRenderedPageBreak/>
        <w:t>środowiska poszły.</w:t>
      </w:r>
      <w:r w:rsidR="00AB2CA0">
        <w:t xml:space="preserve"> Zastanowią się jak umiejętnie ten temat </w:t>
      </w:r>
      <w:r w:rsidR="006D264D">
        <w:t>przekazać</w:t>
      </w:r>
      <w:r w:rsidR="00AB2CA0">
        <w:t>, przedstawić</w:t>
      </w:r>
      <w:r w:rsidR="006D264D">
        <w:t>, zaprezentować, żeby on gdzieś tam nie upadł w przedbiegach i nie był przedmiotem nie merytorycznej i nie emocjonalnej dyskusji. Aczkolwiek po dzisiejszych konsultacjach istnieje takie ryzyko</w:t>
      </w:r>
      <w:r w:rsidR="00742D3A">
        <w:t xml:space="preserve">. Burmistrz Artur Borkowski nie </w:t>
      </w:r>
      <w:r w:rsidR="00E16579">
        <w:t>wyklucza,</w:t>
      </w:r>
      <w:r w:rsidR="00742D3A">
        <w:t xml:space="preserve"> że spróbuje przesunąć jednak ten termin</w:t>
      </w:r>
      <w:r w:rsidR="00FF14E0">
        <w:t xml:space="preserve"> konsultacji nie </w:t>
      </w:r>
      <w:r w:rsidR="00E16579">
        <w:t>znacznie,</w:t>
      </w:r>
      <w:r w:rsidR="00FF14E0">
        <w:t xml:space="preserve"> ale jednak, żeby jeszcze ich podstawowe uwagi wykonawcy uwzględnili</w:t>
      </w:r>
      <w:r w:rsidR="00E16579">
        <w:t>,</w:t>
      </w:r>
      <w:r w:rsidR="00FF14E0">
        <w:t xml:space="preserve"> zanim to pokażą mieszkańcom. </w:t>
      </w:r>
      <w:r w:rsidR="00A60977">
        <w:t>Wykonawcy wychodzą z założenia, mimo że to my jesteśmy tym zamawiającym, że ich rolą jest pokazanie różnych wariantów</w:t>
      </w:r>
      <w:r w:rsidR="000C1298">
        <w:t xml:space="preserve">, również z tych z perspektywy mieszkańców są de facto nie do przyjęcia. </w:t>
      </w:r>
      <w:r w:rsidR="00896017">
        <w:t xml:space="preserve">Burmistrz Artur Borkowski na bieżąco konsultuję się z samorządami, by wypracować jakąś wspólną strategie i zgłosić swoje podstawowe </w:t>
      </w:r>
      <w:r w:rsidR="00C11243">
        <w:t>uwagi,</w:t>
      </w:r>
      <w:r w:rsidR="00896017">
        <w:t xml:space="preserve"> które będą elementem pewnej korekty. </w:t>
      </w:r>
      <w:r w:rsidR="00C11243">
        <w:t xml:space="preserve">Oznajmił, że jeśli pozwolą sobie na </w:t>
      </w:r>
      <w:r w:rsidR="003D136C">
        <w:t>to,</w:t>
      </w:r>
      <w:r w:rsidR="00C11243">
        <w:t xml:space="preserve"> żeby odłożyć to do września – października to nie ma </w:t>
      </w:r>
      <w:r w:rsidR="003D136C">
        <w:t>szansy</w:t>
      </w:r>
      <w:r w:rsidR="00C11243">
        <w:t xml:space="preserve"> by się </w:t>
      </w:r>
      <w:r w:rsidR="003D136C">
        <w:t>wyrobili</w:t>
      </w:r>
      <w:r w:rsidR="00C11243">
        <w:t xml:space="preserve"> z tym studium</w:t>
      </w:r>
      <w:r w:rsidR="003D136C">
        <w:t>, bo zaprezentowanie przebiegu nie jest jedynym wymogiem. To jest taki warunek dla firmy, żeby mogła jeszcze szereg badań, czynności wykonać dotyczących obciążenia, aspektów technicznych</w:t>
      </w:r>
      <w:r w:rsidR="001B18F9">
        <w:t xml:space="preserve">. Bo to już wszystko trzeba robić na konkretnych wypracowanych wariantach i suma summarum te dokumenty powinni złożyć do 24 listopada więc niestety to tempo im nie pomaga, ale z drugiej strony są z tym </w:t>
      </w:r>
      <w:r w:rsidR="002B613E">
        <w:t>oswojeni,</w:t>
      </w:r>
      <w:r w:rsidR="001B18F9">
        <w:t xml:space="preserve"> bo ciągle jakby pod ta presją czasu działają.</w:t>
      </w:r>
      <w:r w:rsidR="00001620">
        <w:t xml:space="preserve"> Burmistrz Artur Borkowski </w:t>
      </w:r>
      <w:r w:rsidR="00A33422">
        <w:t>powiedział,</w:t>
      </w:r>
      <w:r w:rsidR="00001620">
        <w:t xml:space="preserve"> że przez teren gminy są poprowadzone trzy warianty, </w:t>
      </w:r>
      <w:r w:rsidR="00A33422">
        <w:t xml:space="preserve">wschodni, centralny i zachodni i ogólnie z tego co widział </w:t>
      </w:r>
      <w:r w:rsidR="00D34292">
        <w:t>to,</w:t>
      </w:r>
      <w:r w:rsidR="00A33422">
        <w:t xml:space="preserve"> że wszystkie one są próbą kontynuacji tej linii z Zegrza. Jeden </w:t>
      </w:r>
      <w:r w:rsidR="00D34292">
        <w:t xml:space="preserve">zachodni zdaniem Pana Burmistrza z tej perspektywy miewa wątpliwości akurat na naszym przebiegu, on jakby nie uwzględnia w całości tego </w:t>
      </w:r>
      <w:r w:rsidR="00041199">
        <w:t>przedsięwzięcia,</w:t>
      </w:r>
      <w:r w:rsidR="00D34292">
        <w:t xml:space="preserve"> które TLK </w:t>
      </w:r>
      <w:r w:rsidR="001F2F76">
        <w:t>planuje co do tego przystanku w Zegrzu Południowym</w:t>
      </w:r>
      <w:r w:rsidR="00041199">
        <w:t>. Jest taka próba wcześniej wyjścia koło Skubianki</w:t>
      </w:r>
      <w:r w:rsidR="00E11EAF">
        <w:t xml:space="preserve">, czyli bardziej na zachód. Drugi wariant loguje się </w:t>
      </w:r>
      <w:r w:rsidR="008008BF">
        <w:t>gdzieś w okolicach</w:t>
      </w:r>
      <w:r w:rsidR="00E11EAF">
        <w:t xml:space="preserve"> poligonu na Skubiance</w:t>
      </w:r>
      <w:r w:rsidR="008008BF">
        <w:t>. Trzeci wariant jest bezpośrednio przyklejony do trasy 61 i równolegle do mostu i tej trasy idzie w kierunku Serocka. Oczywiście jeden z wariantów loguje się</w:t>
      </w:r>
      <w:r w:rsidR="00EB32E1">
        <w:t xml:space="preserve"> na przebiegu 61</w:t>
      </w:r>
      <w:r w:rsidR="008008BF">
        <w:t xml:space="preserve"> gdzieś na wysokości </w:t>
      </w:r>
      <w:r w:rsidR="00EB32E1">
        <w:t>Borowej Góry, Stasiego Lasu. Z ciekawostek, które też będą przedmiotem analizy to</w:t>
      </w:r>
      <w:r w:rsidR="00AA7713">
        <w:t>, że zakładali, że ta kolej będzie szła równolegle czy po jednej czy po drugiej stronie, ale równolegle też do obwodnicy Serocka, jakby tuż przy tej obwodnicy. Natomiast zaproponowano im takie scenariusze</w:t>
      </w:r>
      <w:r w:rsidR="00BD041E">
        <w:t xml:space="preserve">, które oczywiście gwarantują równoległość do </w:t>
      </w:r>
      <w:r w:rsidR="00871E93">
        <w:t>obwodnicy,</w:t>
      </w:r>
      <w:r w:rsidR="00BD041E">
        <w:t xml:space="preserve"> bo </w:t>
      </w:r>
      <w:r w:rsidR="00871E93">
        <w:t>trudno,</w:t>
      </w:r>
      <w:r w:rsidR="00BD041E">
        <w:t xml:space="preserve"> żeby było inaczej, ale jednak dużo bliżej centrum miasta i to wymaga analizy i oceny realności tego przedsięwzięcia</w:t>
      </w:r>
      <w:r w:rsidR="00871E93">
        <w:t xml:space="preserve">. Jako urząd przedstawią swoje uwagi, ale one nie będą ogromna korekta co projektanci przygotowali, aczkolwiek ma </w:t>
      </w:r>
      <w:r w:rsidR="00450B0E">
        <w:t>nadzieje,</w:t>
      </w:r>
      <w:r w:rsidR="00871E93">
        <w:t xml:space="preserve"> że tą korektę wprowadzą w pewnym zakresie</w:t>
      </w:r>
      <w:r w:rsidR="00450B0E">
        <w:t>. Burmistrz Artur Borkowski zakłada, że w przeciągu dwóch trzech tygodni będą mieli poważną dyskusję na temat przebiegu t</w:t>
      </w:r>
      <w:r w:rsidR="0046210F">
        <w:t>ej</w:t>
      </w:r>
      <w:r w:rsidR="00450B0E">
        <w:t xml:space="preserve"> linii</w:t>
      </w:r>
      <w:r w:rsidR="0046210F">
        <w:t xml:space="preserve"> i oddziaływania </w:t>
      </w:r>
      <w:r w:rsidR="00503A3C">
        <w:t xml:space="preserve">czy jest ona potrzebna czy nie bo do tego to się zapewne sprowadzi. Te dwa warianty centralny i zachodni po wyjściu ze Skubianki one pomijają </w:t>
      </w:r>
      <w:r w:rsidR="003C417D">
        <w:t>Borową Górę, Stasi Las od strony zachodniej</w:t>
      </w:r>
      <w:r w:rsidR="008F7A3C">
        <w:t xml:space="preserve">. Gdzieś wędruje ta linia tak żeby dotykać pól a nie koniecznie zabudowań, ale oczywiści ma tego świadomość, jeżeli tak się zadzieje to przewidują dwa elementy. Przewidują pas, który </w:t>
      </w:r>
      <w:r w:rsidR="009B6414">
        <w:t xml:space="preserve">ta linia ma zająć to jest 6m i to chyba brutto z tego co pytali bez stref dodatkowych, wymaganych. Drogi krajowe mają być przecinane takimi wiaduktami, więc będzie to zagwarantowaniem pełnej autonomii </w:t>
      </w:r>
      <w:r w:rsidR="006523D1">
        <w:t xml:space="preserve">i nie będą to przejścia kolizyjne w żaden sposób. </w:t>
      </w:r>
    </w:p>
    <w:p w14:paraId="006BA5C4" w14:textId="77777777" w:rsidR="00E67AB4" w:rsidRDefault="00E67AB4" w:rsidP="007A184F">
      <w:pPr>
        <w:pStyle w:val="NormalnyWeb"/>
        <w:spacing w:before="0" w:beforeAutospacing="0" w:after="0" w:afterAutospacing="0"/>
      </w:pPr>
    </w:p>
    <w:p w14:paraId="76C17933" w14:textId="318E97CE" w:rsidR="00760A6F" w:rsidRDefault="006523D1" w:rsidP="007A184F">
      <w:pPr>
        <w:pStyle w:val="NormalnyWeb"/>
        <w:spacing w:before="0" w:beforeAutospacing="0" w:after="0" w:afterAutospacing="0"/>
      </w:pPr>
      <w:bookmarkStart w:id="3" w:name="_Hlk88469918"/>
      <w:r w:rsidRPr="006523D1">
        <w:t xml:space="preserve">Kierownik Referatu Gospodarki Gruntami, Planowania Przestrzennego i Rozwoju Jakub Szymański </w:t>
      </w:r>
      <w:bookmarkEnd w:id="3"/>
      <w:r w:rsidRPr="006523D1">
        <w:t>powiedział</w:t>
      </w:r>
      <w:r w:rsidR="000F798E">
        <w:t xml:space="preserve">, że trudno jest to opisać nie posiadając materiałów i pewne założenia Pan Burmistrz Artur Borkowski </w:t>
      </w:r>
      <w:r w:rsidR="00760A6F">
        <w:t>już przedstawił i nie ma nic do dodania w tym temacie, ewentualnie odpowiedzi na zadawane pytania.</w:t>
      </w:r>
    </w:p>
    <w:p w14:paraId="5BBF1DF4" w14:textId="77777777" w:rsidR="00760A6F" w:rsidRDefault="00760A6F" w:rsidP="007A184F">
      <w:pPr>
        <w:pStyle w:val="NormalnyWeb"/>
        <w:spacing w:before="0" w:beforeAutospacing="0" w:after="0" w:afterAutospacing="0"/>
      </w:pPr>
    </w:p>
    <w:p w14:paraId="0B99F93D" w14:textId="01ED1B3B" w:rsidR="00E67AB4" w:rsidRDefault="00760A6F" w:rsidP="007A184F">
      <w:pPr>
        <w:pStyle w:val="NormalnyWeb"/>
        <w:spacing w:before="0" w:beforeAutospacing="0" w:after="0" w:afterAutospacing="0"/>
      </w:pPr>
      <w:r>
        <w:t xml:space="preserve"> </w:t>
      </w:r>
      <w:r w:rsidR="00363A86" w:rsidRPr="00363A86">
        <w:t>Przewodniczący Komisji Krzysztof Bońkowski</w:t>
      </w:r>
      <w:r w:rsidR="00EA3540">
        <w:t xml:space="preserve"> zadał pytanie odnośnie szerokości linii, gdyż jest to 6m, czy jest to linia jedno czy </w:t>
      </w:r>
      <w:r w:rsidR="00CA4D69">
        <w:t>dwutorowa</w:t>
      </w:r>
      <w:r w:rsidR="00EA3540">
        <w:t>, czy będą ewentualne mijanki przy linii jednotorowej.</w:t>
      </w:r>
    </w:p>
    <w:p w14:paraId="212622EC" w14:textId="77777777" w:rsidR="00EA3540" w:rsidRDefault="00EA3540" w:rsidP="007A184F">
      <w:pPr>
        <w:pStyle w:val="NormalnyWeb"/>
        <w:spacing w:before="0" w:beforeAutospacing="0" w:after="0" w:afterAutospacing="0"/>
      </w:pPr>
    </w:p>
    <w:p w14:paraId="409810CD" w14:textId="003A5904" w:rsidR="00E67AB4" w:rsidRDefault="00CA4D69" w:rsidP="007A184F">
      <w:pPr>
        <w:pStyle w:val="NormalnyWeb"/>
        <w:spacing w:before="0" w:beforeAutospacing="0" w:after="0" w:afterAutospacing="0"/>
      </w:pPr>
      <w:r w:rsidRPr="00CA4D69">
        <w:t>Burmistrz Miasta i Gminy w Serocku Artur Borkowski</w:t>
      </w:r>
      <w:r>
        <w:t xml:space="preserve"> odpowiedział, że będzie to linia jednotorowa z wyznaczonymi mijankami. Linia z prędkością do 160km/h</w:t>
      </w:r>
      <w:r w:rsidR="003D09CC">
        <w:t>, gdyż wcześniej była mowa o prędkości do 120km/h, lecz idąc z duchem czasu zwiększyli do 160km/h.</w:t>
      </w:r>
    </w:p>
    <w:p w14:paraId="173CFBC3" w14:textId="77777777" w:rsidR="00CA4D69" w:rsidRDefault="00CA4D69" w:rsidP="007A184F">
      <w:pPr>
        <w:pStyle w:val="NormalnyWeb"/>
        <w:spacing w:before="0" w:beforeAutospacing="0" w:after="0" w:afterAutospacing="0"/>
      </w:pPr>
    </w:p>
    <w:p w14:paraId="129C71EB" w14:textId="597592DF" w:rsidR="00923309" w:rsidRDefault="00CA4D69" w:rsidP="007A184F">
      <w:pPr>
        <w:pStyle w:val="NormalnyWeb"/>
        <w:spacing w:before="0" w:beforeAutospacing="0" w:after="0" w:afterAutospacing="0"/>
      </w:pPr>
      <w:r w:rsidRPr="00CA4D69">
        <w:t>Kierownik Referatu Gospodarki Gruntami, Planowania Przestrzennego i Rozwoju Jakub Szymański</w:t>
      </w:r>
      <w:r>
        <w:t xml:space="preserve"> </w:t>
      </w:r>
      <w:r w:rsidR="00215932">
        <w:t>dopowiedział,</w:t>
      </w:r>
      <w:r>
        <w:t xml:space="preserve"> że faktycznie jest tak że mają do czynienia z linią jednotorową</w:t>
      </w:r>
      <w:r w:rsidR="00215932">
        <w:t xml:space="preserve"> i to jest takie podstawowe założenie do tego projektu po to by był wykonalny ekonomicznie. Natomiast mijanki jak najbardziej i to szczególnie gdzie widać było na pierwszych planszach </w:t>
      </w:r>
      <w:r w:rsidR="00BB5D39">
        <w:t>w tym początkowym odcinku czyli za Narwią na wysokości naszej gminy dosyć dużo przystanków przewidziano i one już same z siebie będą generowały takie poszerzenia gdzie siłą rzeczy te pociągi będą mogły się minąć</w:t>
      </w:r>
      <w:r w:rsidR="006A7D12">
        <w:t>, dlatego ten ruch będzie w sposób nieskrepowany prowadzony i ta prędkość nie była by osiągana w sytuacji kiedy jest duże zagęszczenie przystanków</w:t>
      </w:r>
      <w:r w:rsidR="00923309">
        <w:t xml:space="preserve">, raczej te prędkości maksymalne są przeznaczone dla terenów jest już znacznie rzadsza siatka osadnicza i siłą rzeczy tam pociąg ma czas i miejsce żeby się rozpędzić. </w:t>
      </w:r>
    </w:p>
    <w:p w14:paraId="06D78BE0" w14:textId="77777777" w:rsidR="00923309" w:rsidRDefault="00923309" w:rsidP="007A184F">
      <w:pPr>
        <w:pStyle w:val="NormalnyWeb"/>
        <w:spacing w:before="0" w:beforeAutospacing="0" w:after="0" w:afterAutospacing="0"/>
      </w:pPr>
    </w:p>
    <w:p w14:paraId="55C69894" w14:textId="3ED850B0" w:rsidR="00E8553A" w:rsidRDefault="00E8553A" w:rsidP="007A184F">
      <w:pPr>
        <w:pStyle w:val="NormalnyWeb"/>
        <w:spacing w:before="0" w:beforeAutospacing="0" w:after="0" w:afterAutospacing="0"/>
      </w:pPr>
    </w:p>
    <w:p w14:paraId="0B9C517F" w14:textId="0E904A21" w:rsidR="00E8553A" w:rsidRDefault="00E8553A" w:rsidP="007A184F">
      <w:pPr>
        <w:pStyle w:val="NormalnyWeb"/>
        <w:spacing w:before="0" w:beforeAutospacing="0" w:after="0" w:afterAutospacing="0"/>
      </w:pPr>
      <w:r>
        <w:t>Radny Sławomir Czerwiński</w:t>
      </w:r>
      <w:r w:rsidR="001963EB">
        <w:t xml:space="preserve"> </w:t>
      </w:r>
      <w:r w:rsidR="00014592">
        <w:t>powiedział,</w:t>
      </w:r>
      <w:r w:rsidR="001963EB">
        <w:t xml:space="preserve"> że Pan Burmistrz Artur Borkowski w swojej wypowiedzi wspomniał o takim fakcie, gdzie Pan Sławomir Czerwiński również wyczytał w mediach społecznościowych</w:t>
      </w:r>
      <w:r w:rsidR="004D4E89">
        <w:t xml:space="preserve">, że nasi mieszkańcy nadal </w:t>
      </w:r>
      <w:r w:rsidR="00014592">
        <w:t>uważają,</w:t>
      </w:r>
      <w:r w:rsidR="004D4E89">
        <w:t xml:space="preserve"> że ta linia będzie łączyła Zegrze z Przasnyszem a nie będzie połączenia tych dwóch linii. Radny Sławomir Czerwiński poprosił </w:t>
      </w:r>
      <w:r w:rsidR="00014592">
        <w:t>o zwrócenie uwagi, gdyż Pan Burmistrz Artur Borkowski wyjaśnił Komisji i oni to rozumieją</w:t>
      </w:r>
      <w:r w:rsidR="0087571C">
        <w:t>, że to będzie połączenie dla nas bardziej w kierunku Warszawy niż Przasnysza. Poprosił by w przestrzenie publicznej bardziej podkreślić ten fakt</w:t>
      </w:r>
      <w:r w:rsidR="00905D8F">
        <w:t xml:space="preserve">, że to będzie kontynuacja tej linii, która w tej chwili jest budowana. </w:t>
      </w:r>
      <w:r w:rsidR="00905D8F" w:rsidRPr="00905D8F">
        <w:t>Radny Sławomir Czerwiński</w:t>
      </w:r>
      <w:r w:rsidR="00905D8F">
        <w:t xml:space="preserve"> jest zdziwiony poziomem wiedzy mieszkańców</w:t>
      </w:r>
      <w:r w:rsidR="00124447">
        <w:t xml:space="preserve">, że ta linia będzie nam służyła po </w:t>
      </w:r>
      <w:r w:rsidR="00A04D03">
        <w:t>to,</w:t>
      </w:r>
      <w:r w:rsidR="00124447">
        <w:t xml:space="preserve"> aby dojeżdżać do Przasnysza </w:t>
      </w:r>
      <w:r w:rsidR="00154BA1">
        <w:t xml:space="preserve">a nie do Warszawy, natomiast tylko taki drobiazg a w przyszłości może poczynić dużo pozytywnych rzeczy, żeby mieszkańcy jednak </w:t>
      </w:r>
      <w:r w:rsidR="00A04D03">
        <w:t>czuli,</w:t>
      </w:r>
      <w:r w:rsidR="00154BA1">
        <w:t xml:space="preserve"> że ta linia będzie nam służyła </w:t>
      </w:r>
      <w:r w:rsidR="002A280B">
        <w:t>w dojeździe do Warszawy</w:t>
      </w:r>
      <w:r w:rsidR="005E7FF9">
        <w:t xml:space="preserve"> i z Warszawy. Natomiast jeżeli chodzi o prędkości o których była wcześniej mowa to </w:t>
      </w:r>
      <w:r w:rsidR="003D09CC">
        <w:t>myśli,</w:t>
      </w:r>
      <w:r w:rsidR="005E7FF9">
        <w:t xml:space="preserve"> że jeśli ma być to 160km/h to nie upierajmy się przy tych 120km/h</w:t>
      </w:r>
      <w:r w:rsidR="00EB41FA">
        <w:t>, ponieważ Pan Sławomir Czerwiński sporo jeździł swego czasu linią z Warszawy do Legionowa i rzeczywiście niektóre składy rozwijały swoją prędkość do 160km/h</w:t>
      </w:r>
      <w:r w:rsidR="007918BB">
        <w:t>, więc myśli że jest to dobry kierunek, a ta linia nie jest budowana na kilka tylko na kilkadziesiąt lat i ta technologia będzie szła do przodu i nawet wyższe prędkości w przyszłości te pociągi będą rozwijały.</w:t>
      </w:r>
    </w:p>
    <w:p w14:paraId="6002D2AC" w14:textId="77777777" w:rsidR="00923309" w:rsidRDefault="00923309" w:rsidP="007A184F">
      <w:pPr>
        <w:pStyle w:val="NormalnyWeb"/>
        <w:spacing w:before="0" w:beforeAutospacing="0" w:after="0" w:afterAutospacing="0"/>
      </w:pPr>
    </w:p>
    <w:p w14:paraId="4C7A7274" w14:textId="50788464" w:rsidR="005E38DB" w:rsidRDefault="00A04D03" w:rsidP="007A184F">
      <w:pPr>
        <w:pStyle w:val="NormalnyWeb"/>
        <w:spacing w:before="0" w:beforeAutospacing="0" w:after="0" w:afterAutospacing="0"/>
      </w:pPr>
      <w:r w:rsidRPr="00A04D03">
        <w:t>Burmistrz Miasta i Gminy w Serocku Artur Borkowski</w:t>
      </w:r>
      <w:r>
        <w:t xml:space="preserve"> uwzględnił ten postulat, chociaż </w:t>
      </w:r>
      <w:r w:rsidR="00006A64">
        <w:t>myśli,</w:t>
      </w:r>
      <w:r>
        <w:t xml:space="preserve"> że jak ukażą </w:t>
      </w:r>
      <w:r w:rsidR="00CE24D8">
        <w:t xml:space="preserve">grafikę w tych konsultacjach to </w:t>
      </w:r>
      <w:r w:rsidR="00006A64">
        <w:t>zakłada,</w:t>
      </w:r>
      <w:r w:rsidR="00CE24D8">
        <w:t xml:space="preserve"> że nie będzie </w:t>
      </w:r>
      <w:r w:rsidR="00006A64">
        <w:t>osób,</w:t>
      </w:r>
      <w:r w:rsidR="00CE24D8">
        <w:t xml:space="preserve"> które nie dostrzegą tej kontynuacji z Zegrza. Zwłaszcza że te warianty wychodzą </w:t>
      </w:r>
      <w:r w:rsidR="00006A64">
        <w:t xml:space="preserve">w sposób oczywisty </w:t>
      </w:r>
      <w:r w:rsidR="00006A64">
        <w:br/>
        <w:t xml:space="preserve">z tej stacji nowo projektowanej w Zegrzu. Być może problemem jest </w:t>
      </w:r>
      <w:r w:rsidR="003E454E">
        <w:t>to,</w:t>
      </w:r>
      <w:r w:rsidR="00006A64">
        <w:t xml:space="preserve"> że nie do wszystkich dotarła informacja, że kolej do </w:t>
      </w:r>
      <w:r w:rsidR="00DD2FDA">
        <w:t xml:space="preserve">będzie do Zegrza Południowego i też </w:t>
      </w:r>
      <w:r w:rsidR="003E454E">
        <w:t>zakłada,</w:t>
      </w:r>
      <w:r w:rsidR="00DD2FDA">
        <w:t xml:space="preserve"> że może być taki scenariusz. </w:t>
      </w:r>
      <w:r w:rsidR="009669CF">
        <w:t xml:space="preserve">Burmistrz Artur Borkowski </w:t>
      </w:r>
      <w:r w:rsidR="00C70B48">
        <w:t>myśli,</w:t>
      </w:r>
      <w:r w:rsidR="009669CF">
        <w:t xml:space="preserve"> że ogół mieszkańców to rozumie i tylko jakieś jednostki </w:t>
      </w:r>
      <w:r w:rsidR="00C70B48">
        <w:t>sugerują,</w:t>
      </w:r>
      <w:r w:rsidR="009669CF">
        <w:t xml:space="preserve"> że może być inaczej, ale to absolutnie nie zmienia naszego podejścia i </w:t>
      </w:r>
      <w:r w:rsidR="00C70B48">
        <w:t>przeświadczenia,</w:t>
      </w:r>
      <w:r w:rsidR="009669CF">
        <w:t xml:space="preserve"> że powinni </w:t>
      </w:r>
      <w:r w:rsidR="00C70B48">
        <w:t xml:space="preserve">tą komunikację w tym zakresie poprawić, że jeszcze mocniej podkreślić, że to jest właśnie tego typu przedsięwzięcie. Bo </w:t>
      </w:r>
      <w:r w:rsidR="00311C21">
        <w:t xml:space="preserve">jakby celowo nie używali Warszawa – </w:t>
      </w:r>
      <w:r w:rsidR="005E38DB">
        <w:t>Przasnysz,</w:t>
      </w:r>
      <w:r w:rsidR="00311C21">
        <w:t xml:space="preserve"> bo to jest dla nich dosyć istotne by </w:t>
      </w:r>
      <w:r w:rsidR="005E38DB">
        <w:t>pokazać,</w:t>
      </w:r>
      <w:r w:rsidR="00311C21">
        <w:t xml:space="preserve"> że to idzie z terenu gminy Serock i to są oczywistości</w:t>
      </w:r>
      <w:r w:rsidR="00687185">
        <w:t xml:space="preserve">, ale </w:t>
      </w:r>
      <w:r w:rsidR="005E38DB">
        <w:t>widać,</w:t>
      </w:r>
      <w:r w:rsidR="00687185">
        <w:t xml:space="preserve"> że w naszych poczynaniach jest potrzebna jakaś korekta i na pewno ja zastosujemy. </w:t>
      </w:r>
    </w:p>
    <w:p w14:paraId="73F80BF0" w14:textId="77777777" w:rsidR="005E38DB" w:rsidRDefault="005E38DB" w:rsidP="007A184F">
      <w:pPr>
        <w:pStyle w:val="NormalnyWeb"/>
        <w:spacing w:before="0" w:beforeAutospacing="0" w:after="0" w:afterAutospacing="0"/>
      </w:pPr>
    </w:p>
    <w:p w14:paraId="55CC5495" w14:textId="77777777" w:rsidR="005E38DB" w:rsidRDefault="005E38DB" w:rsidP="007A184F">
      <w:pPr>
        <w:pStyle w:val="NormalnyWeb"/>
        <w:spacing w:before="0" w:beforeAutospacing="0" w:after="0" w:afterAutospacing="0"/>
      </w:pPr>
    </w:p>
    <w:p w14:paraId="1501F2C8" w14:textId="74292C88" w:rsidR="005E38DB" w:rsidRDefault="0072688B" w:rsidP="007A184F">
      <w:pPr>
        <w:pStyle w:val="NormalnyWeb"/>
        <w:spacing w:before="0" w:beforeAutospacing="0" w:after="0" w:afterAutospacing="0"/>
      </w:pPr>
      <w:r w:rsidRPr="0072688B">
        <w:lastRenderedPageBreak/>
        <w:t>Przewodniczący Komisji Krzysztof Bońkowski zadał pytanie</w:t>
      </w:r>
      <w:r w:rsidR="008751E5">
        <w:t xml:space="preserve"> odnośnie ogłoszenia konsultacji. </w:t>
      </w:r>
      <w:r w:rsidR="00AC649A">
        <w:t xml:space="preserve">Przewodniczący Pan Krzysztof Bońkowski jak rozumie te konsultacje są planowane w Serocku na 9 czerwca i w poszczególnych miastach </w:t>
      </w:r>
      <w:r w:rsidR="00CE1240">
        <w:t>zgodnie z harmonogramem.</w:t>
      </w:r>
    </w:p>
    <w:p w14:paraId="73E0A172" w14:textId="0B9E8EA6" w:rsidR="00CE1240" w:rsidRDefault="00CE1240" w:rsidP="007A184F">
      <w:pPr>
        <w:pStyle w:val="NormalnyWeb"/>
        <w:spacing w:before="0" w:beforeAutospacing="0" w:after="0" w:afterAutospacing="0"/>
      </w:pPr>
    </w:p>
    <w:p w14:paraId="5CD33013" w14:textId="6A9E5151" w:rsidR="00CE1240" w:rsidRDefault="00CE1240" w:rsidP="007A184F">
      <w:pPr>
        <w:pStyle w:val="NormalnyWeb"/>
        <w:spacing w:before="0" w:beforeAutospacing="0" w:after="0" w:afterAutospacing="0"/>
      </w:pPr>
      <w:r w:rsidRPr="00CE1240">
        <w:t>Burmistrz Miasta i Gminy w Serocku Artur Borkowski</w:t>
      </w:r>
      <w:r>
        <w:t xml:space="preserve"> </w:t>
      </w:r>
      <w:r w:rsidR="00C2055B">
        <w:t xml:space="preserve">podejrzewa, że ten nasz termin byłby jeszcze do utrzymania i nie sądzi, że pewne korekty mogliby nanieść. Szkopuł w tym, że pokazują </w:t>
      </w:r>
      <w:r w:rsidR="00C17F95">
        <w:t>to jako pewna całość a nie tylko fragmenty mieszkańcom. I te konsultacje miały się zacząć w najbliższy poniedziałek</w:t>
      </w:r>
      <w:r w:rsidR="003F3930">
        <w:t xml:space="preserve">, a 31- ego w innych miejscowościach w innych gminach, także ma daleko idąca obawę jakim scenariuszem pójdą i pytanie co jest lepsze czy </w:t>
      </w:r>
      <w:r w:rsidR="00A649DB">
        <w:t>pokazanie</w:t>
      </w:r>
      <w:r w:rsidR="003F3930">
        <w:t xml:space="preserve"> </w:t>
      </w:r>
      <w:r w:rsidR="002B39EF">
        <w:t>materiału,</w:t>
      </w:r>
      <w:r w:rsidR="003F3930">
        <w:t xml:space="preserve"> który może wywołać duże </w:t>
      </w:r>
      <w:r w:rsidR="002B39EF">
        <w:t>kontrowersje,</w:t>
      </w:r>
      <w:r w:rsidR="00A649DB">
        <w:t xml:space="preserve"> ale zgodnie z zakładanym harmonogramem czy gdzieś tam umiejętna próba przesunięcia, ale z uwzględnieniem pewnych </w:t>
      </w:r>
      <w:r w:rsidR="002B39EF">
        <w:t>korekt,</w:t>
      </w:r>
      <w:r w:rsidR="00A649DB">
        <w:t xml:space="preserve"> które wyeliminują dużą część dyskusji</w:t>
      </w:r>
      <w:r w:rsidR="002B39EF">
        <w:t>. Burmistrz Artur Borkowski niestety dzisiaj nie odpowie na pytanie jakim scenariuszem pójdą</w:t>
      </w:r>
      <w:r w:rsidR="001349EB">
        <w:t xml:space="preserve">. Na spokojnie skontaktują się z wykonawcami by ocenić na ile realna jest ta korekta również harmonogramu konsultacji, chociażby z tego </w:t>
      </w:r>
      <w:r w:rsidR="00F025D3">
        <w:t>względy,</w:t>
      </w:r>
      <w:r w:rsidR="001349EB">
        <w:t xml:space="preserve"> że oni </w:t>
      </w:r>
      <w:r w:rsidR="00F025D3">
        <w:t>mają</w:t>
      </w:r>
      <w:r w:rsidR="001349EB">
        <w:t xml:space="preserve"> szereg ważnych czynności </w:t>
      </w:r>
      <w:r w:rsidR="00F025D3">
        <w:t xml:space="preserve">zgodnie z harmonogramem tej umowy do wykonania. Muszą mieć świadomość wagi </w:t>
      </w:r>
      <w:r w:rsidR="00DE41B7">
        <w:t>decyzji,</w:t>
      </w:r>
      <w:r w:rsidR="00F025D3">
        <w:t xml:space="preserve"> która zapadnie</w:t>
      </w:r>
      <w:r w:rsidR="00DE41B7">
        <w:t>.</w:t>
      </w:r>
    </w:p>
    <w:p w14:paraId="140C0A44" w14:textId="3967B99D" w:rsidR="002213C1" w:rsidRDefault="008751E5" w:rsidP="007A184F">
      <w:pPr>
        <w:pStyle w:val="NormalnyWeb"/>
        <w:spacing w:before="0" w:beforeAutospacing="0" w:after="0" w:afterAutospacing="0"/>
      </w:pPr>
      <w:r>
        <w:br/>
      </w:r>
      <w:r w:rsidR="00255B96">
        <w:br/>
      </w:r>
      <w:r w:rsidR="00255B96" w:rsidRPr="00E637DB">
        <w:rPr>
          <w:b/>
          <w:bCs/>
        </w:rPr>
        <w:t>6. Przyjęcie protokołu z poprzedniego posiedzenia.</w:t>
      </w:r>
      <w:r w:rsidR="00255B96">
        <w:br/>
      </w:r>
      <w:r w:rsidR="00255B96">
        <w:br/>
      </w:r>
      <w:r w:rsidR="00E8553A" w:rsidRPr="00E8553A">
        <w:t>Protokół został przyjęty bez uwag.</w:t>
      </w:r>
      <w:r w:rsidR="00255B96">
        <w:br/>
      </w:r>
      <w:r w:rsidR="00255B96">
        <w:br/>
      </w:r>
      <w:r w:rsidR="00255B96">
        <w:br/>
      </w:r>
      <w:r w:rsidR="00255B96" w:rsidRPr="00E637DB">
        <w:rPr>
          <w:b/>
          <w:bCs/>
        </w:rPr>
        <w:t>7. Sprawy różne.</w:t>
      </w:r>
      <w:r w:rsidR="00255B96">
        <w:br/>
      </w:r>
      <w:r w:rsidR="00255B96">
        <w:br/>
      </w:r>
      <w:r w:rsidR="002213C1" w:rsidRPr="002213C1">
        <w:t>Przewodniczący Komisji Krzysztof Bońkowski zadał pytanie</w:t>
      </w:r>
      <w:r w:rsidR="002213C1">
        <w:t xml:space="preserve"> odnośnie możliwości umieszczania reklam na molo, czy zrezygno</w:t>
      </w:r>
      <w:r>
        <w:t>wano</w:t>
      </w:r>
      <w:r w:rsidR="002213C1">
        <w:t xml:space="preserve"> z tego czy jest taka możliwość, jeśli tak to na jakich mniej więcej zasadach.</w:t>
      </w:r>
    </w:p>
    <w:p w14:paraId="727F1CF0" w14:textId="77777777" w:rsidR="002213C1" w:rsidRDefault="002213C1" w:rsidP="007A184F">
      <w:pPr>
        <w:pStyle w:val="NormalnyWeb"/>
        <w:spacing w:before="0" w:beforeAutospacing="0" w:after="0" w:afterAutospacing="0"/>
      </w:pPr>
    </w:p>
    <w:p w14:paraId="5D93587E" w14:textId="3A17D3EE" w:rsidR="002213C1" w:rsidRDefault="00617C5A" w:rsidP="007A184F">
      <w:pPr>
        <w:pStyle w:val="NormalnyWeb"/>
        <w:spacing w:before="0" w:beforeAutospacing="0" w:after="0" w:afterAutospacing="0"/>
      </w:pPr>
      <w:r w:rsidRPr="00617C5A">
        <w:t>Zastępca Burmistrza Miasta i Gminy Serock Marek Bąbolski</w:t>
      </w:r>
      <w:r>
        <w:t xml:space="preserve"> </w:t>
      </w:r>
      <w:r w:rsidR="00E75707">
        <w:t>odpowiedział,</w:t>
      </w:r>
      <w:r>
        <w:t xml:space="preserve"> że co do reklam komercyjnych nie maja tego uregulowanego i zastanawiają się, ponieważ </w:t>
      </w:r>
      <w:r w:rsidR="00E75707">
        <w:t>niedawno</w:t>
      </w:r>
      <w:r>
        <w:t xml:space="preserve"> otrzymali taki wniosek na </w:t>
      </w:r>
      <w:r w:rsidR="00E75707">
        <w:t xml:space="preserve">umieszczenie reklamy. Natomiast z tym </w:t>
      </w:r>
      <w:r w:rsidR="00E64B64">
        <w:t xml:space="preserve">spokojnie jest to kwestia </w:t>
      </w:r>
      <w:r w:rsidR="00E75707">
        <w:t>unormowania, wypracowania</w:t>
      </w:r>
      <w:r w:rsidR="00E64B64">
        <w:t xml:space="preserve"> jakiegoś</w:t>
      </w:r>
      <w:r w:rsidR="00E75707">
        <w:t xml:space="preserve"> stanowiska co do tego</w:t>
      </w:r>
      <w:r w:rsidR="00E64B64">
        <w:t xml:space="preserve">. </w:t>
      </w:r>
      <w:r w:rsidR="008751E5">
        <w:t>Zastępca Burmistrza</w:t>
      </w:r>
      <w:r w:rsidR="00E64B64" w:rsidRPr="00E64B64">
        <w:t xml:space="preserve"> Marek Bąbolski</w:t>
      </w:r>
      <w:r w:rsidR="00E64B64">
        <w:t xml:space="preserve"> nie jest specjalnie jakimś zwolennikiem co do reklam na plaży, żeby ktoś się reklamował. Jeżeli jest to Albatros to jest </w:t>
      </w:r>
      <w:r w:rsidR="005A617B">
        <w:t>statek,</w:t>
      </w:r>
      <w:r w:rsidR="00E64B64">
        <w:t xml:space="preserve"> który pływa w ramach naszej współpracy </w:t>
      </w:r>
      <w:r w:rsidR="005A617B">
        <w:t>i to jest kontynuowane zarówno katamaran jak i ten statek. Natomiast co do reklam na razie posiada jeden wniosek na umieszczenie reklamy, ale na ta chwilę podchodzą do tego sceptycznie.</w:t>
      </w:r>
    </w:p>
    <w:p w14:paraId="2B6391F8" w14:textId="77777777" w:rsidR="008751E5" w:rsidRDefault="00255B96" w:rsidP="007A184F">
      <w:pPr>
        <w:pStyle w:val="NormalnyWeb"/>
        <w:spacing w:before="0" w:beforeAutospacing="0" w:after="0" w:afterAutospacing="0"/>
      </w:pPr>
      <w:r>
        <w:br/>
      </w:r>
      <w:r>
        <w:br/>
      </w:r>
      <w:r w:rsidRPr="00E637DB">
        <w:rPr>
          <w:b/>
          <w:bCs/>
        </w:rPr>
        <w:t>8. Zakończenie posiedzenia.</w:t>
      </w:r>
      <w:r>
        <w:br/>
      </w:r>
    </w:p>
    <w:p w14:paraId="470CE4C5" w14:textId="510E638B" w:rsidR="004034F0" w:rsidRDefault="008751E5" w:rsidP="008751E5">
      <w:pPr>
        <w:pStyle w:val="NormalnyWeb"/>
        <w:spacing w:before="0" w:beforeAutospacing="0" w:after="0" w:afterAutospacing="0"/>
      </w:pPr>
      <w:r>
        <w:t>Przewodniczący Komisji Krzysztof Bońkowski stwierdził wyczerpanie porządku obrad i zakończył posiedzenie Komisji.</w:t>
      </w:r>
      <w:r w:rsidR="00255B96">
        <w:br/>
      </w:r>
    </w:p>
    <w:p w14:paraId="15BDAF3A" w14:textId="500817AE" w:rsidR="008751E5" w:rsidRDefault="008751E5" w:rsidP="008751E5">
      <w:pPr>
        <w:pStyle w:val="Bezodstpw"/>
        <w:jc w:val="center"/>
      </w:pPr>
      <w:r>
        <w:t>Przew</w:t>
      </w:r>
      <w:r w:rsidR="00255B96">
        <w:t>odniczący</w:t>
      </w:r>
      <w:r w:rsidR="00255B96">
        <w:br/>
      </w:r>
      <w:r>
        <w:t>komisji Rozwoju Gospodarczego, Innowacji</w:t>
      </w:r>
    </w:p>
    <w:p w14:paraId="54B1453D" w14:textId="28F81345" w:rsidR="004034F0" w:rsidRDefault="008751E5" w:rsidP="008751E5">
      <w:pPr>
        <w:pStyle w:val="Bezodstpw"/>
        <w:jc w:val="center"/>
      </w:pPr>
      <w:r>
        <w:t>i Bezpieczeństwa</w:t>
      </w:r>
    </w:p>
    <w:p w14:paraId="32E730F7" w14:textId="18F96694" w:rsidR="008751E5" w:rsidRDefault="008751E5">
      <w:pPr>
        <w:pStyle w:val="NormalnyWeb"/>
        <w:jc w:val="center"/>
      </w:pPr>
      <w:r>
        <w:t>Krzysztof Bońkowski</w:t>
      </w:r>
    </w:p>
    <w:p w14:paraId="2FBA0FAD" w14:textId="77777777" w:rsidR="004034F0" w:rsidRDefault="00255B96">
      <w:pPr>
        <w:pStyle w:val="NormalnyWeb"/>
        <w:jc w:val="center"/>
      </w:pPr>
      <w:r>
        <w:lastRenderedPageBreak/>
        <w:t> </w:t>
      </w:r>
    </w:p>
    <w:p w14:paraId="0FF82383" w14:textId="77777777" w:rsidR="004034F0" w:rsidRDefault="00255B96">
      <w:pPr>
        <w:pStyle w:val="NormalnyWeb"/>
      </w:pPr>
      <w:r>
        <w:br/>
        <w:t>Przygotował(a): Justyna Kuniewicz</w:t>
      </w:r>
    </w:p>
    <w:p w14:paraId="3D770CE4" w14:textId="77777777" w:rsidR="004034F0" w:rsidRDefault="0042721C">
      <w:pPr>
        <w:rPr>
          <w:rFonts w:eastAsia="Times New Roman"/>
        </w:rPr>
      </w:pPr>
      <w:r>
        <w:rPr>
          <w:rFonts w:eastAsia="Times New Roman"/>
        </w:rPr>
        <w:pict w14:anchorId="0EEB2006">
          <v:rect id="_x0000_i1025" style="width:0;height:1.5pt" o:hralign="center" o:hrstd="t" o:hr="t" fillcolor="#a0a0a0" stroked="f"/>
        </w:pict>
      </w:r>
    </w:p>
    <w:p w14:paraId="1B36586D" w14:textId="77777777" w:rsidR="00255B96" w:rsidRDefault="00255B9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5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8983" w14:textId="77777777" w:rsidR="0042721C" w:rsidRDefault="0042721C" w:rsidP="00FD70DE">
      <w:r>
        <w:separator/>
      </w:r>
    </w:p>
  </w:endnote>
  <w:endnote w:type="continuationSeparator" w:id="0">
    <w:p w14:paraId="248C1EE0" w14:textId="77777777" w:rsidR="0042721C" w:rsidRDefault="0042721C" w:rsidP="00FD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45C9" w14:textId="77777777" w:rsidR="0042721C" w:rsidRDefault="0042721C" w:rsidP="00FD70DE">
      <w:r>
        <w:separator/>
      </w:r>
    </w:p>
  </w:footnote>
  <w:footnote w:type="continuationSeparator" w:id="0">
    <w:p w14:paraId="5301D9E7" w14:textId="77777777" w:rsidR="0042721C" w:rsidRDefault="0042721C" w:rsidP="00FD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2C"/>
    <w:rsid w:val="00001620"/>
    <w:rsid w:val="00004357"/>
    <w:rsid w:val="000052CD"/>
    <w:rsid w:val="000069F2"/>
    <w:rsid w:val="00006A64"/>
    <w:rsid w:val="00011748"/>
    <w:rsid w:val="00014592"/>
    <w:rsid w:val="000155D5"/>
    <w:rsid w:val="00024055"/>
    <w:rsid w:val="00031858"/>
    <w:rsid w:val="00041199"/>
    <w:rsid w:val="00043D9C"/>
    <w:rsid w:val="00065668"/>
    <w:rsid w:val="000667D5"/>
    <w:rsid w:val="00084DD1"/>
    <w:rsid w:val="00084FEA"/>
    <w:rsid w:val="00096404"/>
    <w:rsid w:val="000B2187"/>
    <w:rsid w:val="000B5613"/>
    <w:rsid w:val="000C1298"/>
    <w:rsid w:val="000C229A"/>
    <w:rsid w:val="000C7F17"/>
    <w:rsid w:val="000E6B94"/>
    <w:rsid w:val="000E780A"/>
    <w:rsid w:val="000F798E"/>
    <w:rsid w:val="0010150C"/>
    <w:rsid w:val="00117CE1"/>
    <w:rsid w:val="00123E94"/>
    <w:rsid w:val="00124447"/>
    <w:rsid w:val="001272E7"/>
    <w:rsid w:val="001349EB"/>
    <w:rsid w:val="0014123A"/>
    <w:rsid w:val="0014163F"/>
    <w:rsid w:val="0014550E"/>
    <w:rsid w:val="00154BA1"/>
    <w:rsid w:val="00176A23"/>
    <w:rsid w:val="001807B5"/>
    <w:rsid w:val="00183073"/>
    <w:rsid w:val="00187FFA"/>
    <w:rsid w:val="001963EB"/>
    <w:rsid w:val="00197A94"/>
    <w:rsid w:val="001B18F9"/>
    <w:rsid w:val="001B62BF"/>
    <w:rsid w:val="001C1EEF"/>
    <w:rsid w:val="001D5481"/>
    <w:rsid w:val="001E1825"/>
    <w:rsid w:val="001E6081"/>
    <w:rsid w:val="001F2F76"/>
    <w:rsid w:val="001F791D"/>
    <w:rsid w:val="002010DD"/>
    <w:rsid w:val="00205DE7"/>
    <w:rsid w:val="00215932"/>
    <w:rsid w:val="002213C1"/>
    <w:rsid w:val="00255B96"/>
    <w:rsid w:val="00256BB7"/>
    <w:rsid w:val="002664F7"/>
    <w:rsid w:val="002726C6"/>
    <w:rsid w:val="00273872"/>
    <w:rsid w:val="00274484"/>
    <w:rsid w:val="0027450F"/>
    <w:rsid w:val="00281D2A"/>
    <w:rsid w:val="00284691"/>
    <w:rsid w:val="00284707"/>
    <w:rsid w:val="002865C5"/>
    <w:rsid w:val="00296188"/>
    <w:rsid w:val="002A280B"/>
    <w:rsid w:val="002B1FAC"/>
    <w:rsid w:val="002B39EF"/>
    <w:rsid w:val="002B613E"/>
    <w:rsid w:val="002C0C74"/>
    <w:rsid w:val="002C12ED"/>
    <w:rsid w:val="002C657F"/>
    <w:rsid w:val="002D5A04"/>
    <w:rsid w:val="002D65BC"/>
    <w:rsid w:val="002E1456"/>
    <w:rsid w:val="002E7D85"/>
    <w:rsid w:val="002F06F4"/>
    <w:rsid w:val="002F2258"/>
    <w:rsid w:val="00306ABB"/>
    <w:rsid w:val="00311C21"/>
    <w:rsid w:val="00313366"/>
    <w:rsid w:val="00323816"/>
    <w:rsid w:val="00326D19"/>
    <w:rsid w:val="00337CAD"/>
    <w:rsid w:val="00346234"/>
    <w:rsid w:val="00363A86"/>
    <w:rsid w:val="00372572"/>
    <w:rsid w:val="003743C5"/>
    <w:rsid w:val="00392C5A"/>
    <w:rsid w:val="003B0774"/>
    <w:rsid w:val="003B244B"/>
    <w:rsid w:val="003B26C2"/>
    <w:rsid w:val="003B3FF8"/>
    <w:rsid w:val="003C417D"/>
    <w:rsid w:val="003D09CC"/>
    <w:rsid w:val="003D136C"/>
    <w:rsid w:val="003D1894"/>
    <w:rsid w:val="003E454E"/>
    <w:rsid w:val="003F3930"/>
    <w:rsid w:val="004034F0"/>
    <w:rsid w:val="004052E2"/>
    <w:rsid w:val="004109CC"/>
    <w:rsid w:val="00411B87"/>
    <w:rsid w:val="004169CB"/>
    <w:rsid w:val="00425387"/>
    <w:rsid w:val="0042721C"/>
    <w:rsid w:val="00441FE2"/>
    <w:rsid w:val="00442C86"/>
    <w:rsid w:val="0044411D"/>
    <w:rsid w:val="00446E64"/>
    <w:rsid w:val="00450B0E"/>
    <w:rsid w:val="0046210F"/>
    <w:rsid w:val="00473DB2"/>
    <w:rsid w:val="0048269D"/>
    <w:rsid w:val="00482A8E"/>
    <w:rsid w:val="0048706A"/>
    <w:rsid w:val="00487395"/>
    <w:rsid w:val="004B5B04"/>
    <w:rsid w:val="004C686E"/>
    <w:rsid w:val="004D4E89"/>
    <w:rsid w:val="004E3CEC"/>
    <w:rsid w:val="004F473F"/>
    <w:rsid w:val="00503A3C"/>
    <w:rsid w:val="00516434"/>
    <w:rsid w:val="00526EE7"/>
    <w:rsid w:val="00527AE7"/>
    <w:rsid w:val="005332CA"/>
    <w:rsid w:val="00533C73"/>
    <w:rsid w:val="00536247"/>
    <w:rsid w:val="00542D09"/>
    <w:rsid w:val="00544833"/>
    <w:rsid w:val="00556A4A"/>
    <w:rsid w:val="00557E4E"/>
    <w:rsid w:val="00564C4B"/>
    <w:rsid w:val="0056693C"/>
    <w:rsid w:val="00570966"/>
    <w:rsid w:val="005767F4"/>
    <w:rsid w:val="00581A37"/>
    <w:rsid w:val="005821F6"/>
    <w:rsid w:val="0058269F"/>
    <w:rsid w:val="005A617B"/>
    <w:rsid w:val="005B6F68"/>
    <w:rsid w:val="005C3CD6"/>
    <w:rsid w:val="005C7B92"/>
    <w:rsid w:val="005D5F78"/>
    <w:rsid w:val="005E38DB"/>
    <w:rsid w:val="005E40D3"/>
    <w:rsid w:val="005E7FF9"/>
    <w:rsid w:val="00617C5A"/>
    <w:rsid w:val="006313F7"/>
    <w:rsid w:val="00633D30"/>
    <w:rsid w:val="006342DC"/>
    <w:rsid w:val="00635558"/>
    <w:rsid w:val="00647158"/>
    <w:rsid w:val="00647DD2"/>
    <w:rsid w:val="00650366"/>
    <w:rsid w:val="006505F7"/>
    <w:rsid w:val="006523D1"/>
    <w:rsid w:val="00653544"/>
    <w:rsid w:val="00653FF0"/>
    <w:rsid w:val="00655E42"/>
    <w:rsid w:val="00676FAB"/>
    <w:rsid w:val="00686236"/>
    <w:rsid w:val="00687185"/>
    <w:rsid w:val="00692FDA"/>
    <w:rsid w:val="006A418D"/>
    <w:rsid w:val="006A7D12"/>
    <w:rsid w:val="006B21C0"/>
    <w:rsid w:val="006D264D"/>
    <w:rsid w:val="006E17BD"/>
    <w:rsid w:val="006E3ED9"/>
    <w:rsid w:val="006E522E"/>
    <w:rsid w:val="006F4712"/>
    <w:rsid w:val="006F5F01"/>
    <w:rsid w:val="00705A74"/>
    <w:rsid w:val="00706D2C"/>
    <w:rsid w:val="00711490"/>
    <w:rsid w:val="00716159"/>
    <w:rsid w:val="00722A7E"/>
    <w:rsid w:val="00723A52"/>
    <w:rsid w:val="0072688B"/>
    <w:rsid w:val="00742D3A"/>
    <w:rsid w:val="007507E6"/>
    <w:rsid w:val="00753A98"/>
    <w:rsid w:val="007560D7"/>
    <w:rsid w:val="00760A6F"/>
    <w:rsid w:val="007632A4"/>
    <w:rsid w:val="007661B8"/>
    <w:rsid w:val="00771982"/>
    <w:rsid w:val="00776EA7"/>
    <w:rsid w:val="00780E3E"/>
    <w:rsid w:val="007836B3"/>
    <w:rsid w:val="007870F4"/>
    <w:rsid w:val="007913A7"/>
    <w:rsid w:val="007918BB"/>
    <w:rsid w:val="00791C55"/>
    <w:rsid w:val="0079335C"/>
    <w:rsid w:val="00795E8D"/>
    <w:rsid w:val="007A184F"/>
    <w:rsid w:val="007A28DA"/>
    <w:rsid w:val="007A7B12"/>
    <w:rsid w:val="007B4DEF"/>
    <w:rsid w:val="007C2CE7"/>
    <w:rsid w:val="007C2D48"/>
    <w:rsid w:val="007D53C1"/>
    <w:rsid w:val="007E5131"/>
    <w:rsid w:val="007F0825"/>
    <w:rsid w:val="007F5ADD"/>
    <w:rsid w:val="008008BF"/>
    <w:rsid w:val="0080324E"/>
    <w:rsid w:val="0080326B"/>
    <w:rsid w:val="00804841"/>
    <w:rsid w:val="00816E80"/>
    <w:rsid w:val="008171E5"/>
    <w:rsid w:val="00827C59"/>
    <w:rsid w:val="00830F0C"/>
    <w:rsid w:val="00832091"/>
    <w:rsid w:val="008425B6"/>
    <w:rsid w:val="00843B1A"/>
    <w:rsid w:val="00851BF4"/>
    <w:rsid w:val="00865B2C"/>
    <w:rsid w:val="00867FD0"/>
    <w:rsid w:val="00871E93"/>
    <w:rsid w:val="008751E5"/>
    <w:rsid w:val="0087571C"/>
    <w:rsid w:val="00880C33"/>
    <w:rsid w:val="00886F8F"/>
    <w:rsid w:val="00893206"/>
    <w:rsid w:val="00893EF1"/>
    <w:rsid w:val="00896017"/>
    <w:rsid w:val="008963F6"/>
    <w:rsid w:val="008A4F7A"/>
    <w:rsid w:val="008B663C"/>
    <w:rsid w:val="008C24F1"/>
    <w:rsid w:val="008D080E"/>
    <w:rsid w:val="008E71B2"/>
    <w:rsid w:val="008F7A3C"/>
    <w:rsid w:val="00905D8F"/>
    <w:rsid w:val="00910DA9"/>
    <w:rsid w:val="009154E1"/>
    <w:rsid w:val="00923309"/>
    <w:rsid w:val="009269F1"/>
    <w:rsid w:val="00927A7F"/>
    <w:rsid w:val="00934E1F"/>
    <w:rsid w:val="00952121"/>
    <w:rsid w:val="00960253"/>
    <w:rsid w:val="00960A52"/>
    <w:rsid w:val="009669CF"/>
    <w:rsid w:val="00982DF3"/>
    <w:rsid w:val="00983801"/>
    <w:rsid w:val="00994A2D"/>
    <w:rsid w:val="009B6414"/>
    <w:rsid w:val="009C1031"/>
    <w:rsid w:val="009C1C0B"/>
    <w:rsid w:val="009C2396"/>
    <w:rsid w:val="009C480F"/>
    <w:rsid w:val="009E2283"/>
    <w:rsid w:val="00A04D03"/>
    <w:rsid w:val="00A10FE6"/>
    <w:rsid w:val="00A1297F"/>
    <w:rsid w:val="00A173AA"/>
    <w:rsid w:val="00A33422"/>
    <w:rsid w:val="00A4230F"/>
    <w:rsid w:val="00A42668"/>
    <w:rsid w:val="00A55D80"/>
    <w:rsid w:val="00A60977"/>
    <w:rsid w:val="00A62030"/>
    <w:rsid w:val="00A649DB"/>
    <w:rsid w:val="00AA7713"/>
    <w:rsid w:val="00AB2CA0"/>
    <w:rsid w:val="00AC3138"/>
    <w:rsid w:val="00AC649A"/>
    <w:rsid w:val="00AE0B0E"/>
    <w:rsid w:val="00AE3BB6"/>
    <w:rsid w:val="00AF0408"/>
    <w:rsid w:val="00AF7FC3"/>
    <w:rsid w:val="00B2569C"/>
    <w:rsid w:val="00B25BFB"/>
    <w:rsid w:val="00B33CE0"/>
    <w:rsid w:val="00B37083"/>
    <w:rsid w:val="00B5347C"/>
    <w:rsid w:val="00B738E7"/>
    <w:rsid w:val="00BA150B"/>
    <w:rsid w:val="00BA705F"/>
    <w:rsid w:val="00BB5D39"/>
    <w:rsid w:val="00BD041E"/>
    <w:rsid w:val="00BD5C15"/>
    <w:rsid w:val="00BD6815"/>
    <w:rsid w:val="00BE0477"/>
    <w:rsid w:val="00BF5861"/>
    <w:rsid w:val="00C06B10"/>
    <w:rsid w:val="00C11243"/>
    <w:rsid w:val="00C12289"/>
    <w:rsid w:val="00C122E8"/>
    <w:rsid w:val="00C168F8"/>
    <w:rsid w:val="00C178FB"/>
    <w:rsid w:val="00C17F95"/>
    <w:rsid w:val="00C2055B"/>
    <w:rsid w:val="00C23A9A"/>
    <w:rsid w:val="00C31F4C"/>
    <w:rsid w:val="00C41438"/>
    <w:rsid w:val="00C562F6"/>
    <w:rsid w:val="00C6312E"/>
    <w:rsid w:val="00C65D69"/>
    <w:rsid w:val="00C676DC"/>
    <w:rsid w:val="00C70B48"/>
    <w:rsid w:val="00C7164F"/>
    <w:rsid w:val="00C71817"/>
    <w:rsid w:val="00C92F86"/>
    <w:rsid w:val="00C95F1F"/>
    <w:rsid w:val="00CA380D"/>
    <w:rsid w:val="00CA4D69"/>
    <w:rsid w:val="00CE1240"/>
    <w:rsid w:val="00CE24D8"/>
    <w:rsid w:val="00CF2756"/>
    <w:rsid w:val="00D07A8C"/>
    <w:rsid w:val="00D1123A"/>
    <w:rsid w:val="00D1415B"/>
    <w:rsid w:val="00D17A9E"/>
    <w:rsid w:val="00D34292"/>
    <w:rsid w:val="00D45B54"/>
    <w:rsid w:val="00D470C6"/>
    <w:rsid w:val="00D50F03"/>
    <w:rsid w:val="00D53146"/>
    <w:rsid w:val="00D54340"/>
    <w:rsid w:val="00D54622"/>
    <w:rsid w:val="00D60690"/>
    <w:rsid w:val="00D648E7"/>
    <w:rsid w:val="00D802BC"/>
    <w:rsid w:val="00D93A73"/>
    <w:rsid w:val="00DC6EE5"/>
    <w:rsid w:val="00DD2D92"/>
    <w:rsid w:val="00DD2FDA"/>
    <w:rsid w:val="00DD43C3"/>
    <w:rsid w:val="00DD581B"/>
    <w:rsid w:val="00DE41B7"/>
    <w:rsid w:val="00DF0742"/>
    <w:rsid w:val="00E114AD"/>
    <w:rsid w:val="00E11EAF"/>
    <w:rsid w:val="00E16579"/>
    <w:rsid w:val="00E36069"/>
    <w:rsid w:val="00E42198"/>
    <w:rsid w:val="00E56A52"/>
    <w:rsid w:val="00E637DB"/>
    <w:rsid w:val="00E64B64"/>
    <w:rsid w:val="00E67AB4"/>
    <w:rsid w:val="00E730E1"/>
    <w:rsid w:val="00E75707"/>
    <w:rsid w:val="00E75D1B"/>
    <w:rsid w:val="00E8553A"/>
    <w:rsid w:val="00E95FBD"/>
    <w:rsid w:val="00EA3540"/>
    <w:rsid w:val="00EA4A9E"/>
    <w:rsid w:val="00EB32E1"/>
    <w:rsid w:val="00EB41FA"/>
    <w:rsid w:val="00EB7453"/>
    <w:rsid w:val="00EC7F7B"/>
    <w:rsid w:val="00ED3F65"/>
    <w:rsid w:val="00EE1B49"/>
    <w:rsid w:val="00EF2C7C"/>
    <w:rsid w:val="00EF2D24"/>
    <w:rsid w:val="00EF6FCC"/>
    <w:rsid w:val="00F00248"/>
    <w:rsid w:val="00F025D3"/>
    <w:rsid w:val="00F045C9"/>
    <w:rsid w:val="00F05CFD"/>
    <w:rsid w:val="00F11931"/>
    <w:rsid w:val="00F20F53"/>
    <w:rsid w:val="00F21D9A"/>
    <w:rsid w:val="00F27637"/>
    <w:rsid w:val="00F30D7D"/>
    <w:rsid w:val="00F42984"/>
    <w:rsid w:val="00F56590"/>
    <w:rsid w:val="00F61544"/>
    <w:rsid w:val="00F8789D"/>
    <w:rsid w:val="00F92490"/>
    <w:rsid w:val="00F946BB"/>
    <w:rsid w:val="00FA1187"/>
    <w:rsid w:val="00FA1F9F"/>
    <w:rsid w:val="00FB1682"/>
    <w:rsid w:val="00FB45C3"/>
    <w:rsid w:val="00FC1081"/>
    <w:rsid w:val="00FD1C8D"/>
    <w:rsid w:val="00FD70DE"/>
    <w:rsid w:val="00FE1387"/>
    <w:rsid w:val="00FF14E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940A3"/>
  <w15:chartTrackingRefBased/>
  <w15:docId w15:val="{D976F8DC-242A-45A9-BD6B-12E22BD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DE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0DE"/>
    <w:rPr>
      <w:vertAlign w:val="superscript"/>
    </w:rPr>
  </w:style>
  <w:style w:type="paragraph" w:styleId="Bezodstpw">
    <w:name w:val="No Spacing"/>
    <w:uiPriority w:val="1"/>
    <w:qFormat/>
    <w:rsid w:val="008751E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4691</Words>
  <Characters>28148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4</cp:revision>
  <dcterms:created xsi:type="dcterms:W3CDTF">2021-11-22T14:56:00Z</dcterms:created>
  <dcterms:modified xsi:type="dcterms:W3CDTF">2021-11-22T15:36:00Z</dcterms:modified>
</cp:coreProperties>
</file>