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41E06" w14:textId="77777777" w:rsidR="003E742E" w:rsidRDefault="008A334A">
      <w:pPr>
        <w:pStyle w:val="NormalnyWeb"/>
      </w:pPr>
      <w:r>
        <w:rPr>
          <w:b/>
          <w:bCs/>
        </w:rPr>
        <w:t>Rada Miejska w Serocku</w:t>
      </w:r>
      <w:r>
        <w:br/>
        <w:t>Komisja Kultury, Oświaty i Sportu</w:t>
      </w:r>
    </w:p>
    <w:p w14:paraId="44F094DC" w14:textId="0882B12C" w:rsidR="003E742E" w:rsidRDefault="008A334A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F17E31">
        <w:rPr>
          <w:b/>
          <w:bCs/>
          <w:sz w:val="36"/>
          <w:szCs w:val="36"/>
        </w:rPr>
        <w:t>8/2020</w:t>
      </w:r>
    </w:p>
    <w:p w14:paraId="5C8B9D1A" w14:textId="77777777" w:rsidR="003E742E" w:rsidRDefault="008A334A">
      <w:pPr>
        <w:pStyle w:val="NormalnyWeb"/>
      </w:pPr>
      <w:r>
        <w:t xml:space="preserve">8 Posiedzenie w dniu 21 października 2020 </w:t>
      </w:r>
      <w:r>
        <w:br/>
        <w:t>Obrady rozpoczęto 21 października 2020 o godz. 14:00, a zakończono o godz. 17:12 tego samego dnia.</w:t>
      </w:r>
    </w:p>
    <w:p w14:paraId="7316DED6" w14:textId="77777777" w:rsidR="003E742E" w:rsidRDefault="008A334A">
      <w:pPr>
        <w:pStyle w:val="NormalnyWeb"/>
      </w:pPr>
      <w:r>
        <w:t>W posiedzeniu wzięło udział 4 członków.</w:t>
      </w:r>
    </w:p>
    <w:p w14:paraId="4F6FA344" w14:textId="77777777" w:rsidR="003E742E" w:rsidRDefault="008A334A">
      <w:pPr>
        <w:pStyle w:val="NormalnyWeb"/>
      </w:pPr>
      <w:r>
        <w:t>Obecni:</w:t>
      </w:r>
    </w:p>
    <w:p w14:paraId="08D7345C" w14:textId="4926F29E" w:rsidR="003E742E" w:rsidRDefault="00F17E31" w:rsidP="00F17E31">
      <w:pPr>
        <w:pStyle w:val="NormalnyWeb"/>
      </w:pPr>
      <w:r>
        <w:t>1.</w:t>
      </w:r>
      <w:r w:rsidR="008A334A">
        <w:t>Sławomir Czerwiński</w:t>
      </w:r>
      <w:r w:rsidR="008A334A">
        <w:br/>
        <w:t>2. Bożena Kalinowska</w:t>
      </w:r>
      <w:r w:rsidR="008A334A">
        <w:br/>
        <w:t xml:space="preserve">3. </w:t>
      </w:r>
      <w:r w:rsidR="008A334A" w:rsidRPr="00714A6E">
        <w:t>Agnieszka Oktaba</w:t>
      </w:r>
      <w:r w:rsidR="008A334A">
        <w:br/>
        <w:t xml:space="preserve">4. </w:t>
      </w:r>
      <w:r w:rsidR="008A334A">
        <w:rPr>
          <w:strike/>
        </w:rPr>
        <w:t>Aneta Rogucka</w:t>
      </w:r>
      <w:r w:rsidR="008A334A">
        <w:br/>
        <w:t>5. Mariusz Rosiński</w:t>
      </w:r>
    </w:p>
    <w:p w14:paraId="76366878" w14:textId="1F8219A3" w:rsidR="00F17E31" w:rsidRDefault="00F17E31" w:rsidP="00F17E31">
      <w:pPr>
        <w:pStyle w:val="NormalnyWeb"/>
      </w:pPr>
      <w:r>
        <w:t>Dodatkowo w posiedzeniu udział wzięli:</w:t>
      </w:r>
    </w:p>
    <w:p w14:paraId="2052B1F7" w14:textId="371B450E" w:rsidR="00F17E31" w:rsidRDefault="00F17E31" w:rsidP="00F17E31">
      <w:pPr>
        <w:pStyle w:val="Bezodstpw"/>
      </w:pPr>
      <w:r>
        <w:t>1.Artur Borkowski – Burmistrz Miasta i Gminy Serock</w:t>
      </w:r>
    </w:p>
    <w:p w14:paraId="29FBACA7" w14:textId="5C2DB62F" w:rsidR="00F17E31" w:rsidRDefault="00F17E31" w:rsidP="00F17E31">
      <w:pPr>
        <w:pStyle w:val="Bezodstpw"/>
      </w:pPr>
      <w:r>
        <w:t>2.Alicja Melion – Dyrektor Zespołu Obsługi Szkół i Przedszkoli</w:t>
      </w:r>
    </w:p>
    <w:p w14:paraId="622AC04C" w14:textId="1081511D" w:rsidR="00F17E31" w:rsidRDefault="00F17E31" w:rsidP="00F17E31">
      <w:pPr>
        <w:pStyle w:val="Bezodstpw"/>
      </w:pPr>
      <w:r>
        <w:t>3.Renata Mulik – Dyrektor centrum Kultury i Czytelnictwa w Serocku</w:t>
      </w:r>
    </w:p>
    <w:p w14:paraId="458996B3" w14:textId="754432B6" w:rsidR="007B5051" w:rsidRDefault="008A334A">
      <w:pPr>
        <w:pStyle w:val="NormalnyWeb"/>
        <w:spacing w:after="240" w:afterAutospacing="0"/>
      </w:pPr>
      <w:r w:rsidRPr="00287791">
        <w:rPr>
          <w:b/>
        </w:rPr>
        <w:t>1. Otwarcie posiedzenia i przedstawienie porządku obrad.</w:t>
      </w:r>
      <w:r>
        <w:br/>
      </w:r>
      <w:r>
        <w:br/>
      </w:r>
      <w:r w:rsidR="003920F9">
        <w:t>Przewodniczący Komisj</w:t>
      </w:r>
      <w:r w:rsidR="00287791">
        <w:t xml:space="preserve">i Sławomir Czerwiński otworzył </w:t>
      </w:r>
      <w:r w:rsidR="003920F9">
        <w:t xml:space="preserve"> posiedzenie Komisji Kultury Oświaty i Sportu, powitał wszystkich zebranych</w:t>
      </w:r>
      <w:r w:rsidR="00287791">
        <w:t xml:space="preserve"> oraz przedstawił porządek obrad. Do porządku nie zgłoszono uwag.</w:t>
      </w:r>
      <w:r>
        <w:br/>
      </w:r>
      <w:r>
        <w:br/>
      </w:r>
      <w:r w:rsidRPr="00287791">
        <w:rPr>
          <w:b/>
        </w:rPr>
        <w:t>2. Przedstawienie i omówienie wyników egzaminów klas ósmych w Gminie Serock.</w:t>
      </w:r>
      <w:r w:rsidR="00287791">
        <w:br/>
      </w:r>
      <w:r w:rsidR="00CF6CA1">
        <w:t xml:space="preserve">Dyrektor Zespołu Obsługi Szkół i Przedszkoli Alicja Melion </w:t>
      </w:r>
      <w:r w:rsidR="003039B5">
        <w:t xml:space="preserve">powiedziała, że egzamin ósmoklasisty odbył się w czerwcu i obejmował on treści obowiązkowe z 3 przedmiotów, języka polskiego, matematyki i języka angielskiego. </w:t>
      </w:r>
      <w:r w:rsidR="003039B5" w:rsidRPr="003039B5">
        <w:t>Zadania egzaminacyjne sprawdzały w jakim stopniu ósmoklasiści opanowali wymagania ogólne i szczegółowe określone w podstawie programowej kształcenia ogólnego dla II etapu edukacyjnego</w:t>
      </w:r>
      <w:r w:rsidR="003039B5">
        <w:t xml:space="preserve">. </w:t>
      </w:r>
      <w:r w:rsidR="003039B5" w:rsidRPr="003039B5">
        <w:t>W Gminie Serock do egzaminów ósmoklasisty  przystąpiło 151 ósmoklasistów, w tym:</w:t>
      </w:r>
    </w:p>
    <w:p w14:paraId="745CE760" w14:textId="6913679D" w:rsidR="007B5051" w:rsidRDefault="003039B5">
      <w:pPr>
        <w:pStyle w:val="NormalnyWeb"/>
        <w:spacing w:after="240" w:afterAutospacing="0"/>
      </w:pPr>
      <w:r w:rsidRPr="003039B5">
        <w:t>Szkoła Podstawowa w Serocku</w:t>
      </w:r>
      <w:r>
        <w:t xml:space="preserve"> </w:t>
      </w:r>
      <w:r w:rsidRPr="003039B5">
        <w:t>52 uczniów kl.</w:t>
      </w:r>
      <w:r w:rsidR="007B5051">
        <w:t xml:space="preserve"> </w:t>
      </w:r>
      <w:r w:rsidRPr="003039B5">
        <w:t>VIII</w:t>
      </w:r>
    </w:p>
    <w:p w14:paraId="35B2EE8E" w14:textId="2C88CB9F" w:rsidR="003039B5" w:rsidRDefault="007B5051">
      <w:pPr>
        <w:pStyle w:val="NormalnyWeb"/>
        <w:spacing w:after="240" w:afterAutospacing="0"/>
      </w:pPr>
      <w:r w:rsidRPr="007B5051">
        <w:t>Szkoła Podstawowa w Jadwisinie 22 uczniów kl.</w:t>
      </w:r>
      <w:r>
        <w:t xml:space="preserve"> </w:t>
      </w:r>
      <w:r w:rsidRPr="007B5051">
        <w:t xml:space="preserve">VIII    </w:t>
      </w:r>
      <w:r w:rsidR="003039B5" w:rsidRPr="003039B5">
        <w:t xml:space="preserve">                                     </w:t>
      </w:r>
    </w:p>
    <w:p w14:paraId="76298FFC" w14:textId="77777777" w:rsidR="00881443" w:rsidRDefault="00881443">
      <w:pPr>
        <w:pStyle w:val="NormalnyWeb"/>
        <w:spacing w:after="240" w:afterAutospacing="0"/>
      </w:pPr>
      <w:r w:rsidRPr="00881443">
        <w:t>Szkoła Podstawowa w Woli Kiełpińskiej 51 uczniów kl. VIII</w:t>
      </w:r>
    </w:p>
    <w:p w14:paraId="43365422" w14:textId="545A53D9" w:rsidR="00CA0A0E" w:rsidRDefault="00881443">
      <w:pPr>
        <w:pStyle w:val="NormalnyWeb"/>
        <w:spacing w:after="240" w:afterAutospacing="0"/>
      </w:pPr>
      <w:r w:rsidRPr="00881443">
        <w:t>Szkoła Podstawowa w Zegrzu 26 uczniów  kl.</w:t>
      </w:r>
      <w:r>
        <w:t xml:space="preserve"> </w:t>
      </w:r>
      <w:r w:rsidRPr="00881443">
        <w:t xml:space="preserve">VIII   </w:t>
      </w:r>
    </w:p>
    <w:p w14:paraId="062F1CCD" w14:textId="22F59A8A" w:rsidR="00881443" w:rsidRDefault="00881443">
      <w:pPr>
        <w:pStyle w:val="NormalnyWeb"/>
        <w:spacing w:after="240" w:afterAutospacing="0"/>
      </w:pPr>
      <w:r w:rsidRPr="00881443">
        <w:t>Egzamin z  języka polskiego  - średnia krajowa 59% punktów.</w:t>
      </w:r>
    </w:p>
    <w:p w14:paraId="61EB969B" w14:textId="175A3BB4" w:rsidR="00881443" w:rsidRDefault="00881443">
      <w:pPr>
        <w:pStyle w:val="NormalnyWeb"/>
        <w:spacing w:after="240" w:afterAutospacing="0"/>
      </w:pPr>
      <w:r w:rsidRPr="00881443">
        <w:t xml:space="preserve">Szkoła Podstawowa w Serocku  </w:t>
      </w:r>
      <w:r>
        <w:t>62</w:t>
      </w:r>
      <w:r w:rsidR="00CA0A0E">
        <w:t>%</w:t>
      </w:r>
    </w:p>
    <w:p w14:paraId="7BB123F5" w14:textId="7302F8A4" w:rsidR="00CA0A0E" w:rsidRDefault="00CA0A0E">
      <w:pPr>
        <w:pStyle w:val="NormalnyWeb"/>
        <w:spacing w:after="240" w:afterAutospacing="0"/>
      </w:pPr>
      <w:r w:rsidRPr="00CA0A0E">
        <w:lastRenderedPageBreak/>
        <w:t>Szkoła Podstawowa w Jadwisinie</w:t>
      </w:r>
      <w:r>
        <w:t xml:space="preserve"> 55%</w:t>
      </w:r>
    </w:p>
    <w:p w14:paraId="54099274" w14:textId="6DFA0E60" w:rsidR="00CA0A0E" w:rsidRDefault="00CA0A0E">
      <w:pPr>
        <w:pStyle w:val="NormalnyWeb"/>
        <w:spacing w:after="240" w:afterAutospacing="0"/>
      </w:pPr>
      <w:r w:rsidRPr="00CA0A0E">
        <w:t>Szkoła Podstawowa w Zegrzu</w:t>
      </w:r>
      <w:r>
        <w:t xml:space="preserve"> 71%</w:t>
      </w:r>
    </w:p>
    <w:p w14:paraId="2D0661ED" w14:textId="164683F1" w:rsidR="00CA0A0E" w:rsidRDefault="00CA0A0E">
      <w:pPr>
        <w:pStyle w:val="NormalnyWeb"/>
        <w:spacing w:after="240" w:afterAutospacing="0"/>
      </w:pPr>
      <w:r w:rsidRPr="00CA0A0E">
        <w:t>Szkoła Podstawowa w Woli Kiełpińskiej</w:t>
      </w:r>
      <w:r>
        <w:t xml:space="preserve"> 55%</w:t>
      </w:r>
    </w:p>
    <w:p w14:paraId="2A407FC8" w14:textId="72A6FC13" w:rsidR="00CA0A0E" w:rsidRDefault="00CA0A0E">
      <w:pPr>
        <w:pStyle w:val="NormalnyWeb"/>
        <w:spacing w:after="240" w:afterAutospacing="0"/>
      </w:pPr>
      <w:r w:rsidRPr="00CA0A0E">
        <w:t>średni wynik dla gminy</w:t>
      </w:r>
      <w:r>
        <w:t xml:space="preserve"> 60,15%</w:t>
      </w:r>
    </w:p>
    <w:p w14:paraId="0B214ABC" w14:textId="3427C5A6" w:rsidR="00CA0A0E" w:rsidRDefault="00CA0A0E">
      <w:pPr>
        <w:pStyle w:val="NormalnyWeb"/>
        <w:spacing w:after="240" w:afterAutospacing="0"/>
      </w:pPr>
      <w:r>
        <w:t>średni wynik dla powiatu 64,86%</w:t>
      </w:r>
    </w:p>
    <w:p w14:paraId="74D63E41" w14:textId="174DB7FC" w:rsidR="00CA0A0E" w:rsidRDefault="00CA0A0E">
      <w:pPr>
        <w:pStyle w:val="NormalnyWeb"/>
        <w:spacing w:after="240" w:afterAutospacing="0"/>
      </w:pPr>
      <w:r w:rsidRPr="00CA0A0E">
        <w:t>Średni wynik dla gminy z języka polskiego jest wyższy od średniego wyniku ósmoklasisty dla kraju. Jednakże wyniki średnie szkół różnią się między sobą. Dwie szkoły - Szkoła Podstawowa w Jadwisinie oraz Szkoła Podstawowa w Woli Kiełpińskiej osiągnęły wynik w staninie niżej średnim, S</w:t>
      </w:r>
      <w:r>
        <w:t xml:space="preserve">zkoła </w:t>
      </w:r>
      <w:r w:rsidRPr="00CA0A0E">
        <w:t>P</w:t>
      </w:r>
      <w:r>
        <w:t>odstawowa</w:t>
      </w:r>
      <w:r w:rsidRPr="00CA0A0E">
        <w:t xml:space="preserve"> w Serocku w stan</w:t>
      </w:r>
      <w:r w:rsidR="00287791">
        <w:t>inie</w:t>
      </w:r>
      <w:r w:rsidRPr="00CA0A0E">
        <w:t xml:space="preserve"> wyżej</w:t>
      </w:r>
      <w:r w:rsidR="00287791">
        <w:t xml:space="preserve"> </w:t>
      </w:r>
      <w:r w:rsidRPr="00CA0A0E">
        <w:t>średnim, a S</w:t>
      </w:r>
      <w:r>
        <w:t xml:space="preserve">zkoła </w:t>
      </w:r>
      <w:r w:rsidRPr="00CA0A0E">
        <w:t>P</w:t>
      </w:r>
      <w:r>
        <w:t>odstawowa</w:t>
      </w:r>
      <w:r w:rsidRPr="00CA0A0E">
        <w:t xml:space="preserve"> w Zegrzu w stani</w:t>
      </w:r>
      <w:r w:rsidR="00287791">
        <w:t>nie</w:t>
      </w:r>
      <w:r w:rsidRPr="00CA0A0E">
        <w:t xml:space="preserve"> bardzo wysokim</w:t>
      </w:r>
      <w:r>
        <w:t>.</w:t>
      </w:r>
    </w:p>
    <w:p w14:paraId="37D18061" w14:textId="402C561B" w:rsidR="00CA0A0E" w:rsidRDefault="00AE0758">
      <w:pPr>
        <w:pStyle w:val="NormalnyWeb"/>
        <w:spacing w:after="240" w:afterAutospacing="0"/>
      </w:pPr>
      <w:r>
        <w:t>Egzamin z matematyki – średnia krajowa 46% punktów.</w:t>
      </w:r>
    </w:p>
    <w:p w14:paraId="14564365" w14:textId="68F9EB8A" w:rsidR="00AE0758" w:rsidRDefault="00AE0758" w:rsidP="00AE0758">
      <w:pPr>
        <w:pStyle w:val="NormalnyWeb"/>
        <w:spacing w:after="240"/>
      </w:pPr>
      <w:r>
        <w:t>Szkoła Podstawowa w Serocku  63%</w:t>
      </w:r>
    </w:p>
    <w:p w14:paraId="4C6442D2" w14:textId="153CEFD9" w:rsidR="00AE0758" w:rsidRDefault="00AE0758" w:rsidP="00AE0758">
      <w:pPr>
        <w:pStyle w:val="NormalnyWeb"/>
        <w:spacing w:after="240"/>
      </w:pPr>
      <w:r>
        <w:t>Szkoła Podstawowa w Jadwisinie 47%</w:t>
      </w:r>
    </w:p>
    <w:p w14:paraId="3D6456EB" w14:textId="5AEF2012" w:rsidR="00AE0758" w:rsidRDefault="00AE0758" w:rsidP="00AE0758">
      <w:pPr>
        <w:pStyle w:val="NormalnyWeb"/>
        <w:spacing w:after="240"/>
      </w:pPr>
      <w:r>
        <w:t>Szkoła Podstawowa w Zegrzu 53%</w:t>
      </w:r>
    </w:p>
    <w:p w14:paraId="4D674D09" w14:textId="70501553" w:rsidR="00AE0758" w:rsidRDefault="00AE0758" w:rsidP="00AE0758">
      <w:pPr>
        <w:pStyle w:val="NormalnyWeb"/>
        <w:spacing w:after="240"/>
      </w:pPr>
      <w:r>
        <w:t>Szkoła Podstawowa w Woli Kiełpińskiej 43%</w:t>
      </w:r>
    </w:p>
    <w:p w14:paraId="0F03400B" w14:textId="7D29D646" w:rsidR="00AE0758" w:rsidRDefault="00AE0758" w:rsidP="00AE0758">
      <w:pPr>
        <w:pStyle w:val="NormalnyWeb"/>
        <w:spacing w:after="240"/>
      </w:pPr>
      <w:r>
        <w:t>średni wynik dla gminy 52,32%</w:t>
      </w:r>
    </w:p>
    <w:p w14:paraId="5DD64763" w14:textId="77777777" w:rsidR="00AE0758" w:rsidRDefault="00AE0758" w:rsidP="00AE0758">
      <w:pPr>
        <w:pStyle w:val="NormalnyWeb"/>
        <w:spacing w:after="240" w:afterAutospacing="0"/>
      </w:pPr>
      <w:r>
        <w:t>średni wynik dla powiatu 55,19%</w:t>
      </w:r>
    </w:p>
    <w:p w14:paraId="6CD694B9" w14:textId="42AF4102" w:rsidR="00AE0758" w:rsidRDefault="00DB4293" w:rsidP="00AE0758">
      <w:pPr>
        <w:pStyle w:val="NormalnyWeb"/>
        <w:spacing w:after="240" w:afterAutospacing="0"/>
      </w:pPr>
      <w:r w:rsidRPr="00DB4293">
        <w:t>Średni wynik dla gminy z matematyki jest wyższy od średniego wyniku ósmoklasisty dla kraju. Średnie wyniki szkół znalazły się w staninie od średniego do bardzo wysokiego. W staninie bardzo wysokim osiągnęła wyniki Szkoła Podstawowa w Serocku.</w:t>
      </w:r>
    </w:p>
    <w:p w14:paraId="585DCB95" w14:textId="60B8B1FA" w:rsidR="00DB4293" w:rsidRDefault="00DB4293" w:rsidP="00AE0758">
      <w:pPr>
        <w:pStyle w:val="NormalnyWeb"/>
        <w:spacing w:after="240" w:afterAutospacing="0"/>
      </w:pPr>
      <w:r>
        <w:t>Egzamin z języka angielskiego – średnia krajowa 54% punktów.</w:t>
      </w:r>
    </w:p>
    <w:p w14:paraId="6206C068" w14:textId="1CFD601C" w:rsidR="00DB4293" w:rsidRDefault="00DB4293" w:rsidP="00DB4293">
      <w:pPr>
        <w:pStyle w:val="NormalnyWeb"/>
        <w:spacing w:after="240"/>
      </w:pPr>
      <w:r>
        <w:t>Szkoła Podstawowa w Serocku  64%</w:t>
      </w:r>
    </w:p>
    <w:p w14:paraId="38104F51" w14:textId="6DBAD1A6" w:rsidR="00DB4293" w:rsidRDefault="00DB4293" w:rsidP="00DB4293">
      <w:pPr>
        <w:pStyle w:val="NormalnyWeb"/>
        <w:spacing w:after="240"/>
      </w:pPr>
      <w:r>
        <w:t>Szkoła Podstawowa w Jadwisinie 54%</w:t>
      </w:r>
    </w:p>
    <w:p w14:paraId="64BFA1BA" w14:textId="159FF9B5" w:rsidR="00DB4293" w:rsidRDefault="00DB4293" w:rsidP="00DB4293">
      <w:pPr>
        <w:pStyle w:val="NormalnyWeb"/>
        <w:spacing w:after="240"/>
      </w:pPr>
      <w:r>
        <w:t>Szkoła Podstawowa w Zegrzu 57%</w:t>
      </w:r>
    </w:p>
    <w:p w14:paraId="26AC4B77" w14:textId="3F1AE7EC" w:rsidR="00DB4293" w:rsidRDefault="00DB4293" w:rsidP="00DB4293">
      <w:pPr>
        <w:pStyle w:val="NormalnyWeb"/>
        <w:spacing w:after="240"/>
      </w:pPr>
      <w:r>
        <w:t>Szkoła Podstawowa w Woli Kiełpińskiej 46%</w:t>
      </w:r>
    </w:p>
    <w:p w14:paraId="3AD7E77A" w14:textId="3DFEA771" w:rsidR="00DB4293" w:rsidRDefault="00DB4293" w:rsidP="00DB4293">
      <w:pPr>
        <w:pStyle w:val="NormalnyWeb"/>
        <w:spacing w:after="240"/>
      </w:pPr>
      <w:r>
        <w:t>średni wynik dla gminy 55,25%</w:t>
      </w:r>
    </w:p>
    <w:p w14:paraId="2890ADC5" w14:textId="6FDF6143" w:rsidR="00DB4293" w:rsidRDefault="00DB4293" w:rsidP="00DB4293">
      <w:pPr>
        <w:pStyle w:val="NormalnyWeb"/>
        <w:spacing w:after="240" w:afterAutospacing="0"/>
      </w:pPr>
      <w:r>
        <w:t>średni wynik dla powiatu 65,26%</w:t>
      </w:r>
    </w:p>
    <w:p w14:paraId="67A34CDC" w14:textId="7AB8AF54" w:rsidR="00DB4293" w:rsidRDefault="00DB4293" w:rsidP="00DB4293">
      <w:pPr>
        <w:pStyle w:val="NormalnyWeb"/>
        <w:spacing w:after="240" w:afterAutospacing="0"/>
      </w:pPr>
      <w:r w:rsidRPr="00DB4293">
        <w:lastRenderedPageBreak/>
        <w:t>Średni wynik dla gminy z języka angielskiego jest wyższy od średniego wyniku ósmoklasisty dla kraju. Średnie wyniki szkół znalazły się w staninie od niżej średniego do wysokiego. W staninie wysokim osiągnęła wyniki S</w:t>
      </w:r>
      <w:r w:rsidR="00824386">
        <w:t xml:space="preserve">zkoła </w:t>
      </w:r>
      <w:r w:rsidRPr="00DB4293">
        <w:t>P</w:t>
      </w:r>
      <w:r w:rsidR="00824386">
        <w:t>odstawowa</w:t>
      </w:r>
      <w:r w:rsidRPr="00DB4293">
        <w:t xml:space="preserve"> w Serocku.</w:t>
      </w:r>
      <w:r w:rsidR="009874A3">
        <w:t xml:space="preserve"> </w:t>
      </w:r>
    </w:p>
    <w:p w14:paraId="78E627C0" w14:textId="16D4311C" w:rsidR="009874A3" w:rsidRDefault="009874A3" w:rsidP="00DB4293">
      <w:pPr>
        <w:pStyle w:val="NormalnyWeb"/>
        <w:spacing w:after="240" w:afterAutospacing="0"/>
      </w:pPr>
      <w:r w:rsidRPr="009874A3">
        <w:t xml:space="preserve">Dostrzegamy dość dużą zmienność średniego wyniku szkół w skali </w:t>
      </w:r>
      <w:proofErr w:type="spellStart"/>
      <w:r w:rsidRPr="009874A3">
        <w:t>staninowej</w:t>
      </w:r>
      <w:proofErr w:type="spellEnd"/>
      <w:r w:rsidRPr="009874A3">
        <w:t xml:space="preserve"> w odniesieniu do dwóch kolejnych roczników egzaminacyjnych. Jednakże perspektywa dwóch lat jest zbyt krótkim okresem, aby wskazać tendencje wyniku egzaminacyjnego.  Przedstawione przez OKE wyniki egzaminów, ze szczegółową analizą zadań z poszczególnych części egzaminu, są dla szkół i nauczycieli cenną informacją na temat zagadnień, którym należy poświęcić więcej uwagi w pracy z kolejnym rocznikiem ósmoklasistów.</w:t>
      </w:r>
    </w:p>
    <w:p w14:paraId="656CAC81" w14:textId="1D30AD85" w:rsidR="009B004C" w:rsidRDefault="009B004C" w:rsidP="00DB4293">
      <w:pPr>
        <w:pStyle w:val="NormalnyWeb"/>
        <w:spacing w:after="240" w:afterAutospacing="0"/>
      </w:pPr>
      <w:r>
        <w:t>Pani Dyrektor Alicja Melion omówiła jak wyniki rozłożyły się na poszczególne szk</w:t>
      </w:r>
      <w:r w:rsidR="006739A3">
        <w:t>oły na poszczególnych uczniów oraz</w:t>
      </w:r>
      <w:r>
        <w:t xml:space="preserve"> jakimi sytuacjami </w:t>
      </w:r>
      <w:r w:rsidR="006739A3">
        <w:t>szkoły miały</w:t>
      </w:r>
      <w:r>
        <w:t xml:space="preserve"> do czynienia.</w:t>
      </w:r>
      <w:r w:rsidR="0076081A">
        <w:t xml:space="preserve"> Jest to bardzo wartościowy materiał zwłaszcza dla nauczycieli i dyrektorów szkół </w:t>
      </w:r>
      <w:r w:rsidR="006739A3">
        <w:t>aby przeanalizować jakie wnioski płyną z wyników osiągniętych przez szkoły.</w:t>
      </w:r>
    </w:p>
    <w:p w14:paraId="5280DEE3" w14:textId="3F072AF3" w:rsidR="000246FD" w:rsidRDefault="006F45E0" w:rsidP="00AE0758">
      <w:pPr>
        <w:pStyle w:val="NormalnyWeb"/>
        <w:spacing w:after="240" w:afterAutospacing="0"/>
      </w:pPr>
      <w:r w:rsidRPr="006F45E0">
        <w:t>Pani Dyrektor Alicja Melion omówiła</w:t>
      </w:r>
      <w:r>
        <w:t xml:space="preserve"> również wyniki z egzaminu ósmoklasisty w poszczególnych gminach powiatu legionowskiego. </w:t>
      </w:r>
    </w:p>
    <w:p w14:paraId="06710191" w14:textId="5875C6A3" w:rsidR="007D234D" w:rsidRDefault="006739A3" w:rsidP="00AE0758">
      <w:pPr>
        <w:pStyle w:val="NormalnyWeb"/>
        <w:spacing w:after="240" w:afterAutospacing="0"/>
      </w:pPr>
      <w:r>
        <w:t>Przewodniczący Rady Mariusz Ros</w:t>
      </w:r>
      <w:r w:rsidR="000246FD">
        <w:t xml:space="preserve">iński odniósł się do wyników z egzaminu ósmoklasisty, powiedział że dwie szkoły wypadły dobrze, to jest SP w Serocku i SP w Zegrzu natomiast SP w Woli Kiełpińskiej i SP w Jadwisinie </w:t>
      </w:r>
      <w:r>
        <w:t>osiągnęły gorsze wyniki. Przewodniczący Rady w</w:t>
      </w:r>
      <w:r w:rsidR="007D234D">
        <w:t>yszedł z prośba by w miarę możliwości postarać się by pod</w:t>
      </w:r>
      <w:r>
        <w:t>nieść średnią na przyszłe lata oraz z</w:t>
      </w:r>
      <w:r w:rsidR="007D234D">
        <w:t>adał</w:t>
      </w:r>
      <w:r>
        <w:t xml:space="preserve"> dwa</w:t>
      </w:r>
      <w:r w:rsidR="007D234D">
        <w:t xml:space="preserve"> pytani</w:t>
      </w:r>
      <w:r>
        <w:t>a</w:t>
      </w:r>
      <w:r w:rsidR="007D234D">
        <w:t xml:space="preserve"> do Pani Dyrektor Alicji Melion</w:t>
      </w:r>
      <w:r>
        <w:t>:</w:t>
      </w:r>
      <w:r w:rsidR="007D234D">
        <w:t xml:space="preserve"> czy były omawiane wyniki na spotkaniach z dyrektorami szkół oraz Pani Dyrektor </w:t>
      </w:r>
      <w:r>
        <w:t xml:space="preserve">ma wiedzę na temat wyników egzaminów </w:t>
      </w:r>
      <w:r w:rsidR="007D234D">
        <w:t>w Popowie.</w:t>
      </w:r>
    </w:p>
    <w:p w14:paraId="4095FB0F" w14:textId="47F4000B" w:rsidR="00451B7E" w:rsidRDefault="007D234D" w:rsidP="00AE0758">
      <w:pPr>
        <w:pStyle w:val="NormalnyWeb"/>
        <w:spacing w:after="240" w:afterAutospacing="0"/>
      </w:pPr>
      <w:r>
        <w:t>Dyrektor</w:t>
      </w:r>
      <w:r w:rsidR="007A05EF">
        <w:t xml:space="preserve"> Zespołu Obsługi Szkół i Przedszkoli</w:t>
      </w:r>
      <w:r>
        <w:t xml:space="preserve"> Alicja Melion powiedziała</w:t>
      </w:r>
      <w:r w:rsidR="00A21EBE">
        <w:t>,</w:t>
      </w:r>
      <w:r>
        <w:t xml:space="preserve"> że wszystkie sugestie i wnioski są sł</w:t>
      </w:r>
      <w:r w:rsidR="00A21EBE">
        <w:t>u</w:t>
      </w:r>
      <w:r>
        <w:t>szne</w:t>
      </w:r>
      <w:r w:rsidR="007A05EF">
        <w:t>.</w:t>
      </w:r>
      <w:r w:rsidR="00A21EBE">
        <w:t xml:space="preserve"> </w:t>
      </w:r>
      <w:r w:rsidR="007A05EF">
        <w:t xml:space="preserve">Wraz z dyrektorami szkół i nauczycielami </w:t>
      </w:r>
      <w:r w:rsidR="00A21EBE">
        <w:t xml:space="preserve">zastanawiają się jakie działania wprowadzić by wyniki </w:t>
      </w:r>
      <w:r w:rsidR="007A05EF">
        <w:t xml:space="preserve">egzaminów </w:t>
      </w:r>
      <w:r w:rsidR="00A21EBE">
        <w:t>były wyższe</w:t>
      </w:r>
      <w:r w:rsidR="007A05EF">
        <w:t>.</w:t>
      </w:r>
      <w:r w:rsidR="00DE5005">
        <w:t xml:space="preserve"> </w:t>
      </w:r>
      <w:r w:rsidR="00AF7D56" w:rsidRPr="00AF7D56">
        <w:t>Pani Alicja Melion dodała, że powiat legionowski klasyfikuje się dosyć wysoko, ponieważ  zajął 4 pozycję wśród 42 jednostek administracyjnych, które są analizowane w województwie mazowieckim.</w:t>
      </w:r>
      <w:r w:rsidR="00AF7D56">
        <w:t xml:space="preserve"> </w:t>
      </w:r>
      <w:r w:rsidR="007A05EF">
        <w:t xml:space="preserve">Dyrektor Alicja Melion powiedziała, że nie mają możliwość sprawdzenia wyników szkół, które </w:t>
      </w:r>
      <w:r w:rsidR="00A21EBE">
        <w:t xml:space="preserve">nie </w:t>
      </w:r>
      <w:r w:rsidR="00612929">
        <w:t>są</w:t>
      </w:r>
      <w:r w:rsidR="00A21EBE">
        <w:t xml:space="preserve"> w obrębie gminy</w:t>
      </w:r>
      <w:r w:rsidR="007A05EF">
        <w:t xml:space="preserve"> ponieważ</w:t>
      </w:r>
      <w:r w:rsidR="00612929">
        <w:t xml:space="preserve"> </w:t>
      </w:r>
      <w:r w:rsidR="007A05EF">
        <w:t>m</w:t>
      </w:r>
      <w:r w:rsidR="00612929">
        <w:t>ożliwość wglądu do wyników danej placówki z pozycji OKE ma tylko dyrektor</w:t>
      </w:r>
      <w:r w:rsidR="007A05EF">
        <w:t xml:space="preserve"> szkoły</w:t>
      </w:r>
      <w:r w:rsidR="00612929">
        <w:t>.</w:t>
      </w:r>
      <w:r w:rsidR="000912E3">
        <w:t xml:space="preserve"> </w:t>
      </w:r>
      <w:r w:rsidR="007A05EF">
        <w:t>W przypadku</w:t>
      </w:r>
      <w:r w:rsidR="000912E3">
        <w:t xml:space="preserve"> Szkoły Podstawowej w Jadwisinie Pani Dyrektor tej placówki uczulała już od pewnego czasu że ten dobry wynik z roku poprzedniego nie będzie powtórzony, dostrzegała inny potencjał uc</w:t>
      </w:r>
      <w:r w:rsidR="00D62E3B">
        <w:t>zniowski z jakim pracuje szkoła oraz</w:t>
      </w:r>
      <w:r w:rsidR="000912E3">
        <w:t xml:space="preserve"> że ten rok nie wystarczy żeby przepracować na tyle treści by ten wynik był lepszy. </w:t>
      </w:r>
      <w:r w:rsidR="00D62E3B">
        <w:t>Może to być</w:t>
      </w:r>
      <w:r w:rsidR="000912E3">
        <w:t xml:space="preserve"> spowodowane czynnikami uczniowskimi, środowiskowymi które miały istotny wpływ na wyniki.</w:t>
      </w:r>
      <w:r w:rsidR="004636C1">
        <w:t xml:space="preserve"> </w:t>
      </w:r>
      <w:r w:rsidR="00D62E3B">
        <w:t>W przypadku</w:t>
      </w:r>
      <w:r w:rsidR="004636C1">
        <w:t xml:space="preserve"> Szkoły Podstawowej w Woli Kiełpińskiej Pani Dyrektor przygotowując informację do rozkładów uczniowskich wskazała że szkoła pracuje z dwoma grupami uczniów, że w szkole maja taką grupę uczniów z dużymi możliwościami i grupę uczniów słabych </w:t>
      </w:r>
      <w:r w:rsidR="00D62E3B">
        <w:t>co</w:t>
      </w:r>
      <w:r w:rsidR="004636C1">
        <w:t xml:space="preserve"> ma wpływ na uzyskiwane wyniki. Jest to duże utrudnienie gdzie jedni uczniowie są gotowi rozwiązywać i pracować na dużo trudniejszym materiale</w:t>
      </w:r>
      <w:r w:rsidR="00D62E3B">
        <w:t>,</w:t>
      </w:r>
      <w:r w:rsidR="004636C1">
        <w:t xml:space="preserve"> a druga gru</w:t>
      </w:r>
      <w:r w:rsidR="007A05EF">
        <w:t>pa wymaga pomocy. W związku z tą</w:t>
      </w:r>
      <w:r w:rsidR="004636C1">
        <w:t xml:space="preserve"> sytuacją Pani Dyrektor wprowadziła dodatkowe zajęcia z matematyki jak i z języka angielskiego</w:t>
      </w:r>
      <w:r w:rsidR="00F018C4">
        <w:t xml:space="preserve"> w klasie ósmej z dodatkowych dwóch godzin które </w:t>
      </w:r>
      <w:r w:rsidR="00CD56C6">
        <w:t>są</w:t>
      </w:r>
      <w:r w:rsidR="00F018C4">
        <w:t xml:space="preserve"> w arkuszu żeby trochę wyrównać </w:t>
      </w:r>
      <w:r w:rsidR="00CD56C6">
        <w:t>szanse</w:t>
      </w:r>
      <w:r w:rsidR="00F018C4">
        <w:t xml:space="preserve"> tych uczn</w:t>
      </w:r>
      <w:r w:rsidR="00CD56C6">
        <w:t xml:space="preserve">iów którzy potrzebują więcej czasu na wdrożenie </w:t>
      </w:r>
      <w:r w:rsidR="004636C1">
        <w:t xml:space="preserve"> </w:t>
      </w:r>
      <w:r w:rsidR="00CD56C6">
        <w:t xml:space="preserve">nowego materiału i na jego utrwalenie. </w:t>
      </w:r>
    </w:p>
    <w:p w14:paraId="4506758B" w14:textId="76B28407" w:rsidR="009464B8" w:rsidRDefault="00451B7E" w:rsidP="00AE0758">
      <w:pPr>
        <w:pStyle w:val="NormalnyWeb"/>
        <w:spacing w:after="240" w:afterAutospacing="0"/>
      </w:pPr>
      <w:r>
        <w:lastRenderedPageBreak/>
        <w:t>Przewodniczą</w:t>
      </w:r>
      <w:r w:rsidR="007A05EF">
        <w:t xml:space="preserve">cy Komisji Sławomir Czerwiński powiedział, </w:t>
      </w:r>
      <w:r>
        <w:t xml:space="preserve">że rozmawiał z </w:t>
      </w:r>
      <w:r w:rsidR="00E34627">
        <w:t>Panią</w:t>
      </w:r>
      <w:r>
        <w:t xml:space="preserve"> Dyrektor z SP w Jadwisinie </w:t>
      </w:r>
      <w:r w:rsidR="00E34627">
        <w:t xml:space="preserve">i faktycznie uczulała, </w:t>
      </w:r>
      <w:r w:rsidR="007A05EF">
        <w:t>że</w:t>
      </w:r>
      <w:r w:rsidR="00E34627">
        <w:t xml:space="preserve"> w tym roku nie powtórzy się tak dobry wynik egzaminu. Poprawę widać w SP w Zegrzu, lecz największy postęp dokonała SP w Serocku.</w:t>
      </w:r>
      <w:r w:rsidR="00AF7D56">
        <w:t xml:space="preserve"> </w:t>
      </w:r>
    </w:p>
    <w:p w14:paraId="6CCE7763" w14:textId="202368EA" w:rsidR="00376C85" w:rsidRDefault="009464B8" w:rsidP="00AE0758">
      <w:pPr>
        <w:pStyle w:val="NormalnyWeb"/>
        <w:spacing w:after="240" w:afterAutospacing="0"/>
      </w:pPr>
      <w:r>
        <w:t>Przewodniczący Rady Mariusz Rosiński, podziękował za przygotowania materiału oraz złożył podziękowania dla dyrektorów za prace, która została wykonana w związku z egzaminami i analizą wyników</w:t>
      </w:r>
      <w:r w:rsidR="00D62E3B">
        <w:t>. Przewodniczący Rady powiedział że</w:t>
      </w:r>
      <w:r w:rsidR="00D9361E">
        <w:t xml:space="preserve"> ma nadzieje </w:t>
      </w:r>
      <w:r w:rsidR="00D62E3B">
        <w:t>iż</w:t>
      </w:r>
      <w:r w:rsidR="00D9361E">
        <w:t xml:space="preserve"> dzięki wyciągnięciu wniosków będzie można zwiększyć poziom i utrzymać go w przyszłych latach. </w:t>
      </w:r>
      <w:r w:rsidR="00D62E3B">
        <w:t>Przewodniczący Rady poprosił Panią Dyrektor Alicję</w:t>
      </w:r>
      <w:r w:rsidR="00D9361E">
        <w:t xml:space="preserve"> Melion o przygotowanie zestawienia danych wyników do porównania, ze szkół z sąsiadujących gmin, powiatów</w:t>
      </w:r>
      <w:r w:rsidR="00D62E3B">
        <w:t>.</w:t>
      </w:r>
      <w:r w:rsidR="00D9361E">
        <w:t xml:space="preserve"> </w:t>
      </w:r>
      <w:r w:rsidR="00D62E3B">
        <w:t>Przewodniczący Rady</w:t>
      </w:r>
      <w:r w:rsidR="00376C85">
        <w:t xml:space="preserve"> Mariusz Rosiński zapytał Panią Dyr</w:t>
      </w:r>
      <w:r w:rsidR="00D62E3B">
        <w:t>ektor Alicję</w:t>
      </w:r>
      <w:r w:rsidR="00376C85">
        <w:t xml:space="preserve"> Melion czy </w:t>
      </w:r>
      <w:r w:rsidR="00D62E3B">
        <w:t>potrzebuje</w:t>
      </w:r>
      <w:r w:rsidR="00376C85">
        <w:t xml:space="preserve"> </w:t>
      </w:r>
      <w:r w:rsidR="00D62E3B">
        <w:t>wsparcia ze strony Radnych, Burmistrza oraz</w:t>
      </w:r>
      <w:r w:rsidR="00376C85">
        <w:t xml:space="preserve"> czy są sprawy, bądź potrzeby </w:t>
      </w:r>
      <w:r w:rsidR="00D62E3B">
        <w:t xml:space="preserve">które </w:t>
      </w:r>
      <w:r w:rsidR="00376C85">
        <w:t>na spotkaniach dyrektorami szkół są poruszane.</w:t>
      </w:r>
    </w:p>
    <w:p w14:paraId="1431CE60" w14:textId="481B46CE" w:rsidR="00BD0FD9" w:rsidRDefault="00376C85" w:rsidP="00AE0758">
      <w:pPr>
        <w:pStyle w:val="NormalnyWeb"/>
        <w:spacing w:after="240" w:afterAutospacing="0"/>
      </w:pPr>
      <w:r>
        <w:t>Dyrektor</w:t>
      </w:r>
      <w:r w:rsidR="00D62E3B">
        <w:t xml:space="preserve"> Zespołu Obsługi Szkół i Przedszkoli</w:t>
      </w:r>
      <w:r>
        <w:t xml:space="preserve"> Alicja Melion odpowiedział</w:t>
      </w:r>
      <w:r w:rsidR="00D62E3B">
        <w:t>a</w:t>
      </w:r>
      <w:r>
        <w:t>, że stara</w:t>
      </w:r>
      <w:r w:rsidR="00D62E3B">
        <w:t>ją</w:t>
      </w:r>
      <w:r>
        <w:t xml:space="preserve"> się działać systemowo </w:t>
      </w:r>
      <w:r w:rsidR="00D62E3B">
        <w:t xml:space="preserve">oraz </w:t>
      </w:r>
      <w:r>
        <w:t xml:space="preserve"> żeby problemów</w:t>
      </w:r>
      <w:r w:rsidR="006849AA">
        <w:t xml:space="preserve">, które natychmiast trzeba załatwiać a nie wynikają one z jakiejś sytuacji kryzysowej </w:t>
      </w:r>
      <w:r>
        <w:t>nie było</w:t>
      </w:r>
      <w:r w:rsidR="006849AA">
        <w:t>.</w:t>
      </w:r>
      <w:r>
        <w:t xml:space="preserve"> </w:t>
      </w:r>
      <w:r w:rsidR="00D62E3B">
        <w:t>Pani Dyrektor Alicja Melion powiedziała że, starają</w:t>
      </w:r>
      <w:r w:rsidR="006849AA">
        <w:t xml:space="preserve"> się sytuację szkół przewidywać i tak ją organizować by pozwalała na stabilne funkcjonowanie. W obliczu </w:t>
      </w:r>
      <w:r w:rsidR="00D62E3B">
        <w:t>sytuacji panującej w kraju</w:t>
      </w:r>
      <w:r w:rsidR="006849AA">
        <w:t xml:space="preserve"> nie ma takiego problemu bądź utrudnienia w funkcjonowaniu placówek</w:t>
      </w:r>
      <w:r w:rsidR="00DA71D5">
        <w:t>.</w:t>
      </w:r>
      <w:r w:rsidR="0062031B">
        <w:t xml:space="preserve"> </w:t>
      </w:r>
      <w:r w:rsidR="009A6A79">
        <w:t>Na obecną chwilę</w:t>
      </w:r>
      <w:r w:rsidR="0062031B">
        <w:t xml:space="preserve"> zawieszona </w:t>
      </w:r>
      <w:r w:rsidR="009A6A79">
        <w:t>jest</w:t>
      </w:r>
      <w:r w:rsidR="0062031B">
        <w:t xml:space="preserve"> Szkoła Specjalna w Legionowie oraz zawieszone dwie placówki warszawskie, </w:t>
      </w:r>
      <w:r w:rsidR="009A6A79">
        <w:t>do której dowożeni są uczniowie</w:t>
      </w:r>
      <w:r w:rsidR="0062031B">
        <w:t>, które z uwagi na strefę czerwoną są w nauczaniu zdalnym.</w:t>
      </w:r>
      <w:r w:rsidR="00832171">
        <w:t xml:space="preserve"> Na dzień dzisiejszy </w:t>
      </w:r>
      <w:r w:rsidR="009A6A79">
        <w:t>szkoły są</w:t>
      </w:r>
      <w:r w:rsidR="00832171">
        <w:t xml:space="preserve"> dobrze prz</w:t>
      </w:r>
      <w:r w:rsidR="009A6A79">
        <w:t>ygotowane</w:t>
      </w:r>
      <w:r w:rsidR="00832171">
        <w:t>, a wszystko co okaże się problemem będzie na bieżąco zgłaszane.</w:t>
      </w:r>
      <w:r w:rsidR="009A6A79">
        <w:t xml:space="preserve"> </w:t>
      </w:r>
      <w:r w:rsidR="00CD1979">
        <w:t xml:space="preserve">Pani </w:t>
      </w:r>
      <w:r w:rsidR="009A6A79">
        <w:t xml:space="preserve">Dyrektor </w:t>
      </w:r>
      <w:r w:rsidR="00CD1979">
        <w:t>Alicja Melion dodała że zostało przekazane 80 tyś zł do szkół na zakup laptopów oraz sprzętu nie zbędnego do nauczania zdalnego. Prawie wszystkie szkoły już dokonały zakupu</w:t>
      </w:r>
      <w:r w:rsidR="009A6A79">
        <w:t>.</w:t>
      </w:r>
      <w:r w:rsidR="00CD1979">
        <w:t xml:space="preserve"> Szkoły korzystają ze szkoleń przygotowanych z programów do nauczania zdalnego. </w:t>
      </w:r>
      <w:r w:rsidR="009A6A79">
        <w:br/>
      </w:r>
      <w:r w:rsidR="008A334A">
        <w:br/>
      </w:r>
      <w:r w:rsidR="008A334A" w:rsidRPr="009A6A79">
        <w:rPr>
          <w:b/>
        </w:rPr>
        <w:t>3. Przedstawienie i zaopiniowanie kandydatur do nagród w dziedzinie Kultury.</w:t>
      </w:r>
      <w:r w:rsidR="009A6A79">
        <w:br/>
      </w:r>
      <w:r w:rsidR="00BF7644" w:rsidRPr="00BF7644">
        <w:t>Przewodnicząc</w:t>
      </w:r>
      <w:r w:rsidR="00BF7644">
        <w:t>y</w:t>
      </w:r>
      <w:r w:rsidR="009A6A79">
        <w:t xml:space="preserve"> Rady</w:t>
      </w:r>
      <w:r w:rsidR="00BF7644" w:rsidRPr="00BF7644">
        <w:t xml:space="preserve"> Mariusz Rosiński</w:t>
      </w:r>
      <w:r w:rsidR="00BF7644">
        <w:t xml:space="preserve"> zgłosił jedna kandydaturę </w:t>
      </w:r>
      <w:r w:rsidR="009A6A79">
        <w:t xml:space="preserve">do nagrody </w:t>
      </w:r>
      <w:r w:rsidR="00BF7644">
        <w:t>za działalność kulturalną dla P.P.- opieka nad dru</w:t>
      </w:r>
      <w:r w:rsidR="009A6A79">
        <w:t>żyną ZHP w specjalności wodnej. D</w:t>
      </w:r>
      <w:r w:rsidR="00BF7644">
        <w:t xml:space="preserve">rużyna bierze udział we wszystkich uroczystościach patriotycznych organizowanych w naszej gminie. Kandydat P.P.  </w:t>
      </w:r>
      <w:r w:rsidR="004A3F02">
        <w:t>angażuje się również w działania jednostki nadrzędnej czyli hufca, kilkakrotnie organizowała szkolenia</w:t>
      </w:r>
      <w:r w:rsidR="00134396">
        <w:t xml:space="preserve"> dla młodych instruktorów.</w:t>
      </w:r>
      <w:r w:rsidR="004A3F02">
        <w:t xml:space="preserve"> </w:t>
      </w:r>
      <w:r w:rsidR="00134396">
        <w:t>D</w:t>
      </w:r>
      <w:r w:rsidR="004A3F02">
        <w:t xml:space="preserve">la drużyny której przewodzi </w:t>
      </w:r>
      <w:r w:rsidR="00134396">
        <w:t>organizowała</w:t>
      </w:r>
      <w:r w:rsidR="004A3F02">
        <w:t xml:space="preserve"> liczne zbiórki, </w:t>
      </w:r>
      <w:r w:rsidR="00134396">
        <w:t>biwaki, wyjazdy piesze i rowerowe, obozy letnie. Za wszystkie organizowane działania ponosi pełną odpowiedzialność i nie pobiera za nie żadnego wynagrodzenia</w:t>
      </w:r>
      <w:r w:rsidR="00796F74">
        <w:t xml:space="preserve">. Harcerstwo jest organizacją dobrowolną i bezinteresowną. </w:t>
      </w:r>
    </w:p>
    <w:p w14:paraId="2B564AF5" w14:textId="6EECB870" w:rsidR="00796F74" w:rsidRDefault="00796F74" w:rsidP="00AE0758">
      <w:pPr>
        <w:pStyle w:val="NormalnyWeb"/>
        <w:spacing w:after="240" w:afterAutospacing="0"/>
      </w:pPr>
      <w:r w:rsidRPr="00796F74">
        <w:t>Przewodniczący Komisji Sławomir Czerwiński</w:t>
      </w:r>
      <w:r>
        <w:t xml:space="preserve"> poprosił o przeds</w:t>
      </w:r>
      <w:r w:rsidR="008B45F9">
        <w:t>tawienie następnych kandydatur oraz poparł kandydatkę zaproponowaną przez Przewodniczącego Rady Mariusza Rosińskiego.</w:t>
      </w:r>
    </w:p>
    <w:p w14:paraId="0A6C9342" w14:textId="42F3BA82" w:rsidR="008B45F9" w:rsidRDefault="008B45F9" w:rsidP="00AE0758">
      <w:pPr>
        <w:pStyle w:val="NormalnyWeb"/>
        <w:spacing w:after="240" w:afterAutospacing="0"/>
      </w:pPr>
      <w:r>
        <w:t xml:space="preserve">Dyrektor Centrum Kultury i Czytelnictwa Renata Mulik poparła kandydatkę zaproponowaną przez Przewodniczącego Rady Mariusza Rosińskiego. </w:t>
      </w:r>
    </w:p>
    <w:p w14:paraId="2D3D215A" w14:textId="3B26ADDF" w:rsidR="003321DD" w:rsidRDefault="00C530F3" w:rsidP="00AE0758">
      <w:pPr>
        <w:pStyle w:val="NormalnyWeb"/>
        <w:spacing w:after="240" w:afterAutospacing="0"/>
      </w:pPr>
      <w:r>
        <w:t>Burmistrz Artur Borkowski</w:t>
      </w:r>
      <w:r w:rsidR="0086517F">
        <w:t xml:space="preserve"> powiedział że również analizuj</w:t>
      </w:r>
      <w:r>
        <w:t>e</w:t>
      </w:r>
      <w:r w:rsidR="0086517F">
        <w:t xml:space="preserve"> pewne kandydatury ale z powodów jakie panują obecnie w kraju nie </w:t>
      </w:r>
      <w:r w:rsidR="003A7B94">
        <w:t>będzie</w:t>
      </w:r>
      <w:r w:rsidR="0086517F">
        <w:t xml:space="preserve"> możliwości uhonorować ich w godny sposób</w:t>
      </w:r>
      <w:r w:rsidR="008B45F9">
        <w:t xml:space="preserve">. Burmistrz Artur Borkowski </w:t>
      </w:r>
      <w:r w:rsidR="004F4587">
        <w:t xml:space="preserve"> </w:t>
      </w:r>
      <w:r w:rsidR="008B45F9">
        <w:t>zaproponował</w:t>
      </w:r>
      <w:r w:rsidR="004F4587">
        <w:t xml:space="preserve"> by w </w:t>
      </w:r>
      <w:r w:rsidR="008B45F9">
        <w:t xml:space="preserve">późniejszym </w:t>
      </w:r>
      <w:r w:rsidR="004F4587">
        <w:t xml:space="preserve">czasie </w:t>
      </w:r>
      <w:r w:rsidR="008B45F9">
        <w:t xml:space="preserve">powrócić </w:t>
      </w:r>
      <w:r w:rsidR="0023129E">
        <w:t>do tej dyskusji</w:t>
      </w:r>
      <w:r w:rsidR="00A97E90">
        <w:t xml:space="preserve"> by wspólnie się zastanowić nad wyróżnieniem i formułą powiadomienia i przekazania nagrody.</w:t>
      </w:r>
    </w:p>
    <w:p w14:paraId="3EA0602D" w14:textId="77777777" w:rsidR="008B45F9" w:rsidRDefault="003321DD" w:rsidP="00AE0758">
      <w:pPr>
        <w:pStyle w:val="NormalnyWeb"/>
        <w:spacing w:after="240" w:afterAutospacing="0"/>
      </w:pPr>
      <w:r>
        <w:lastRenderedPageBreak/>
        <w:t>Przewodniczący Mariusz Rosiński prosi o przegłosowanie kandydatury</w:t>
      </w:r>
      <w:r w:rsidR="008B45F9">
        <w:t>, a kwestię</w:t>
      </w:r>
      <w:r>
        <w:t xml:space="preserve"> wręczenia </w:t>
      </w:r>
      <w:r w:rsidR="008B45F9">
        <w:t xml:space="preserve">nagrody </w:t>
      </w:r>
      <w:r>
        <w:t>rozpatr</w:t>
      </w:r>
      <w:r w:rsidR="008B45F9">
        <w:t xml:space="preserve">zyć w późniejszym terminie. </w:t>
      </w:r>
    </w:p>
    <w:p w14:paraId="1C1DD58A" w14:textId="11BB6ED3" w:rsidR="005D4AA4" w:rsidRDefault="008A334A" w:rsidP="005D4AA4">
      <w:pPr>
        <w:pStyle w:val="NormalnyWeb"/>
        <w:spacing w:after="240" w:afterAutospacing="0"/>
      </w:pPr>
      <w:r>
        <w:br/>
      </w:r>
      <w:r>
        <w:rPr>
          <w:b/>
          <w:bCs/>
          <w:u w:val="single"/>
        </w:rPr>
        <w:t>Głosowano w sprawie:</w:t>
      </w:r>
      <w:r>
        <w:br/>
        <w:t>Zaopiniowanie kandydatury P.P. do</w:t>
      </w:r>
      <w:r w:rsidR="008B45F9">
        <w:t xml:space="preserve"> nagrody w dziedzinie Kultury.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(4)</w:t>
      </w:r>
      <w:r>
        <w:br/>
        <w:t>Sławomir Czerwiński, Bożena Kalinowska, Agnieszka Oktaba, Mariusz Rosiński</w:t>
      </w:r>
      <w:r w:rsidR="008B45F9">
        <w:br/>
        <w:t>NIEOBECNI (1)</w:t>
      </w:r>
      <w:r w:rsidR="008B45F9">
        <w:br/>
        <w:t>Aneta Rogucka</w:t>
      </w:r>
      <w:r w:rsidR="008B45F9">
        <w:br/>
      </w:r>
      <w:r w:rsidR="008B45F9">
        <w:br/>
      </w:r>
      <w:r>
        <w:br/>
      </w:r>
      <w:r w:rsidRPr="008B45F9">
        <w:rPr>
          <w:b/>
        </w:rPr>
        <w:t>4. Omówienie funkcjonowania i przedstawienie osiągnięć CKiCz w zakresie działalności kulturalnej na terenie Gminy.</w:t>
      </w:r>
      <w:r>
        <w:br/>
      </w:r>
      <w:r>
        <w:br/>
      </w:r>
      <w:r w:rsidR="00A04293" w:rsidRPr="00A04293">
        <w:t>Dyrektor Centrum Kultury i Czytelnictwa w Serocku</w:t>
      </w:r>
      <w:r w:rsidR="00A04293">
        <w:t xml:space="preserve"> Renata Mulik powiedziała że Centrum Kultury i Czytelnictwa jest samorządową instytucją kultury, której podstawową rolą  jest upowszechnianie kultury  i czytelnictwa zaspokajając różnorodne potrzeby kulturalne, edukacyjne i wychowawcze mieszkańców Miasta i Gminy Serock. W swojej działalności jednostka organizowała wydarzenia o różnym charakterze: teatralnym, historycznym, artystycznym, muzycznym, rozrywkowo – rekreacyjnym. W pierwszym półroczu 2020 r. Centrum Kultury i Czytelnictwa było organizatorem 34 przedsięwzięć kulturalnych: koncertów, pokazów teatralnych, warsztatów</w:t>
      </w:r>
      <w:r w:rsidR="006220E2">
        <w:t>,</w:t>
      </w:r>
      <w:r w:rsidR="006220E2" w:rsidRPr="006220E2">
        <w:t xml:space="preserve"> seanse filmowe</w:t>
      </w:r>
      <w:r w:rsidR="006220E2">
        <w:t>,</w:t>
      </w:r>
      <w:r w:rsidR="006220E2" w:rsidRPr="006220E2">
        <w:t xml:space="preserve"> imprezy turystyczne i sportowo </w:t>
      </w:r>
      <w:r w:rsidR="006220E2">
        <w:t>–</w:t>
      </w:r>
      <w:r w:rsidR="006220E2" w:rsidRPr="006220E2">
        <w:t xml:space="preserve"> rekreacyjne</w:t>
      </w:r>
      <w:r w:rsidR="006220E2">
        <w:t xml:space="preserve">, </w:t>
      </w:r>
      <w:r w:rsidR="006220E2" w:rsidRPr="006220E2">
        <w:t>konkursy</w:t>
      </w:r>
      <w:r w:rsidR="006220E2">
        <w:t xml:space="preserve">, </w:t>
      </w:r>
      <w:r w:rsidR="00A04293">
        <w:t xml:space="preserve"> itp.</w:t>
      </w:r>
      <w:r w:rsidR="002E134B">
        <w:t xml:space="preserve"> </w:t>
      </w:r>
      <w:r w:rsidR="002E134B" w:rsidRPr="002E134B">
        <w:t>W czasie ograniczonej działalności Centrum Kultury i Czytelnictwa (COVID-19), jednostka przeniosła swoją działalność do mediów społecznościowych. Na przestrzeni kilku miesięcy, marzec – czerwiec, zaprezentowała różne formy prezentacji i nauki on-line.</w:t>
      </w:r>
      <w:r w:rsidR="002E134B">
        <w:t xml:space="preserve"> W celu lepszego zaspokojenia potrzeb kulturalnych mieszkańców  Centrum Kultury i Czytelnictwa współpracowało z instytucjami i organizacjami społecznymi koordynując działania rozrywkowo – rekreacyjne w zakresie organizacji imprez na terenie Gminy. W pierwszym półroczu CKiCz było</w:t>
      </w:r>
      <w:r w:rsidR="00AA7700">
        <w:t xml:space="preserve"> </w:t>
      </w:r>
      <w:r w:rsidR="002E134B">
        <w:t>współorganizatorem 10 wydarzeń kulturalnych na terenie Miasta i Gminy.</w:t>
      </w:r>
      <w:r w:rsidR="00AA7700">
        <w:t xml:space="preserve"> </w:t>
      </w:r>
      <w:r w:rsidR="00AA7700" w:rsidRPr="00AA7700">
        <w:t>Ponadto CKiCz na przestrzeni półrocza  wielokrotnie użyczyła pomieszczeń konferencyjnych zewnętrznym jednostkom samorządowym, stowarzyszeniom, klubom aktywności społecznej.</w:t>
      </w:r>
      <w:r w:rsidR="00AA7700">
        <w:t xml:space="preserve"> </w:t>
      </w:r>
      <w:r w:rsidR="00F5505E">
        <w:t xml:space="preserve">W związku z zawieszeniem działalności kulturalnej przez Ministra Kultury i Dziedzictwa Narodowego, z powodu pandemii koronawirusa SARS-CoV-2,  spowodowało zmniejszenie ilości zrealizowanych przedsięwzięć i wydarzeń kulturalnych w stosunku do pierwotnego planu.  W okresie od marca do końca maja odwołane zostały zajęcia stacjonarne prowadzone w CKiCz oraz wszystkie imprezy, koncerty, spotkania z opcją przeniesienia i  realizacji w II połowie 2020 r. </w:t>
      </w:r>
      <w:r w:rsidR="00F5505E" w:rsidRPr="00F5505E">
        <w:t>W okresie wakacji (lipiec – sierpień) Centrum Kultury i Czytelnictwa w Serocku realizowało wydarzenia przeznaczone zarówno dla dzieci, młodzieży jak i dorosłych</w:t>
      </w:r>
      <w:r w:rsidR="00F5505E">
        <w:t>. Akcja „Lato w mieście” tj. półkolonie artystyczne dla dzieci w wieku 7-12 lat z terenu Miasta i Gminy Serock. Półkolonie letnie odbyły się w dwóch terminach: 06.07.2020 r.- 10.07.2020 r. i 10.08.2020 r. – 14.08.2020 r.</w:t>
      </w:r>
      <w:r w:rsidR="00800955">
        <w:t xml:space="preserve"> Cykl warsztatów letnich dla dzieci i młodzieży. Odbyły się następujące warsztaty: Bębniarskie - 8.07; 12.08 (2 zajęcia); </w:t>
      </w:r>
      <w:proofErr w:type="spellStart"/>
      <w:r w:rsidR="00800955">
        <w:t>Capoeira</w:t>
      </w:r>
      <w:proofErr w:type="spellEnd"/>
      <w:r w:rsidR="00800955">
        <w:t xml:space="preserve"> – 22.08 (2 zajęcia) Break Dance – 26.08 (2 zajęcia). Cykl bezpłatnych, artystycznych warsztatów dla młodzieży i </w:t>
      </w:r>
      <w:r w:rsidR="00800955">
        <w:lastRenderedPageBreak/>
        <w:t>dorosłych, obejmujących różne techniki artystyczne w ramach projektu pt. „Pracownia Sztuk Wszelkich”, która była możliwa do zrealizowania dzięki dofinansowaniu ze środków Unii Eur</w:t>
      </w:r>
      <w:r w:rsidR="008B45F9">
        <w:t>opejskiej  w ramach „Wsparcia</w:t>
      </w:r>
      <w:r w:rsidR="00800955">
        <w:t xml:space="preserve"> na wdrażanie operacji w ramach strategii rozwoju lokalnego kierowanego przez społeczność” objętego Programem Rozwoju Obszarów Wiejskich na lata 2014–2020. Podstawowym celem tego projektu było wzmocnienie kapitału społecznego i  zaspokojenie potrzeb  różnych grup wiekowych</w:t>
      </w:r>
      <w:r w:rsidR="008B45F9">
        <w:t>.</w:t>
      </w:r>
      <w:r w:rsidR="00800955" w:rsidRPr="00800955">
        <w:t xml:space="preserve"> </w:t>
      </w:r>
      <w:r w:rsidR="00800955">
        <w:t xml:space="preserve">Do realizacji przedsięwzięcia </w:t>
      </w:r>
      <w:proofErr w:type="spellStart"/>
      <w:r w:rsidR="00800955">
        <w:t>CKiCZ</w:t>
      </w:r>
      <w:proofErr w:type="spellEnd"/>
      <w:r w:rsidR="00800955">
        <w:t xml:space="preserve"> w Serocku zaprosiło głównie lokalnych artystów i  przedsiębiorców. Podczas warsztatów uczestnicy nabyli praktyczne umiejętności projektowania biżuterii, robienia witrażu, tworzenia ozdób z wikliny (np. dla ogrodu), tworzenia naczyń ceramicznych. Poznali różne techniki malarskie oraz sztukę tworzenia rzeźby w drewnie. Każde warsztaty zakończyły się rozdaniem dyplomów zaświadczających o podniesieniu kwalifikacji zawodowych kursanta w dziedzinie rzemiosła artystycznego. Realizacja tegoż projektu dowiodła, że najlepszą promocją kulturowo – historycznego dziedzictwa całego obszaru LGD, w tym naszej gminy, są dzieła wykreowane przez twórczą wyobraźnię uczestników. Łącznie we wszystkich zajęciach wzięło udział ponad 150 uczestników.</w:t>
      </w:r>
      <w:r w:rsidR="00C70EF5" w:rsidRPr="00C70EF5">
        <w:t xml:space="preserve"> </w:t>
      </w:r>
      <w:r w:rsidR="00C70EF5">
        <w:t>Zakończenie lata w dniu 29 sierpnia br. na plaży miejskiej w Serocku w ramach wydarzenia zrealizowano poniższe atrakcje: pokaz iluzjonisty Kamila Łysienia, spektakl teatralny” Fundacja sztuka ciała  pt. „Wombat nie śpi (Joanna Płóciennik), animacje i zabawy na plaży miejskiej, które zakończył pokaz skoków spadochronowych.</w:t>
      </w:r>
      <w:r w:rsidR="005D4AA4">
        <w:t xml:space="preserve"> Cykl koncertów plenerowych pn. „Fontanna Muzyk” i były to:</w:t>
      </w:r>
    </w:p>
    <w:p w14:paraId="6FBC47D1" w14:textId="77777777" w:rsidR="005D4AA4" w:rsidRDefault="005D4AA4" w:rsidP="005D4AA4">
      <w:pPr>
        <w:pStyle w:val="NormalnyWeb"/>
        <w:spacing w:after="240"/>
      </w:pPr>
      <w:r>
        <w:t xml:space="preserve">05.07 – Koncert Trio </w:t>
      </w:r>
      <w:proofErr w:type="spellStart"/>
      <w:r>
        <w:t>Delicamente</w:t>
      </w:r>
      <w:proofErr w:type="spellEnd"/>
      <w:r>
        <w:t xml:space="preserve"> „Letnie Impresje”</w:t>
      </w:r>
    </w:p>
    <w:p w14:paraId="251BFF89" w14:textId="77777777" w:rsidR="005D4AA4" w:rsidRDefault="005D4AA4" w:rsidP="005D4AA4">
      <w:pPr>
        <w:pStyle w:val="NormalnyWeb"/>
        <w:spacing w:after="240"/>
      </w:pPr>
      <w:r>
        <w:t>19.07 -  Koncert Zespołu Góralska „Hora” – „Koncert na góralska nutę”</w:t>
      </w:r>
    </w:p>
    <w:p w14:paraId="3E26DFBF" w14:textId="77777777" w:rsidR="005D4AA4" w:rsidRDefault="005D4AA4" w:rsidP="005D4AA4">
      <w:pPr>
        <w:pStyle w:val="NormalnyWeb"/>
        <w:spacing w:after="240"/>
      </w:pPr>
      <w:r>
        <w:t xml:space="preserve">02.08 – Koncert Kwartetu smyczkowego </w:t>
      </w:r>
      <w:proofErr w:type="spellStart"/>
      <w:r>
        <w:t>Strings</w:t>
      </w:r>
      <w:proofErr w:type="spellEnd"/>
      <w:r>
        <w:t xml:space="preserve"> </w:t>
      </w:r>
      <w:proofErr w:type="spellStart"/>
      <w:r>
        <w:t>Avenue</w:t>
      </w:r>
      <w:proofErr w:type="spellEnd"/>
      <w:r>
        <w:t xml:space="preserve"> „W klimacie retro”</w:t>
      </w:r>
    </w:p>
    <w:p w14:paraId="746265F8" w14:textId="77777777" w:rsidR="005D4AA4" w:rsidRDefault="005D4AA4" w:rsidP="005D4AA4">
      <w:pPr>
        <w:pStyle w:val="NormalnyWeb"/>
        <w:spacing w:after="240"/>
      </w:pPr>
      <w:r>
        <w:t>16.08 – Koncert Teatru Piosenki Elżbiety Zapendowskiej „Dawniej i Dziś”</w:t>
      </w:r>
    </w:p>
    <w:p w14:paraId="03768531" w14:textId="63EB3E04" w:rsidR="00C227EE" w:rsidRDefault="005D4AA4" w:rsidP="005D4AA4">
      <w:pPr>
        <w:pStyle w:val="NormalnyWeb"/>
        <w:spacing w:after="240"/>
      </w:pPr>
      <w:r>
        <w:t xml:space="preserve">30.08 – Koncert Trio Katarzyna Radwańska „For </w:t>
      </w:r>
      <w:proofErr w:type="spellStart"/>
      <w:r>
        <w:t>Sentimental</w:t>
      </w:r>
      <w:proofErr w:type="spellEnd"/>
      <w:r>
        <w:t xml:space="preserve"> </w:t>
      </w:r>
      <w:proofErr w:type="spellStart"/>
      <w:r>
        <w:t>Reasons</w:t>
      </w:r>
      <w:proofErr w:type="spellEnd"/>
      <w:r>
        <w:t>”</w:t>
      </w:r>
    </w:p>
    <w:p w14:paraId="52B704FB" w14:textId="57573C00" w:rsidR="005D4AA4" w:rsidRDefault="00A54FE5" w:rsidP="006232D1">
      <w:pPr>
        <w:pStyle w:val="NormalnyWeb"/>
        <w:spacing w:after="240"/>
      </w:pPr>
      <w:r>
        <w:t>W</w:t>
      </w:r>
      <w:r w:rsidR="005D4AA4" w:rsidRPr="005D4AA4">
        <w:t xml:space="preserve"> okresie od czerwca do września br. Centrum Kultury i Czytelnictwa w Serocku realizowało projekt</w:t>
      </w:r>
      <w:r w:rsidR="005D4AA4">
        <w:t xml:space="preserve"> pt. "Algorytm Szaniawskiego" w ramach programu „Kultura w Sieci” dofinansowany ze środków Ministra Kultury i Dziedzictwa Narodowego. Zakładał</w:t>
      </w:r>
      <w:r>
        <w:t xml:space="preserve"> on</w:t>
      </w:r>
      <w:r w:rsidR="005D4AA4">
        <w:t xml:space="preserve"> realizację serii warsztatów reporterskich dla młodzieży metodą "</w:t>
      </w:r>
      <w:proofErr w:type="spellStart"/>
      <w:r w:rsidR="005D4AA4">
        <w:t>found</w:t>
      </w:r>
      <w:proofErr w:type="spellEnd"/>
      <w:r w:rsidR="005D4AA4">
        <w:t xml:space="preserve"> </w:t>
      </w:r>
      <w:proofErr w:type="spellStart"/>
      <w:r w:rsidR="005D4AA4">
        <w:t>footage</w:t>
      </w:r>
      <w:proofErr w:type="spellEnd"/>
      <w:r w:rsidR="005D4AA4">
        <w:t xml:space="preserve">", w wyniku, których powstał filmowy reportaż o Jerzym Szaniawskim, dramaturgu, autorze m.in. "Profesora Tutki" w 50. rocznicę jego śmierci. Po zmontowaniu filmu został poddany recenzji niezależnego krytyka filmowego. Film dostępny na </w:t>
      </w:r>
      <w:proofErr w:type="spellStart"/>
      <w:r w:rsidR="005D4AA4">
        <w:t>facebooku</w:t>
      </w:r>
      <w:proofErr w:type="spellEnd"/>
      <w:r w:rsidR="005D4AA4">
        <w:t xml:space="preserve"> </w:t>
      </w:r>
      <w:proofErr w:type="spellStart"/>
      <w:r w:rsidR="005D4AA4">
        <w:t>CKiCZ</w:t>
      </w:r>
      <w:proofErr w:type="spellEnd"/>
      <w:r w:rsidR="005D4AA4">
        <w:t xml:space="preserve">. </w:t>
      </w:r>
      <w:r w:rsidR="005D4AA4" w:rsidRPr="005D4AA4">
        <w:t>Na terenie Centrum Kultury i Czytelnictwa od września br. funkcjonuje 40 zespołów, grup i sekcji zainteresowań,  które skupiają wokół siebie średnio 470 osób.</w:t>
      </w:r>
      <w:r w:rsidR="005D4AA4">
        <w:t xml:space="preserve"> </w:t>
      </w:r>
      <w:r w:rsidR="0002348F" w:rsidRPr="0002348F">
        <w:t>Oprócz działalności stacjonarnej tj. regularnych zajęć, które odbywają się w Centrum Kultury i Czytelnictwa zespoły, sekcje zainteresowań wzięły udział w 8 zewnętrznych konkursach, w których zdobyły wyróżnienia i nagrody.</w:t>
      </w:r>
      <w:r w:rsidR="0002348F">
        <w:t xml:space="preserve"> </w:t>
      </w:r>
      <w:r w:rsidR="006232D1">
        <w:t>W pierwszym półroczu 2020r. na terenie Miasta i Gminy Serock działały dwie placówki upowszechniania wiedzy i czytel</w:t>
      </w:r>
      <w:r>
        <w:t>nictwa: Biblioteka w Serocku i p</w:t>
      </w:r>
      <w:r w:rsidR="006232D1">
        <w:t>unkt biblioteczny w Jadwisinie. Z usług tych placówek korzystało w pierwszym półroczu 2020 roku 1 186 czytelników,  w tym 218 w Jadwisinie. Wypożyczono łącznie 19 149 woluminów, w tym w Jadwisinie 2 512 woluminów, w Serocku 16 637 woluminy. Zbiory biblioteczne powiększono ogółem o 793 jednostek inwentarzowych, spośród których 110 woluminów książek to dary od czytelników. Zakupiono nowości wydawnicze w ilości 683 jednostek inwentarzowych w tym 611 woluminów książek i 72 egzemplarze audiobooków. Od stycznia 2020 r. rozpoczę</w:t>
      </w:r>
      <w:r>
        <w:t>to</w:t>
      </w:r>
      <w:r w:rsidR="006232D1">
        <w:t xml:space="preserve"> </w:t>
      </w:r>
      <w:r w:rsidR="006232D1">
        <w:lastRenderedPageBreak/>
        <w:t xml:space="preserve">dystrybucję kodów do bazy ebooków </w:t>
      </w:r>
      <w:proofErr w:type="spellStart"/>
      <w:r w:rsidR="006232D1">
        <w:t>Legimi</w:t>
      </w:r>
      <w:proofErr w:type="spellEnd"/>
      <w:r w:rsidR="006232D1">
        <w:t xml:space="preserve">. W pierwszym półroczu Biblioteka była organizatorem lub współorganizatorem 37 wydarzeń kulturalnych, pomimo ograniczenia w związku z pandemią COVID-19 i przeniesienie aktywności do mediów społecznościowych. </w:t>
      </w:r>
      <w:r w:rsidR="006232D1" w:rsidRPr="006232D1">
        <w:t>W czasie ograniczonej działalności jednostki, podczas COVID-19, Seroccy bibliotekarze zaproponowali swoim czytelnikom, różne aktywności online, które są realizowane do dnia dzisiejszego</w:t>
      </w:r>
      <w:r w:rsidR="006232D1">
        <w:t xml:space="preserve">. </w:t>
      </w:r>
    </w:p>
    <w:p w14:paraId="0F8C3A20" w14:textId="10CCC1AC" w:rsidR="0023655C" w:rsidRDefault="00E2580D" w:rsidP="00AE0758">
      <w:pPr>
        <w:pStyle w:val="NormalnyWeb"/>
        <w:spacing w:after="240" w:afterAutospacing="0"/>
      </w:pPr>
      <w:r>
        <w:t>Przewodniczący</w:t>
      </w:r>
      <w:r w:rsidR="008C002A">
        <w:t xml:space="preserve"> Komisji Sławomir Czerwiński zapytał jaki był koszt organizacji 5 koncertów z cyklu „ Fontanna Muzyki”. </w:t>
      </w:r>
    </w:p>
    <w:p w14:paraId="6BC2C43B" w14:textId="54DDC137" w:rsidR="002C3412" w:rsidRDefault="0023655C" w:rsidP="00AE0758">
      <w:pPr>
        <w:pStyle w:val="NormalnyWeb"/>
        <w:spacing w:after="240" w:afterAutospacing="0"/>
      </w:pPr>
      <w:r>
        <w:t>Dyrektor</w:t>
      </w:r>
      <w:r w:rsidR="008C002A">
        <w:t xml:space="preserve"> Centrum Kultury i Czytelnictwa</w:t>
      </w:r>
      <w:r>
        <w:t xml:space="preserve"> Renata Mulik odpowiedziała, że 5</w:t>
      </w:r>
      <w:r w:rsidR="008C002A">
        <w:t xml:space="preserve"> koncertów to koszt ok. </w:t>
      </w:r>
      <w:r>
        <w:t xml:space="preserve"> 18 tyś. zł brutto. Koncerty wahały się w cenach od 2 700 zł do 5 000 zł </w:t>
      </w:r>
    </w:p>
    <w:p w14:paraId="3B3B453E" w14:textId="0E8155F7" w:rsidR="00FF2F17" w:rsidRDefault="002C3412" w:rsidP="00AE0758">
      <w:pPr>
        <w:pStyle w:val="NormalnyWeb"/>
        <w:spacing w:after="240" w:afterAutospacing="0"/>
      </w:pPr>
      <w:r>
        <w:t>Przewodniczący</w:t>
      </w:r>
      <w:r w:rsidR="00795C17">
        <w:t xml:space="preserve"> Rady</w:t>
      </w:r>
      <w:r>
        <w:t xml:space="preserve"> Mariusz Rosiński</w:t>
      </w:r>
      <w:r w:rsidR="0023655C">
        <w:t xml:space="preserve"> </w:t>
      </w:r>
      <w:r w:rsidR="00654069">
        <w:t xml:space="preserve">zapytał </w:t>
      </w:r>
      <w:r w:rsidR="00FF2F17">
        <w:t xml:space="preserve">czy grupy w ramach </w:t>
      </w:r>
      <w:proofErr w:type="spellStart"/>
      <w:r w:rsidR="00FF2F17">
        <w:t>CKiC</w:t>
      </w:r>
      <w:proofErr w:type="spellEnd"/>
      <w:r w:rsidR="00FF2F17">
        <w:t xml:space="preserve"> brały udział w konkursach</w:t>
      </w:r>
      <w:r w:rsidR="00654069">
        <w:t>.</w:t>
      </w:r>
    </w:p>
    <w:p w14:paraId="5D745B29" w14:textId="77777777" w:rsidR="00654069" w:rsidRDefault="00FF2F17" w:rsidP="00AE0758">
      <w:pPr>
        <w:pStyle w:val="NormalnyWeb"/>
        <w:spacing w:after="240" w:afterAutospacing="0"/>
      </w:pPr>
      <w:r>
        <w:t>Dyrektor</w:t>
      </w:r>
      <w:r w:rsidR="00654069">
        <w:t xml:space="preserve"> centrum Kultury i Czytelnictwa</w:t>
      </w:r>
      <w:r>
        <w:t xml:space="preserve"> Renata Mulik odpowiedział</w:t>
      </w:r>
      <w:r w:rsidR="00A06993">
        <w:t>a, że jeśli chodzi o konkursy w pierwszym kwartale roku było ich zdecydowanie więcej.</w:t>
      </w:r>
      <w:r w:rsidR="00654069">
        <w:t xml:space="preserve"> Wysyłane są prace dzieci i młodzieży na konkursy plastyczne.</w:t>
      </w:r>
      <w:r w:rsidR="00A06993">
        <w:t xml:space="preserve"> </w:t>
      </w:r>
      <w:r w:rsidR="00A47310">
        <w:t>W przypadku konkursów tańca towarzyskiego, breakdance, konkursu fortepianowego zostały zmienione w konkursy online</w:t>
      </w:r>
      <w:r w:rsidR="00944121">
        <w:t xml:space="preserve">. </w:t>
      </w:r>
    </w:p>
    <w:p w14:paraId="152B4428" w14:textId="54C4BFD5" w:rsidR="00D26E5E" w:rsidRDefault="008A334A" w:rsidP="00AE0758">
      <w:pPr>
        <w:pStyle w:val="NormalnyWeb"/>
        <w:spacing w:after="240" w:afterAutospacing="0"/>
      </w:pPr>
      <w:r>
        <w:br/>
      </w:r>
      <w:r w:rsidRPr="00654069">
        <w:rPr>
          <w:b/>
        </w:rPr>
        <w:t>5. Omówienie zaprezentowanej na posiedzeniu komisji w dniu 16.09.2020r koncepcji pn. „Camerrata Serock”.</w:t>
      </w:r>
      <w:r>
        <w:br/>
      </w:r>
      <w:r>
        <w:br/>
      </w:r>
      <w:r w:rsidR="009C469D">
        <w:t>Przewodniczący</w:t>
      </w:r>
      <w:r w:rsidR="00654069">
        <w:t xml:space="preserve"> Komisji</w:t>
      </w:r>
      <w:r w:rsidR="009C469D">
        <w:t xml:space="preserve"> Sławomir Czerwiński powiedział, że chodziło o stworzenie na terenie Gminy orkiestry kameralnej składającej się z muzyków, którzy nie byli by muzykami etatowymi</w:t>
      </w:r>
      <w:r w:rsidR="00654069">
        <w:t xml:space="preserve"> </w:t>
      </w:r>
      <w:r w:rsidR="009C469D">
        <w:t xml:space="preserve">lecz tylko wynajmowanymi na konkretne potrzeby, przedsięwzięcia. </w:t>
      </w:r>
      <w:r w:rsidR="00AB370A">
        <w:t>Przewodniczący</w:t>
      </w:r>
      <w:r w:rsidR="007F7B8E">
        <w:t xml:space="preserve"> Komisji</w:t>
      </w:r>
      <w:r w:rsidR="00AB370A">
        <w:t xml:space="preserve"> przypomniał, że te koncerty maja się w </w:t>
      </w:r>
      <w:r w:rsidR="007F7B8E">
        <w:t xml:space="preserve">pewien </w:t>
      </w:r>
      <w:r w:rsidR="00AB370A">
        <w:t xml:space="preserve">sposób samofinansować, zakładany był scenariusz na koncerty biletowane, lecz </w:t>
      </w:r>
      <w:r w:rsidR="007F7B8E">
        <w:t xml:space="preserve">w obecnej sytuacji ciężko </w:t>
      </w:r>
      <w:r w:rsidR="00AB370A">
        <w:t>p</w:t>
      </w:r>
      <w:r w:rsidR="008578B0">
        <w:t>rzewidzieć</w:t>
      </w:r>
      <w:r w:rsidR="00AB370A">
        <w:t xml:space="preserve"> </w:t>
      </w:r>
      <w:r w:rsidR="008578B0">
        <w:t xml:space="preserve">jaki będzie przychód z tych biletów. </w:t>
      </w:r>
      <w:r w:rsidR="007F7B8E">
        <w:t>Koszt</w:t>
      </w:r>
      <w:r w:rsidR="008578B0">
        <w:t xml:space="preserve"> </w:t>
      </w:r>
      <w:r w:rsidR="00DE29A0">
        <w:t>jednego</w:t>
      </w:r>
      <w:r w:rsidR="008578B0">
        <w:t xml:space="preserve"> </w:t>
      </w:r>
      <w:r w:rsidR="00DE29A0">
        <w:t>koncertu według tych wyliczeń to około 25 800zł, plus koszty stałe czyli dyrektor akustyczny</w:t>
      </w:r>
      <w:r w:rsidR="009D0F1D">
        <w:t xml:space="preserve"> 5 000zł netto miesięcznie</w:t>
      </w:r>
      <w:r w:rsidR="00DE29A0">
        <w:t xml:space="preserve"> i obsługa księgowa </w:t>
      </w:r>
      <w:r w:rsidR="009D0F1D">
        <w:t>500zł miesięcznie, co w skali roku daje nam kwotę 66 000 tyś zł.</w:t>
      </w:r>
      <w:r w:rsidR="003D2029">
        <w:t xml:space="preserve"> Przewodniczący Komisji zwrócił uwagę na zagrożenie epidemiczne</w:t>
      </w:r>
      <w:r w:rsidR="008857FE">
        <w:t xml:space="preserve"> w kraju. Sytuacja jest trudna dla budżetu gminy. Ciężko jest również przewidzieć jak sytuacja w kraju będzie się rozwijać co utrudnia planowanie i organizację wydarzeń kulturalnych. </w:t>
      </w:r>
      <w:r w:rsidR="00B708B5">
        <w:t>Założenie jest takie</w:t>
      </w:r>
      <w:r w:rsidR="008857FE">
        <w:t>,</w:t>
      </w:r>
      <w:r w:rsidR="00B708B5">
        <w:t xml:space="preserve"> że</w:t>
      </w:r>
      <w:r w:rsidR="008857FE">
        <w:t>by</w:t>
      </w:r>
      <w:r w:rsidR="00B708B5">
        <w:t xml:space="preserve"> b</w:t>
      </w:r>
      <w:r w:rsidR="008857FE">
        <w:t>yły</w:t>
      </w:r>
      <w:r w:rsidR="00B708B5">
        <w:t xml:space="preserve"> to </w:t>
      </w:r>
      <w:r w:rsidR="003E3163">
        <w:t>wydarzenia,</w:t>
      </w:r>
      <w:r w:rsidR="008857FE">
        <w:t xml:space="preserve"> w</w:t>
      </w:r>
      <w:r w:rsidR="003E3163">
        <w:t xml:space="preserve"> któ</w:t>
      </w:r>
      <w:r w:rsidR="008857FE">
        <w:t>rych</w:t>
      </w:r>
      <w:r w:rsidR="003E3163">
        <w:t xml:space="preserve"> będzie mogła </w:t>
      </w:r>
      <w:r w:rsidR="008857FE">
        <w:t>brać udział większa ilość uczestników by w pewien</w:t>
      </w:r>
      <w:r w:rsidR="003E3163">
        <w:t xml:space="preserve"> sposób to się finansowało.</w:t>
      </w:r>
      <w:r w:rsidR="00D26E5E">
        <w:t xml:space="preserve"> Propozycja jest również by te koncerty transmitować online. </w:t>
      </w:r>
      <w:r w:rsidR="008857FE">
        <w:t xml:space="preserve"> Przewodniczący Komisji d</w:t>
      </w:r>
      <w:r w:rsidR="00D26E5E">
        <w:t xml:space="preserve">odał że </w:t>
      </w:r>
      <w:r w:rsidR="008857FE">
        <w:t>g</w:t>
      </w:r>
      <w:r w:rsidR="00D26E5E">
        <w:t>mina nie posiada sali koncertowej by odpowiadała wymagani</w:t>
      </w:r>
      <w:r w:rsidR="008857FE">
        <w:t xml:space="preserve">om  akustycznym oraz mogłaby pomieścić większą ilość osób. </w:t>
      </w:r>
      <w:r w:rsidR="00D26E5E">
        <w:t xml:space="preserve"> </w:t>
      </w:r>
    </w:p>
    <w:p w14:paraId="17202044" w14:textId="1284DA43" w:rsidR="00BD6ABF" w:rsidRDefault="00D26E5E" w:rsidP="00AE0758">
      <w:pPr>
        <w:pStyle w:val="NormalnyWeb"/>
        <w:spacing w:after="240" w:afterAutospacing="0"/>
      </w:pPr>
      <w:r>
        <w:t xml:space="preserve">Burmistrz </w:t>
      </w:r>
      <w:r w:rsidR="00B4225C">
        <w:t>Artur Borkowski</w:t>
      </w:r>
      <w:r w:rsidR="00DF383C">
        <w:t xml:space="preserve"> powiedział, że </w:t>
      </w:r>
      <w:r w:rsidR="00B4225C">
        <w:t xml:space="preserve">widzi takie rozwiązanie jako szansę dla </w:t>
      </w:r>
      <w:r w:rsidR="0060635C">
        <w:t>g</w:t>
      </w:r>
      <w:r w:rsidR="00B4225C">
        <w:t>miny, pewny element promocji na dobrym poziomie</w:t>
      </w:r>
      <w:r w:rsidR="0060635C">
        <w:t>, natomiast prosi o pomoc w ocenie wiarygodności tego projektu. Kierunek</w:t>
      </w:r>
      <w:r w:rsidR="00BD6ABF">
        <w:t xml:space="preserve"> w omówieniu tej kwestii będzie w</w:t>
      </w:r>
      <w:r w:rsidR="0060635C">
        <w:t>yznacznikiem do dalszych rozmów z przedstawicielami orkiestry.</w:t>
      </w:r>
    </w:p>
    <w:p w14:paraId="6B7ADBFA" w14:textId="4EE4A3F4" w:rsidR="00215F55" w:rsidRDefault="0060635C" w:rsidP="00AE0758">
      <w:pPr>
        <w:pStyle w:val="NormalnyWeb"/>
        <w:spacing w:after="240" w:afterAutospacing="0"/>
      </w:pPr>
      <w:r>
        <w:t xml:space="preserve">Przewodniczący Rady </w:t>
      </w:r>
      <w:r w:rsidR="006D1D47">
        <w:t xml:space="preserve">Mariusz Rosiński </w:t>
      </w:r>
      <w:r>
        <w:t>podzielił</w:t>
      </w:r>
      <w:r w:rsidR="00F940C2">
        <w:t xml:space="preserve"> zdania Przewodniczącego Komisji oraz Pana Burmistrza, </w:t>
      </w:r>
      <w:r>
        <w:t>jednak powiedział że w obecnej sytuacji</w:t>
      </w:r>
      <w:r w:rsidR="00F940C2">
        <w:t xml:space="preserve"> nie widzi możliwości żeby proponować taką </w:t>
      </w:r>
      <w:r>
        <w:t>współpracę w najbliższym czasie. Przewodniczący Rady zaproponował aby po</w:t>
      </w:r>
      <w:r w:rsidR="000E6A69">
        <w:t xml:space="preserve">wrócić do tematu </w:t>
      </w:r>
      <w:r>
        <w:t>gdy sytuacja w kraju ulegnie poprawie.</w:t>
      </w:r>
    </w:p>
    <w:p w14:paraId="37A629E0" w14:textId="34635786" w:rsidR="00FE47CB" w:rsidRDefault="00215F55" w:rsidP="00AE0758">
      <w:pPr>
        <w:pStyle w:val="NormalnyWeb"/>
        <w:spacing w:after="240" w:afterAutospacing="0"/>
      </w:pPr>
      <w:r>
        <w:lastRenderedPageBreak/>
        <w:t>Przewodniczący</w:t>
      </w:r>
      <w:r w:rsidR="0060635C">
        <w:t xml:space="preserve"> Komisji</w:t>
      </w:r>
      <w:r>
        <w:t xml:space="preserve"> Sławomir Czerwiński </w:t>
      </w:r>
      <w:r w:rsidR="0060635C">
        <w:t>zapytał czy Burmistrz podejmie decyzję w tej sprawie czy potrzebne jest stanowisko Komisji.</w:t>
      </w:r>
    </w:p>
    <w:p w14:paraId="210C04F1" w14:textId="753BCFF8" w:rsidR="00A201CB" w:rsidRDefault="00FE47CB" w:rsidP="00AE0758">
      <w:pPr>
        <w:pStyle w:val="NormalnyWeb"/>
        <w:spacing w:after="240" w:afterAutospacing="0"/>
      </w:pPr>
      <w:r>
        <w:t>Burmistrz Artur Borkowski odpowiedział</w:t>
      </w:r>
      <w:r w:rsidR="00CB46E5">
        <w:t>,</w:t>
      </w:r>
      <w:r>
        <w:t xml:space="preserve"> </w:t>
      </w:r>
      <w:r w:rsidR="00CB46E5">
        <w:t>że s</w:t>
      </w:r>
      <w:r w:rsidR="00F32A35">
        <w:t xml:space="preserve">tanowisko dla niego jest jasne i </w:t>
      </w:r>
      <w:r w:rsidR="00CB46E5">
        <w:t>nie ma żadnego powodu by Komisja podejmowała w tym kierunku uchwał</w:t>
      </w:r>
      <w:r w:rsidR="00F32A35">
        <w:t>ę</w:t>
      </w:r>
      <w:r w:rsidR="00CB46E5">
        <w:t xml:space="preserve">. </w:t>
      </w:r>
      <w:r w:rsidR="00F32A35">
        <w:t>Burmistrz powiedział że zarówno przesłanki ekonomiczne oraz brak możliwości wykorzystania pełnego potencjału tego projektu powodują, że w tym roku nie uda się wesprzeć tego projektu</w:t>
      </w:r>
      <w:r w:rsidR="00986254">
        <w:t>.</w:t>
      </w:r>
      <w:r w:rsidR="00F32A35">
        <w:t xml:space="preserve"> Można rozważyć jednostkowe wydarzenie w przyszłym roku. Gdy sytuacja epidemiczna pozwoli na planowanie pewnych wydarzeń kulturalnych. Burmistrz zaproponował aby do tej dyskusji powrócić w przyszłym roku i wtedy podjąć decyzję w sprawie organizacji tego wydarzenia</w:t>
      </w:r>
      <w:r w:rsidR="00A201CB">
        <w:t xml:space="preserve"> </w:t>
      </w:r>
    </w:p>
    <w:p w14:paraId="430059EE" w14:textId="679B3B96" w:rsidR="003E742E" w:rsidRDefault="00F32A35" w:rsidP="00C55E3C">
      <w:pPr>
        <w:pStyle w:val="NormalnyWeb"/>
        <w:spacing w:after="240" w:afterAutospacing="0"/>
      </w:pPr>
      <w:r>
        <w:t>Radna Bożen</w:t>
      </w:r>
      <w:r w:rsidR="00D220F3">
        <w:t>a Kalinowska</w:t>
      </w:r>
      <w:r>
        <w:t xml:space="preserve"> powiedziała że wg. niej jest to dobre</w:t>
      </w:r>
      <w:r w:rsidR="00D220F3">
        <w:t xml:space="preserve"> </w:t>
      </w:r>
      <w:r>
        <w:t xml:space="preserve">uważa </w:t>
      </w:r>
      <w:r w:rsidR="008979F9">
        <w:t xml:space="preserve">rozwiązanie </w:t>
      </w:r>
      <w:r w:rsidR="00C85FA3">
        <w:t xml:space="preserve">zaproponowanie tego jednego koncertu, by można było ocenić jaki </w:t>
      </w:r>
      <w:r>
        <w:t>będzie</w:t>
      </w:r>
      <w:r w:rsidR="00C85FA3">
        <w:t xml:space="preserve"> koszt</w:t>
      </w:r>
      <w:r>
        <w:t xml:space="preserve"> tego przedsięwzięcia oraz da możliwość podjęcia decyzji orkiestrze czy chcą </w:t>
      </w:r>
      <w:r w:rsidR="00C907AC">
        <w:t>rozpocząć</w:t>
      </w:r>
      <w:bookmarkStart w:id="0" w:name="_GoBack"/>
      <w:bookmarkEnd w:id="0"/>
      <w:r>
        <w:t xml:space="preserve"> współpracę.</w:t>
      </w:r>
      <w:r w:rsidR="00773E7E">
        <w:br/>
      </w:r>
      <w:r w:rsidR="008A334A">
        <w:br/>
      </w:r>
      <w:r w:rsidR="008A334A" w:rsidRPr="00773E7E">
        <w:rPr>
          <w:b/>
        </w:rPr>
        <w:t>6. Sprawy różne.</w:t>
      </w:r>
      <w:r w:rsidR="00407E9F">
        <w:br/>
      </w:r>
      <w:r w:rsidR="00C55E3C">
        <w:t>Nie zgłoszono.</w:t>
      </w:r>
      <w:r w:rsidR="007E3C22">
        <w:br/>
      </w:r>
      <w:r w:rsidR="008A334A">
        <w:br/>
      </w:r>
      <w:r w:rsidR="008A334A" w:rsidRPr="007E3C22">
        <w:rPr>
          <w:b/>
        </w:rPr>
        <w:t>7. Zakończenie posiedzenia.</w:t>
      </w:r>
      <w:r w:rsidR="008A334A">
        <w:br/>
      </w:r>
      <w:r w:rsidR="008A334A">
        <w:br/>
      </w:r>
      <w:r w:rsidR="00522A8B">
        <w:t>Przewodniczący Komisji</w:t>
      </w:r>
      <w:r w:rsidR="007E3C22">
        <w:t xml:space="preserve"> Sławomir Czerwiński</w:t>
      </w:r>
      <w:r w:rsidR="00542DD9">
        <w:t xml:space="preserve"> stwierdził wyczerpanie porządku obrad i</w:t>
      </w:r>
      <w:r w:rsidR="00522A8B">
        <w:t xml:space="preserve"> za</w:t>
      </w:r>
      <w:r w:rsidR="00542DD9">
        <w:t>mknął</w:t>
      </w:r>
      <w:r w:rsidR="00522A8B">
        <w:t xml:space="preserve"> posiedzenie Komisji Kultury Oświaty i Sportu.</w:t>
      </w:r>
      <w:r w:rsidR="008A334A">
        <w:br/>
      </w:r>
    </w:p>
    <w:p w14:paraId="7F86D540" w14:textId="77777777" w:rsidR="003E742E" w:rsidRDefault="008A334A">
      <w:pPr>
        <w:pStyle w:val="NormalnyWeb"/>
      </w:pPr>
      <w:r>
        <w:t> </w:t>
      </w:r>
    </w:p>
    <w:p w14:paraId="72AFF7A0" w14:textId="2983FD03" w:rsidR="003E742E" w:rsidRDefault="008A334A">
      <w:pPr>
        <w:pStyle w:val="NormalnyWeb"/>
        <w:jc w:val="center"/>
      </w:pPr>
      <w:r>
        <w:t>Przewodniczący</w:t>
      </w:r>
      <w:r>
        <w:br/>
      </w:r>
      <w:r w:rsidR="00AE3539">
        <w:t>Komisji Kultury, Oświaty i Sportu</w:t>
      </w:r>
    </w:p>
    <w:p w14:paraId="510AE1C4" w14:textId="478E29A4" w:rsidR="00AE3539" w:rsidRDefault="00AE3539">
      <w:pPr>
        <w:pStyle w:val="NormalnyWeb"/>
        <w:jc w:val="center"/>
      </w:pPr>
      <w:r>
        <w:t>Sławomir Czerwiński</w:t>
      </w:r>
    </w:p>
    <w:p w14:paraId="63BBAD3C" w14:textId="77777777" w:rsidR="003E742E" w:rsidRDefault="008A334A">
      <w:pPr>
        <w:pStyle w:val="NormalnyWeb"/>
        <w:jc w:val="center"/>
      </w:pPr>
      <w:r>
        <w:t> </w:t>
      </w:r>
    </w:p>
    <w:p w14:paraId="31F1B73B" w14:textId="77777777" w:rsidR="003E742E" w:rsidRDefault="008A334A">
      <w:pPr>
        <w:pStyle w:val="NormalnyWeb"/>
      </w:pPr>
      <w:r>
        <w:br/>
        <w:t>Przygotował(a): Patrycja Seroka</w:t>
      </w:r>
    </w:p>
    <w:p w14:paraId="210F2382" w14:textId="77777777" w:rsidR="003E742E" w:rsidRDefault="00C907AC">
      <w:pPr>
        <w:rPr>
          <w:rFonts w:eastAsia="Times New Roman"/>
        </w:rPr>
      </w:pPr>
      <w:r>
        <w:rPr>
          <w:rFonts w:eastAsia="Times New Roman"/>
        </w:rPr>
        <w:pict w14:anchorId="7E7998A0">
          <v:rect id="_x0000_i1025" style="width:0;height:1.5pt" o:hralign="center" o:hrstd="t" o:hr="t" fillcolor="#a0a0a0" stroked="f"/>
        </w:pict>
      </w:r>
    </w:p>
    <w:p w14:paraId="5CD1FA3B" w14:textId="77777777" w:rsidR="008A334A" w:rsidRDefault="008A334A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8A3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97046"/>
    <w:multiLevelType w:val="hybridMultilevel"/>
    <w:tmpl w:val="3BA0B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B0"/>
    <w:rsid w:val="0000183B"/>
    <w:rsid w:val="0002348F"/>
    <w:rsid w:val="000246FD"/>
    <w:rsid w:val="00025846"/>
    <w:rsid w:val="00043571"/>
    <w:rsid w:val="00051A15"/>
    <w:rsid w:val="00065C9D"/>
    <w:rsid w:val="00087003"/>
    <w:rsid w:val="000912E3"/>
    <w:rsid w:val="000A2F49"/>
    <w:rsid w:val="000B1EA3"/>
    <w:rsid w:val="000E6A69"/>
    <w:rsid w:val="00117CC9"/>
    <w:rsid w:val="00134396"/>
    <w:rsid w:val="001361E2"/>
    <w:rsid w:val="001600EE"/>
    <w:rsid w:val="00164A01"/>
    <w:rsid w:val="00174C73"/>
    <w:rsid w:val="00215F55"/>
    <w:rsid w:val="0022081D"/>
    <w:rsid w:val="00230FF0"/>
    <w:rsid w:val="0023129E"/>
    <w:rsid w:val="0023655C"/>
    <w:rsid w:val="00241F73"/>
    <w:rsid w:val="0025070F"/>
    <w:rsid w:val="00265E6E"/>
    <w:rsid w:val="00287791"/>
    <w:rsid w:val="002C3412"/>
    <w:rsid w:val="002E134B"/>
    <w:rsid w:val="002E7D23"/>
    <w:rsid w:val="002F00B9"/>
    <w:rsid w:val="003039B5"/>
    <w:rsid w:val="00312C01"/>
    <w:rsid w:val="00313ABC"/>
    <w:rsid w:val="003269EA"/>
    <w:rsid w:val="00327934"/>
    <w:rsid w:val="003321DD"/>
    <w:rsid w:val="003355AA"/>
    <w:rsid w:val="0035579D"/>
    <w:rsid w:val="00375F1F"/>
    <w:rsid w:val="00376AB1"/>
    <w:rsid w:val="00376C85"/>
    <w:rsid w:val="0037781C"/>
    <w:rsid w:val="0038488D"/>
    <w:rsid w:val="00387770"/>
    <w:rsid w:val="003920F9"/>
    <w:rsid w:val="003A7B94"/>
    <w:rsid w:val="003C7F6A"/>
    <w:rsid w:val="003D2029"/>
    <w:rsid w:val="003E3163"/>
    <w:rsid w:val="003E742E"/>
    <w:rsid w:val="003F661E"/>
    <w:rsid w:val="004072E1"/>
    <w:rsid w:val="00407E9F"/>
    <w:rsid w:val="00424F20"/>
    <w:rsid w:val="00451B7E"/>
    <w:rsid w:val="004636C1"/>
    <w:rsid w:val="004745D8"/>
    <w:rsid w:val="004A3F02"/>
    <w:rsid w:val="004E52AB"/>
    <w:rsid w:val="004F4587"/>
    <w:rsid w:val="005040D1"/>
    <w:rsid w:val="00522A8B"/>
    <w:rsid w:val="00542DD9"/>
    <w:rsid w:val="00552253"/>
    <w:rsid w:val="0056693D"/>
    <w:rsid w:val="00574172"/>
    <w:rsid w:val="00575C5E"/>
    <w:rsid w:val="005964D2"/>
    <w:rsid w:val="005C6D0C"/>
    <w:rsid w:val="005D36B0"/>
    <w:rsid w:val="005D4AA4"/>
    <w:rsid w:val="0060635C"/>
    <w:rsid w:val="00611D28"/>
    <w:rsid w:val="00612929"/>
    <w:rsid w:val="0062031B"/>
    <w:rsid w:val="006220E2"/>
    <w:rsid w:val="006232D1"/>
    <w:rsid w:val="00626865"/>
    <w:rsid w:val="00637786"/>
    <w:rsid w:val="00654069"/>
    <w:rsid w:val="006739A3"/>
    <w:rsid w:val="006849AA"/>
    <w:rsid w:val="00694576"/>
    <w:rsid w:val="006D1D47"/>
    <w:rsid w:val="006F45E0"/>
    <w:rsid w:val="00703186"/>
    <w:rsid w:val="00714A6E"/>
    <w:rsid w:val="007253A8"/>
    <w:rsid w:val="0076081A"/>
    <w:rsid w:val="00773E7E"/>
    <w:rsid w:val="00774DDF"/>
    <w:rsid w:val="00795C17"/>
    <w:rsid w:val="00796F74"/>
    <w:rsid w:val="007A05EF"/>
    <w:rsid w:val="007B5051"/>
    <w:rsid w:val="007B610B"/>
    <w:rsid w:val="007D234D"/>
    <w:rsid w:val="007E3C22"/>
    <w:rsid w:val="007F7B8E"/>
    <w:rsid w:val="00800955"/>
    <w:rsid w:val="008233F5"/>
    <w:rsid w:val="00824386"/>
    <w:rsid w:val="00832171"/>
    <w:rsid w:val="00844B8F"/>
    <w:rsid w:val="008578B0"/>
    <w:rsid w:val="008578DD"/>
    <w:rsid w:val="0086517F"/>
    <w:rsid w:val="00881443"/>
    <w:rsid w:val="008839DB"/>
    <w:rsid w:val="008857FE"/>
    <w:rsid w:val="008979F9"/>
    <w:rsid w:val="008A334A"/>
    <w:rsid w:val="008B45F9"/>
    <w:rsid w:val="008C002A"/>
    <w:rsid w:val="008C6570"/>
    <w:rsid w:val="008D22C7"/>
    <w:rsid w:val="008F6147"/>
    <w:rsid w:val="00900C35"/>
    <w:rsid w:val="00936CDD"/>
    <w:rsid w:val="009402F8"/>
    <w:rsid w:val="00943620"/>
    <w:rsid w:val="00944121"/>
    <w:rsid w:val="009464B8"/>
    <w:rsid w:val="00986254"/>
    <w:rsid w:val="009874A3"/>
    <w:rsid w:val="00987AA0"/>
    <w:rsid w:val="00991C96"/>
    <w:rsid w:val="009A6A79"/>
    <w:rsid w:val="009B004C"/>
    <w:rsid w:val="009C469D"/>
    <w:rsid w:val="009D0F1D"/>
    <w:rsid w:val="00A04293"/>
    <w:rsid w:val="00A0516C"/>
    <w:rsid w:val="00A05DA6"/>
    <w:rsid w:val="00A06993"/>
    <w:rsid w:val="00A07A62"/>
    <w:rsid w:val="00A15CCB"/>
    <w:rsid w:val="00A201CB"/>
    <w:rsid w:val="00A21EBE"/>
    <w:rsid w:val="00A2448A"/>
    <w:rsid w:val="00A40AF3"/>
    <w:rsid w:val="00A4150A"/>
    <w:rsid w:val="00A47310"/>
    <w:rsid w:val="00A54FE5"/>
    <w:rsid w:val="00A863F2"/>
    <w:rsid w:val="00A86607"/>
    <w:rsid w:val="00A97E90"/>
    <w:rsid w:val="00AA23AA"/>
    <w:rsid w:val="00AA7700"/>
    <w:rsid w:val="00AB370A"/>
    <w:rsid w:val="00AC591B"/>
    <w:rsid w:val="00AD0E80"/>
    <w:rsid w:val="00AD2C4F"/>
    <w:rsid w:val="00AE0758"/>
    <w:rsid w:val="00AE3539"/>
    <w:rsid w:val="00AF7D56"/>
    <w:rsid w:val="00B4225C"/>
    <w:rsid w:val="00B42407"/>
    <w:rsid w:val="00B4369F"/>
    <w:rsid w:val="00B65040"/>
    <w:rsid w:val="00B708B5"/>
    <w:rsid w:val="00B9238B"/>
    <w:rsid w:val="00B9341E"/>
    <w:rsid w:val="00BA7346"/>
    <w:rsid w:val="00BB7421"/>
    <w:rsid w:val="00BD0FD9"/>
    <w:rsid w:val="00BD2498"/>
    <w:rsid w:val="00BD37C1"/>
    <w:rsid w:val="00BD6ABF"/>
    <w:rsid w:val="00BF7644"/>
    <w:rsid w:val="00C012D3"/>
    <w:rsid w:val="00C16FF1"/>
    <w:rsid w:val="00C21A56"/>
    <w:rsid w:val="00C227EE"/>
    <w:rsid w:val="00C42734"/>
    <w:rsid w:val="00C530F3"/>
    <w:rsid w:val="00C55E3C"/>
    <w:rsid w:val="00C6580D"/>
    <w:rsid w:val="00C70EF5"/>
    <w:rsid w:val="00C85FA3"/>
    <w:rsid w:val="00C871E1"/>
    <w:rsid w:val="00C907AC"/>
    <w:rsid w:val="00C9195D"/>
    <w:rsid w:val="00C94E1A"/>
    <w:rsid w:val="00CA0A0E"/>
    <w:rsid w:val="00CA406B"/>
    <w:rsid w:val="00CB09A2"/>
    <w:rsid w:val="00CB46E5"/>
    <w:rsid w:val="00CC0523"/>
    <w:rsid w:val="00CD1979"/>
    <w:rsid w:val="00CD56C6"/>
    <w:rsid w:val="00CF08F9"/>
    <w:rsid w:val="00CF6CA1"/>
    <w:rsid w:val="00D118CB"/>
    <w:rsid w:val="00D220F3"/>
    <w:rsid w:val="00D26E5E"/>
    <w:rsid w:val="00D459EC"/>
    <w:rsid w:val="00D554E5"/>
    <w:rsid w:val="00D61797"/>
    <w:rsid w:val="00D62E3B"/>
    <w:rsid w:val="00D731D5"/>
    <w:rsid w:val="00D9361E"/>
    <w:rsid w:val="00DA71D5"/>
    <w:rsid w:val="00DB4293"/>
    <w:rsid w:val="00DD1D96"/>
    <w:rsid w:val="00DD2968"/>
    <w:rsid w:val="00DD5B27"/>
    <w:rsid w:val="00DE29A0"/>
    <w:rsid w:val="00DE5005"/>
    <w:rsid w:val="00DF383C"/>
    <w:rsid w:val="00DF7A55"/>
    <w:rsid w:val="00E05AFD"/>
    <w:rsid w:val="00E07E65"/>
    <w:rsid w:val="00E21411"/>
    <w:rsid w:val="00E2580D"/>
    <w:rsid w:val="00E258A4"/>
    <w:rsid w:val="00E31090"/>
    <w:rsid w:val="00E34627"/>
    <w:rsid w:val="00E42121"/>
    <w:rsid w:val="00E77546"/>
    <w:rsid w:val="00E81D64"/>
    <w:rsid w:val="00EB0D5E"/>
    <w:rsid w:val="00ED3123"/>
    <w:rsid w:val="00F018C4"/>
    <w:rsid w:val="00F04333"/>
    <w:rsid w:val="00F17E31"/>
    <w:rsid w:val="00F32A35"/>
    <w:rsid w:val="00F379C6"/>
    <w:rsid w:val="00F437CA"/>
    <w:rsid w:val="00F44F97"/>
    <w:rsid w:val="00F5505E"/>
    <w:rsid w:val="00F67829"/>
    <w:rsid w:val="00F8723D"/>
    <w:rsid w:val="00F940C2"/>
    <w:rsid w:val="00FE47CB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52FBF"/>
  <w15:chartTrackingRefBased/>
  <w15:docId w15:val="{DC9B848C-741D-47CC-A47C-65DDAE41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Bezodstpw">
    <w:name w:val="No Spacing"/>
    <w:uiPriority w:val="1"/>
    <w:qFormat/>
    <w:rsid w:val="00F17E3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8</Pages>
  <Words>3025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Biuro32</dc:creator>
  <cp:keywords/>
  <dc:description/>
  <cp:lastModifiedBy>Biuro32</cp:lastModifiedBy>
  <cp:revision>175</cp:revision>
  <dcterms:created xsi:type="dcterms:W3CDTF">2021-04-06T07:44:00Z</dcterms:created>
  <dcterms:modified xsi:type="dcterms:W3CDTF">2021-04-27T06:26:00Z</dcterms:modified>
</cp:coreProperties>
</file>