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4B2E" w14:textId="18092F99" w:rsidR="00F74525" w:rsidRPr="00F9158C" w:rsidRDefault="00D45A2F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4525" w:rsidRPr="00F9158C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6CA91094" w14:textId="1253A6AB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2E2DB275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73610897" w14:textId="18DDF80A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25DD3" w14:textId="77777777" w:rsidR="00C6387C" w:rsidRDefault="00C6387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A75B2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6CF21B22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07CFBB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2021 planuje się wpływy z tytułu emisji obligacji komunalnych w wysokości 6.885.350 zł i pożyczek w wysokości 3.114.650 zł oraz zaangażowanie środków w łącznej wysokości 4.765.343,35 zł stanowiące:</w:t>
      </w:r>
    </w:p>
    <w:p w14:paraId="09B8ED76" w14:textId="65FC3393" w:rsidR="00C6387C" w:rsidRDefault="00C6387C" w:rsidP="00C6387C">
      <w:pPr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 nadwyżka środków pieniężnych na rachunku bieżącym budżetu gminy, wynikające z rozliczeń wyemitowanych papierów wartościowych, kredytów i pożyczek                z lat ubiegłych w wysokości 3.123.198,42 zł,</w:t>
      </w:r>
    </w:p>
    <w:p w14:paraId="167A8802" w14:textId="366AE0DD" w:rsidR="00C6387C" w:rsidRDefault="00C6387C" w:rsidP="00C6387C">
      <w:pPr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260981"/>
      <w:r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                       z </w:t>
      </w:r>
      <w:bookmarkEnd w:id="0"/>
      <w:r>
        <w:rPr>
          <w:rFonts w:ascii="Times New Roman" w:hAnsi="Times New Roman" w:cs="Times New Roman"/>
          <w:sz w:val="24"/>
          <w:szCs w:val="24"/>
        </w:rPr>
        <w:t>rozliczenia dochodów i wydatków nimi finansowanych związanych ze szczególnymi zasadami wykonywania budżetu określonymi w odrębnych ustawach w wysokość 1.013.787,09 zł, na które składa się:</w:t>
      </w:r>
    </w:p>
    <w:p w14:paraId="75C07AC8" w14:textId="2AF17E17" w:rsidR="00C6387C" w:rsidRDefault="00C6387C" w:rsidP="00C6387C">
      <w:pPr>
        <w:pStyle w:val="Akapitzlist"/>
        <w:numPr>
          <w:ilvl w:val="3"/>
          <w:numId w:val="25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ze środków pochodzących z Rządowego Funduszu Inwestycji Lokalnych, na dofinansowanie realizacji zadania inwestycyjnego pn. „Budowa                ul. Mickiewicza i ul. Słowackiego w Serocku” oraz „Rewitalizacja placu zabaw                    w Maryninie” w łącznej wysokości 915.827 zł,</w:t>
      </w:r>
    </w:p>
    <w:p w14:paraId="7433447D" w14:textId="77777777" w:rsidR="00C6387C" w:rsidRDefault="00C6387C" w:rsidP="00C6387C">
      <w:pPr>
        <w:pStyle w:val="Akapitzlist"/>
        <w:numPr>
          <w:ilvl w:val="3"/>
          <w:numId w:val="25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6DD756BC" w14:textId="77777777" w:rsidR="00C6387C" w:rsidRDefault="00C6387C" w:rsidP="00C6387C">
      <w:pPr>
        <w:pStyle w:val="Akapitzlist"/>
        <w:numPr>
          <w:ilvl w:val="3"/>
          <w:numId w:val="25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792756B7" w14:textId="473C906D" w:rsidR="00C6387C" w:rsidRDefault="00C6387C" w:rsidP="00C6387C">
      <w:pPr>
        <w:pStyle w:val="Akapitzlist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środki pieniężne na rachunku bieżącym budżetu gminy, wynikające                  z rozliczenia środków określonych w art. 5 ust. 1 pkt 2 ustawy i dotacji na realizację programu, projektu lub zadania finansowanego z udziałem tych środków w wysokości 628.357,84 zł, na którą składają się n/w projekty:</w:t>
      </w:r>
    </w:p>
    <w:p w14:paraId="7536A463" w14:textId="77777777" w:rsidR="00C6387C" w:rsidRDefault="00C6387C" w:rsidP="00C6387C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Kluczowych Kompetencji – kwota 336.893,54 zł,</w:t>
      </w:r>
    </w:p>
    <w:p w14:paraId="4C4D582F" w14:textId="77777777" w:rsidR="00C6387C" w:rsidRDefault="00C6387C" w:rsidP="00C6387C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Przyjazny OPS – kwota 23.769,90 zł,</w:t>
      </w:r>
    </w:p>
    <w:p w14:paraId="4E3CE468" w14:textId="77777777" w:rsidR="00C6387C" w:rsidRDefault="00C6387C" w:rsidP="00C6387C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Kompleksowe Usługi Społeczne – kwota 267.694,40 zł. </w:t>
      </w:r>
    </w:p>
    <w:p w14:paraId="111341C0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CE1FAB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40A1B073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EFCA8C" w14:textId="1999F395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Zobowiązania z tytułu spłaty rat kredytów, pożyczek oraz wykupu obligacji komunalnych w 2021r. zmniejszono o kwotę 74.410,67 zł, z uwagi na niezaciągnięcie planowanej pożyczki w roku 2020 z NFOŚiGW. Zobowiązania po zmianie wynoszą 4.127.186,45 zł i dotyczą:</w:t>
      </w:r>
    </w:p>
    <w:p w14:paraId="4E3A0EE9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spłata rat kredytów – 33.421,28 zł,</w:t>
      </w:r>
    </w:p>
    <w:p w14:paraId="245AE760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spłata rat pożyczek – 716.765,17 zł,</w:t>
      </w:r>
    </w:p>
    <w:p w14:paraId="4E6B0279" w14:textId="77777777" w:rsidR="00C6387C" w:rsidRDefault="00C6387C" w:rsidP="00C638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wykup obligacji komunalnych – 3.377.000 zł.</w:t>
      </w:r>
    </w:p>
    <w:p w14:paraId="55D07499" w14:textId="77777777" w:rsidR="00C6387C" w:rsidRDefault="00C6387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D835" w14:textId="42224CBB" w:rsidR="00C6387C" w:rsidRDefault="00C6387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68537" w14:textId="77777777" w:rsidR="00C6387C" w:rsidRDefault="00C6387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F62F6" w14:textId="77777777" w:rsidR="00C6387C" w:rsidRDefault="00C6387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56DE1D1A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lastRenderedPageBreak/>
        <w:t>DOCHODY</w:t>
      </w:r>
    </w:p>
    <w:p w14:paraId="7EC59A08" w14:textId="77777777" w:rsidR="009B56ED" w:rsidRDefault="009B56ED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4C412" w14:textId="1AC0B4C3" w:rsidR="00467F4C" w:rsidRPr="006B0293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010</w:t>
      </w:r>
    </w:p>
    <w:p w14:paraId="2852E625" w14:textId="2CC2F7AD" w:rsidR="00467F4C" w:rsidRPr="00DA558E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01010</w:t>
      </w:r>
    </w:p>
    <w:p w14:paraId="73B105B4" w14:textId="68DF1772" w:rsidR="00467F4C" w:rsidRDefault="00467F4C" w:rsidP="0046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§§:</w:t>
      </w:r>
    </w:p>
    <w:p w14:paraId="51935C63" w14:textId="2654817C" w:rsidR="00467F4C" w:rsidRPr="00C6387C" w:rsidRDefault="00467F4C" w:rsidP="00C6387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6290 w wysokości 7.520 zł w związku z uzyskaniem dochodów z tytułu wpłat za przyłącza kanalizacyjne na podstawie zawartych umów z osobami fizycznymi.</w:t>
      </w:r>
    </w:p>
    <w:p w14:paraId="25B8E382" w14:textId="56BE4097" w:rsidR="00467F4C" w:rsidRPr="00C6387C" w:rsidRDefault="00467F4C" w:rsidP="00C6387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0920 w wysokości 40 zł w związku z uzyskaniem dochodów z tytułu odsetek od nieterminowych wpłat za przyłącza kanalizacyjne.</w:t>
      </w:r>
    </w:p>
    <w:p w14:paraId="6A8B1C20" w14:textId="327168D9" w:rsidR="00467F4C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7DF4" w14:textId="14AE23BE" w:rsidR="00610FFA" w:rsidRPr="006B0293" w:rsidRDefault="00610FFA" w:rsidP="00610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3487CA0A" w14:textId="6FFFB312" w:rsidR="00610FFA" w:rsidRPr="00DA558E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60002</w:t>
      </w:r>
    </w:p>
    <w:p w14:paraId="089B6031" w14:textId="12201A4A" w:rsidR="00610FFA" w:rsidRDefault="00610FFA" w:rsidP="00610F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dochodów w §§:</w:t>
      </w:r>
    </w:p>
    <w:p w14:paraId="43D018E2" w14:textId="6FA12B7E" w:rsidR="00610FFA" w:rsidRPr="00C6387C" w:rsidRDefault="00610FFA" w:rsidP="00C6387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6610 w wysokości 595.000 zł,</w:t>
      </w:r>
    </w:p>
    <w:p w14:paraId="4612CE0F" w14:textId="67FB2E0D" w:rsidR="00610FFA" w:rsidRPr="00C6387C" w:rsidRDefault="00610FFA" w:rsidP="00C6387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6620 w wysokości 750.000 zł,</w:t>
      </w:r>
    </w:p>
    <w:p w14:paraId="0797D3D1" w14:textId="7DF47812" w:rsidR="00610FFA" w:rsidRDefault="00C6387C" w:rsidP="006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</w:t>
      </w:r>
      <w:r w:rsidR="008205AF">
        <w:rPr>
          <w:rFonts w:ascii="Times New Roman" w:hAnsi="Times New Roman" w:cs="Times New Roman"/>
          <w:sz w:val="24"/>
          <w:szCs w:val="24"/>
        </w:rPr>
        <w:t xml:space="preserve"> uzyskanie do</w:t>
      </w:r>
      <w:r>
        <w:rPr>
          <w:rFonts w:ascii="Times New Roman" w:hAnsi="Times New Roman" w:cs="Times New Roman"/>
          <w:sz w:val="24"/>
          <w:szCs w:val="24"/>
        </w:rPr>
        <w:t>tacji,</w:t>
      </w:r>
      <w:r w:rsidR="008205AF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610FFA">
        <w:rPr>
          <w:rFonts w:ascii="Times New Roman" w:hAnsi="Times New Roman" w:cs="Times New Roman"/>
          <w:sz w:val="24"/>
          <w:szCs w:val="24"/>
        </w:rPr>
        <w:t xml:space="preserve">wspólnym uczestnictwem </w:t>
      </w:r>
      <w:r w:rsidR="00EA3DB5">
        <w:rPr>
          <w:rFonts w:ascii="Times New Roman" w:hAnsi="Times New Roman" w:cs="Times New Roman"/>
          <w:sz w:val="24"/>
          <w:szCs w:val="24"/>
        </w:rPr>
        <w:t>grupy</w:t>
      </w:r>
      <w:r w:rsidR="00610FFA">
        <w:rPr>
          <w:rFonts w:ascii="Times New Roman" w:hAnsi="Times New Roman" w:cs="Times New Roman"/>
          <w:sz w:val="24"/>
          <w:szCs w:val="24"/>
        </w:rPr>
        <w:t xml:space="preserve"> samorządów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0FFA">
        <w:rPr>
          <w:rFonts w:ascii="Times New Roman" w:hAnsi="Times New Roman" w:cs="Times New Roman"/>
          <w:sz w:val="24"/>
          <w:szCs w:val="24"/>
        </w:rPr>
        <w:t>z regionu północnego Mazowsz</w:t>
      </w:r>
      <w:r w:rsidR="0052596B">
        <w:rPr>
          <w:rFonts w:ascii="Times New Roman" w:hAnsi="Times New Roman" w:cs="Times New Roman"/>
          <w:sz w:val="24"/>
          <w:szCs w:val="24"/>
        </w:rPr>
        <w:t>a</w:t>
      </w:r>
      <w:r w:rsidR="008205AF">
        <w:rPr>
          <w:rFonts w:ascii="Times New Roman" w:hAnsi="Times New Roman" w:cs="Times New Roman"/>
          <w:sz w:val="24"/>
          <w:szCs w:val="24"/>
        </w:rPr>
        <w:t>, zgodnie z Uchwałą</w:t>
      </w:r>
      <w:r>
        <w:rPr>
          <w:rFonts w:ascii="Times New Roman" w:hAnsi="Times New Roman" w:cs="Times New Roman"/>
          <w:sz w:val="24"/>
          <w:szCs w:val="24"/>
        </w:rPr>
        <w:t xml:space="preserve"> Nr 333/XXX/2020</w:t>
      </w:r>
      <w:r w:rsidR="008205AF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05AF">
        <w:rPr>
          <w:rFonts w:ascii="Times New Roman" w:hAnsi="Times New Roman" w:cs="Times New Roman"/>
          <w:sz w:val="24"/>
          <w:szCs w:val="24"/>
        </w:rPr>
        <w:t xml:space="preserve">w Serocku z dnia </w:t>
      </w:r>
      <w:r>
        <w:rPr>
          <w:rFonts w:ascii="Times New Roman" w:hAnsi="Times New Roman" w:cs="Times New Roman"/>
          <w:sz w:val="24"/>
          <w:szCs w:val="24"/>
        </w:rPr>
        <w:t>16.12.2020r.</w:t>
      </w:r>
      <w:r w:rsidR="00964D29">
        <w:rPr>
          <w:rFonts w:ascii="Times New Roman" w:hAnsi="Times New Roman" w:cs="Times New Roman"/>
          <w:sz w:val="24"/>
          <w:szCs w:val="24"/>
        </w:rPr>
        <w:t xml:space="preserve"> w spr</w:t>
      </w:r>
      <w:r w:rsidR="008205AF">
        <w:rPr>
          <w:rFonts w:ascii="Times New Roman" w:hAnsi="Times New Roman" w:cs="Times New Roman"/>
          <w:sz w:val="24"/>
          <w:szCs w:val="24"/>
        </w:rPr>
        <w:t>awie</w:t>
      </w:r>
      <w:r>
        <w:rPr>
          <w:rFonts w:ascii="Times New Roman" w:hAnsi="Times New Roman" w:cs="Times New Roman"/>
          <w:sz w:val="24"/>
          <w:szCs w:val="24"/>
        </w:rPr>
        <w:t xml:space="preserve"> wspólnej realizacji zadania w zakresie </w:t>
      </w:r>
      <w:r w:rsidR="00EA3D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pracowania studium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prognostycznego budowy linii kolejowej Zegrze - Przasnysz</w:t>
      </w:r>
      <w:r w:rsidR="00820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biorących udział</w:t>
      </w:r>
      <w:r w:rsidR="008205AF">
        <w:rPr>
          <w:rFonts w:ascii="Times New Roman" w:hAnsi="Times New Roman" w:cs="Times New Roman"/>
          <w:sz w:val="24"/>
          <w:szCs w:val="24"/>
        </w:rPr>
        <w:t xml:space="preserve"> </w:t>
      </w:r>
      <w:r w:rsidR="00610FFA">
        <w:rPr>
          <w:rFonts w:ascii="Times New Roman" w:hAnsi="Times New Roman" w:cs="Times New Roman"/>
          <w:sz w:val="24"/>
          <w:szCs w:val="24"/>
        </w:rPr>
        <w:t>w</w:t>
      </w:r>
      <w:r w:rsidR="0052596B">
        <w:rPr>
          <w:rFonts w:ascii="Times New Roman" w:hAnsi="Times New Roman" w:cs="Times New Roman"/>
          <w:sz w:val="24"/>
          <w:szCs w:val="24"/>
        </w:rPr>
        <w:t> </w:t>
      </w:r>
      <w:r w:rsidR="00610FFA">
        <w:rPr>
          <w:rFonts w:ascii="Times New Roman" w:hAnsi="Times New Roman" w:cs="Times New Roman"/>
          <w:sz w:val="24"/>
          <w:szCs w:val="24"/>
        </w:rPr>
        <w:t>programie Uzup</w:t>
      </w:r>
      <w:r w:rsidR="0052596B">
        <w:rPr>
          <w:rFonts w:ascii="Times New Roman" w:hAnsi="Times New Roman" w:cs="Times New Roman"/>
          <w:sz w:val="24"/>
          <w:szCs w:val="24"/>
        </w:rPr>
        <w:t>e</w:t>
      </w:r>
      <w:r w:rsidR="00610FFA">
        <w:rPr>
          <w:rFonts w:ascii="Times New Roman" w:hAnsi="Times New Roman" w:cs="Times New Roman"/>
          <w:sz w:val="24"/>
          <w:szCs w:val="24"/>
        </w:rPr>
        <w:t>łniania lokalnej i regionalnej infrastruktury kolejowej – Kolej+ do 2028 r., ustanowionego uchwałą Rady Ministrów nr 151/2019 z dnia 3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610FFA">
        <w:rPr>
          <w:rFonts w:ascii="Times New Roman" w:hAnsi="Times New Roman" w:cs="Times New Roman"/>
          <w:sz w:val="24"/>
          <w:szCs w:val="24"/>
        </w:rPr>
        <w:t xml:space="preserve">2019 r. </w:t>
      </w:r>
    </w:p>
    <w:p w14:paraId="671CB04E" w14:textId="77777777" w:rsidR="0052596B" w:rsidRPr="00610FFA" w:rsidRDefault="0052596B" w:rsidP="00610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9F1E1" w14:textId="516B6B8D" w:rsidR="00467F4C" w:rsidRPr="006B0293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1A21301D" w14:textId="410D797F" w:rsidR="00467F4C" w:rsidRPr="00DA558E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0005</w:t>
      </w:r>
    </w:p>
    <w:p w14:paraId="427F672D" w14:textId="330DAE81" w:rsidR="00467F4C" w:rsidRDefault="00467F4C" w:rsidP="0046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§0940 w wysokości 104 zł w związku z uzyskaniem dochodów z tytułu zwrotu zaliczki przez Komornika Sądowego za 2020 r.</w:t>
      </w:r>
    </w:p>
    <w:p w14:paraId="79DA82D4" w14:textId="77777777" w:rsidR="00467F4C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FC0F9" w14:textId="1CB55600" w:rsidR="009B56ED" w:rsidRPr="006B0293" w:rsidRDefault="009B56ED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7D7D0390" w14:textId="700D2F8F" w:rsidR="00DA558E" w:rsidRPr="00DA558E" w:rsidRDefault="00DA558E" w:rsidP="00DA558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14:paraId="176AF478" w14:textId="703F3AC2" w:rsidR="00DA558E" w:rsidRDefault="00DA558E" w:rsidP="00DA55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58E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 podstawie informacji z MUW zwiększa się plan w §2010 o kwotę 4.107 zł z</w:t>
      </w:r>
      <w:r w:rsidR="007E271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przeznaczeniem na realizację zadań zleconych z zakresu administracji rządowej obejmujących zadania wynikające z ustawy – Prawo o aktach sanu cywilnego, ustawy o</w:t>
      </w:r>
      <w:r w:rsidR="00B57BE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ewidencji ludności oraz ustawy o dowodach osobistych w związku z niedoszacowaniem zadań realizowanych w 2020 roku.</w:t>
      </w:r>
    </w:p>
    <w:p w14:paraId="50AFD1FD" w14:textId="677A59EA" w:rsidR="00467F4C" w:rsidRPr="006B0293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5023</w:t>
      </w:r>
    </w:p>
    <w:p w14:paraId="3A1D2A63" w14:textId="649B02E8" w:rsidR="00467F4C" w:rsidRDefault="00467F4C" w:rsidP="00467F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§§:</w:t>
      </w:r>
    </w:p>
    <w:p w14:paraId="29CB6190" w14:textId="1D70522A" w:rsidR="00467F4C" w:rsidRPr="00C6387C" w:rsidRDefault="00467F4C" w:rsidP="00C6387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0920 w wysokości 1 zł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 w związku z uzyskaniem dochodów z tytułu nieterminowej wpłaty </w:t>
      </w:r>
      <w:r w:rsidR="00044673" w:rsidRPr="00C6387C">
        <w:rPr>
          <w:rFonts w:ascii="Times New Roman" w:hAnsi="Times New Roman" w:cs="Times New Roman"/>
          <w:bCs/>
          <w:sz w:val="24"/>
          <w:szCs w:val="24"/>
        </w:rPr>
        <w:t xml:space="preserve">za faktury wystawione 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>za korzystanie z energii elektrycznej,</w:t>
      </w:r>
    </w:p>
    <w:p w14:paraId="1E85F50F" w14:textId="7C71CF76" w:rsidR="00467F4C" w:rsidRPr="00C6387C" w:rsidRDefault="00467F4C" w:rsidP="00C6387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0940 w wysokości 446 zł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F52" w:rsidRPr="00C6387C">
        <w:rPr>
          <w:rFonts w:ascii="Times New Roman" w:hAnsi="Times New Roman" w:cs="Times New Roman"/>
          <w:bCs/>
          <w:sz w:val="24"/>
          <w:szCs w:val="24"/>
        </w:rPr>
        <w:t xml:space="preserve">w związku z uzyskaniem dochodów 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z tytułu </w:t>
      </w:r>
      <w:r w:rsidR="00044673" w:rsidRPr="00C6387C">
        <w:rPr>
          <w:rFonts w:ascii="Times New Roman" w:hAnsi="Times New Roman" w:cs="Times New Roman"/>
          <w:bCs/>
          <w:sz w:val="24"/>
          <w:szCs w:val="24"/>
        </w:rPr>
        <w:t xml:space="preserve">dokonanych rozliczeń za opakowania 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>za 2020 r.</w:t>
      </w:r>
      <w:r w:rsidR="00497F52" w:rsidRPr="00C6387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EDFB13" w14:textId="31128AA1" w:rsidR="00467F4C" w:rsidRPr="00C6387C" w:rsidRDefault="00467F4C" w:rsidP="00C6387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0950 w wysokości 169 zł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F52" w:rsidRPr="00C6387C">
        <w:rPr>
          <w:rFonts w:ascii="Times New Roman" w:hAnsi="Times New Roman" w:cs="Times New Roman"/>
          <w:bCs/>
          <w:sz w:val="24"/>
          <w:szCs w:val="24"/>
        </w:rPr>
        <w:t xml:space="preserve">w związku z uzyskaniem dochodów 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z tytułu zwrotu odszkodowania za niedoręczoną przesyłkę </w:t>
      </w:r>
      <w:r w:rsidR="00497F52" w:rsidRPr="00C6387C">
        <w:rPr>
          <w:rFonts w:ascii="Times New Roman" w:hAnsi="Times New Roman" w:cs="Times New Roman"/>
          <w:bCs/>
          <w:sz w:val="24"/>
          <w:szCs w:val="24"/>
        </w:rPr>
        <w:t>–</w:t>
      </w:r>
      <w:r w:rsidR="00D516B7" w:rsidRPr="00C6387C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 w:rsidR="00497F52" w:rsidRPr="00C638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2AC0DC" w14:textId="2EEC4B9A" w:rsidR="009B56ED" w:rsidRPr="006B0293" w:rsidRDefault="009B56ED" w:rsidP="00DA558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5056</w:t>
      </w:r>
    </w:p>
    <w:p w14:paraId="40DB1C4E" w14:textId="648881A5" w:rsidR="009B56ED" w:rsidRDefault="009B56ED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informacji </w:t>
      </w:r>
      <w:r w:rsidR="00526CD6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Urzędu Statystycznego w Warszawie </w:t>
      </w:r>
      <w:r w:rsidRPr="00497F52">
        <w:rPr>
          <w:rFonts w:ascii="Times New Roman" w:hAnsi="Times New Roman" w:cs="Times New Roman"/>
          <w:bCs/>
          <w:sz w:val="24"/>
          <w:szCs w:val="24"/>
        </w:rPr>
        <w:t xml:space="preserve">wprowadza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 dochodów w §2010 w wysokości 18.858 zł </w:t>
      </w:r>
      <w:r w:rsidR="00647C3D">
        <w:rPr>
          <w:rFonts w:ascii="Times New Roman" w:hAnsi="Times New Roman" w:cs="Times New Roman"/>
          <w:bCs/>
          <w:sz w:val="24"/>
          <w:szCs w:val="24"/>
        </w:rPr>
        <w:t>w celu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B9">
        <w:rPr>
          <w:rFonts w:ascii="Times New Roman" w:hAnsi="Times New Roman" w:cs="Times New Roman"/>
          <w:bCs/>
          <w:sz w:val="24"/>
          <w:szCs w:val="24"/>
        </w:rPr>
        <w:t>przeprowadzenia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Narodowego Spisu Powszechnego Ludności i Mieszkań w 2021</w:t>
      </w:r>
      <w:r w:rsidR="00DD075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28BC0A37" w14:textId="3A03997E" w:rsidR="009B56ED" w:rsidRDefault="009B56ED" w:rsidP="00C35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4503D" w14:textId="0727095B" w:rsidR="00497BCB" w:rsidRDefault="00497BCB" w:rsidP="00C35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AFB0" w14:textId="05C6E5A8" w:rsidR="00497BCB" w:rsidRDefault="00497BCB" w:rsidP="00C35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5151B" w14:textId="77777777" w:rsidR="00497BCB" w:rsidRDefault="00497BCB" w:rsidP="00C35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85EB" w14:textId="3174C4E1" w:rsidR="00C355A3" w:rsidRPr="006B0293" w:rsidRDefault="00C355A3" w:rsidP="00C35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14:paraId="4FDC66D1" w14:textId="77777777" w:rsidR="00C355A3" w:rsidRPr="006B0293" w:rsidRDefault="00C355A3" w:rsidP="00C355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5616</w:t>
      </w:r>
    </w:p>
    <w:p w14:paraId="49CE1C14" w14:textId="30AB46D9" w:rsidR="00C355A3" w:rsidRDefault="00C355A3" w:rsidP="00C355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ustawą z dnia 9 grudnia 2020 r. o zmianie ustawy o szczególnych rozwiązaniach związanych z zapobieganiem, przeciwdziałaniem i zwalczaniem COVID-19, innych chorób zakaźnych oraz wywołanych nimi sytuacji kryzysowych oraz niektórych innych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ustaw</w:t>
      </w:r>
      <w:r w:rsidR="00044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387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C6387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44673">
        <w:rPr>
          <w:rFonts w:ascii="Times New Roman" w:hAnsi="Times New Roman" w:cs="Times New Roman"/>
          <w:bCs/>
          <w:sz w:val="24"/>
          <w:szCs w:val="24"/>
        </w:rPr>
        <w:t>w związku z nie pobieraniem opłaty targowej w 2021 r,</w:t>
      </w:r>
      <w:r w:rsidR="000C6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4FE">
        <w:rPr>
          <w:rFonts w:ascii="Times New Roman" w:hAnsi="Times New Roman" w:cs="Times New Roman"/>
          <w:bCs/>
          <w:sz w:val="24"/>
          <w:szCs w:val="24"/>
        </w:rPr>
        <w:t xml:space="preserve">dokonuje się zmian w </w:t>
      </w:r>
      <w:r w:rsidR="000C6521">
        <w:rPr>
          <w:rFonts w:ascii="Times New Roman" w:hAnsi="Times New Roman" w:cs="Times New Roman"/>
          <w:bCs/>
          <w:sz w:val="24"/>
          <w:szCs w:val="24"/>
        </w:rPr>
        <w:t>plan</w:t>
      </w:r>
      <w:r w:rsidR="00DF04FE">
        <w:rPr>
          <w:rFonts w:ascii="Times New Roman" w:hAnsi="Times New Roman" w:cs="Times New Roman"/>
          <w:bCs/>
          <w:sz w:val="24"/>
          <w:szCs w:val="24"/>
        </w:rPr>
        <w:t>ie</w:t>
      </w:r>
      <w:r w:rsidR="000C6521">
        <w:rPr>
          <w:rFonts w:ascii="Times New Roman" w:hAnsi="Times New Roman" w:cs="Times New Roman"/>
          <w:bCs/>
          <w:sz w:val="24"/>
          <w:szCs w:val="24"/>
        </w:rPr>
        <w:t xml:space="preserve"> dochodów</w:t>
      </w:r>
      <w:r w:rsidR="00DF04FE">
        <w:rPr>
          <w:rFonts w:ascii="Times New Roman" w:hAnsi="Times New Roman" w:cs="Times New Roman"/>
          <w:bCs/>
          <w:sz w:val="24"/>
          <w:szCs w:val="24"/>
        </w:rPr>
        <w:t xml:space="preserve"> polegających na</w:t>
      </w:r>
      <w:r w:rsidR="000C652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5614B5F" w14:textId="7DBC2EBF" w:rsidR="00C355A3" w:rsidRPr="00C6387C" w:rsidRDefault="00C355A3" w:rsidP="00C6387C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zmniej</w:t>
      </w:r>
      <w:r w:rsidR="00DF04FE" w:rsidRPr="00C6387C">
        <w:rPr>
          <w:rFonts w:ascii="Times New Roman" w:hAnsi="Times New Roman" w:cs="Times New Roman"/>
          <w:bCs/>
          <w:sz w:val="24"/>
          <w:szCs w:val="24"/>
        </w:rPr>
        <w:t>szeniu</w:t>
      </w:r>
      <w:r w:rsidRPr="00C6387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DF04FE" w:rsidRPr="00C6387C">
        <w:rPr>
          <w:rFonts w:ascii="Times New Roman" w:hAnsi="Times New Roman" w:cs="Times New Roman"/>
          <w:bCs/>
          <w:sz w:val="24"/>
          <w:szCs w:val="24"/>
        </w:rPr>
        <w:t>u</w:t>
      </w:r>
      <w:r w:rsidRPr="00C6387C">
        <w:rPr>
          <w:rFonts w:ascii="Times New Roman" w:hAnsi="Times New Roman" w:cs="Times New Roman"/>
          <w:bCs/>
          <w:sz w:val="24"/>
          <w:szCs w:val="24"/>
        </w:rPr>
        <w:t xml:space="preserve"> w §0430 o kwotę 60.000 zł</w:t>
      </w:r>
      <w:r w:rsidR="00044673" w:rsidRPr="00C6387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52DE98" w14:textId="21473FF2" w:rsidR="00C355A3" w:rsidRPr="00C6387C" w:rsidRDefault="00C355A3" w:rsidP="00C6387C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87C">
        <w:rPr>
          <w:rFonts w:ascii="Times New Roman" w:hAnsi="Times New Roman" w:cs="Times New Roman"/>
          <w:bCs/>
          <w:sz w:val="24"/>
          <w:szCs w:val="24"/>
        </w:rPr>
        <w:t>wprowadz</w:t>
      </w:r>
      <w:r w:rsidR="00DF04FE" w:rsidRPr="00C6387C">
        <w:rPr>
          <w:rFonts w:ascii="Times New Roman" w:hAnsi="Times New Roman" w:cs="Times New Roman"/>
          <w:bCs/>
          <w:sz w:val="24"/>
          <w:szCs w:val="24"/>
        </w:rPr>
        <w:t>eniu</w:t>
      </w:r>
      <w:r w:rsidRPr="00C6387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DF04FE" w:rsidRPr="00C6387C">
        <w:rPr>
          <w:rFonts w:ascii="Times New Roman" w:hAnsi="Times New Roman" w:cs="Times New Roman"/>
          <w:bCs/>
          <w:sz w:val="24"/>
          <w:szCs w:val="24"/>
        </w:rPr>
        <w:t>u</w:t>
      </w:r>
      <w:r w:rsidRPr="00C6387C">
        <w:rPr>
          <w:rFonts w:ascii="Times New Roman" w:hAnsi="Times New Roman" w:cs="Times New Roman"/>
          <w:bCs/>
          <w:sz w:val="24"/>
          <w:szCs w:val="24"/>
        </w:rPr>
        <w:t xml:space="preserve"> w §2680 w wysokości 70.090 zł w związku z rekompensatą ze środków Funduszu Przeciwdziałania COVID-19 (art. 1 pkt. 38 ustawy)</w:t>
      </w:r>
      <w:r w:rsidR="00044673" w:rsidRPr="00C638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0D6D2C" w14:textId="0F783B71" w:rsidR="00497F52" w:rsidRPr="006B0293" w:rsidRDefault="00497F52" w:rsidP="00497F5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5618</w:t>
      </w:r>
    </w:p>
    <w:p w14:paraId="0EDAC6E8" w14:textId="456CFAAF" w:rsidR="00497F52" w:rsidRDefault="00497F52" w:rsidP="00497F5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§0590 w wysokości 76 zł w związku z wpłatą za zezwolenia na wykonywanie regularnych, specjalnych przewozów osób w krajowym transporcie drogowym.</w:t>
      </w:r>
    </w:p>
    <w:p w14:paraId="5C6C7E56" w14:textId="36DE727C" w:rsidR="001F67DF" w:rsidRPr="006B0293" w:rsidRDefault="001F67DF" w:rsidP="001F6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5619</w:t>
      </w:r>
    </w:p>
    <w:p w14:paraId="0BF1EBA2" w14:textId="2013DC08" w:rsidR="00C355A3" w:rsidRDefault="00C355A3" w:rsidP="00C355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§0940 w wysokości 1.560 zł w związku z przedawnieniem nadpłat z tytułu podatku od nieruchomości, leśnego, rolnego, opłat za gospodarowanie odpadami komunalnymi oraz opłat lokalnych.</w:t>
      </w:r>
    </w:p>
    <w:p w14:paraId="7CA8D5C6" w14:textId="77777777" w:rsidR="00367B64" w:rsidRDefault="00367B64" w:rsidP="00DD0D31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04259CA6" w14:textId="04C7B64A" w:rsidR="00DD0D31" w:rsidRPr="00DD0D31" w:rsidRDefault="00DD0D31" w:rsidP="00DD0D31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D0D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Dział 758</w:t>
      </w:r>
    </w:p>
    <w:p w14:paraId="31F73F55" w14:textId="77777777" w:rsidR="00DD0D31" w:rsidRPr="00DD0D31" w:rsidRDefault="00DD0D31" w:rsidP="00DD0D31">
      <w:pPr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</w:pPr>
      <w:r w:rsidRPr="00DD0D3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  <w:t>Rozdział 75801</w:t>
      </w:r>
    </w:p>
    <w:p w14:paraId="75456E1A" w14:textId="4E919E6D" w:rsidR="00DD0D31" w:rsidRDefault="00DD0D31" w:rsidP="00DD0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informacji uzyskanej z Ministerstwa Finansów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</w:t>
      </w:r>
      <w:r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plan dochodów w</w:t>
      </w:r>
      <w:r w:rsidR="0036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§2920 </w:t>
      </w:r>
      <w:r w:rsidR="00165063"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="00165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135.161 </w:t>
      </w:r>
      <w:r w:rsidR="00165063"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165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>subwencj</w:t>
      </w:r>
      <w:r w:rsidR="001650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</w:t>
      </w:r>
      <w:r w:rsidR="00165063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3E6C5460" w14:textId="2FAF47CA" w:rsidR="00367B64" w:rsidRPr="00367B64" w:rsidRDefault="00367B64" w:rsidP="00DD0D3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7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Rozdział 75814</w:t>
      </w:r>
    </w:p>
    <w:p w14:paraId="7261D7A3" w14:textId="0B5CC5A0" w:rsidR="00367B64" w:rsidRPr="00DD0D31" w:rsidRDefault="00367B64" w:rsidP="00DD0D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plan w §0940 w wysokości 369.533 zł w związku z uzyskaniem dochodów z tytułu zwrotu podatku VAT za XI i XII/2020 r.</w:t>
      </w:r>
    </w:p>
    <w:p w14:paraId="2032CD54" w14:textId="77777777" w:rsidR="001F67DF" w:rsidRDefault="001F67DF" w:rsidP="001F6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8A8D7" w14:textId="0A5DFC56" w:rsidR="001F67DF" w:rsidRPr="00DD0754" w:rsidRDefault="001F67DF" w:rsidP="001F6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54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801</w:t>
      </w:r>
    </w:p>
    <w:p w14:paraId="624219F1" w14:textId="4571B984" w:rsidR="001F67DF" w:rsidRPr="00DD0754" w:rsidRDefault="001F67DF" w:rsidP="001F6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0103</w:t>
      </w:r>
      <w:r w:rsidR="006A5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80104</w:t>
      </w:r>
    </w:p>
    <w:p w14:paraId="06A6B68A" w14:textId="5F73B045" w:rsidR="006A587C" w:rsidRPr="00AA24B1" w:rsidRDefault="00AA24B1" w:rsidP="001F67DF">
      <w:pPr>
        <w:jc w:val="both"/>
        <w:rPr>
          <w:rFonts w:ascii="Times New Roman" w:hAnsi="Times New Roman" w:cs="Times New Roman"/>
          <w:sz w:val="24"/>
          <w:szCs w:val="24"/>
        </w:rPr>
      </w:pPr>
      <w:r w:rsidRPr="00AA24B1">
        <w:rPr>
          <w:rFonts w:ascii="Times New Roman" w:hAnsi="Times New Roman" w:cs="Times New Roman"/>
          <w:sz w:val="24"/>
          <w:szCs w:val="24"/>
        </w:rPr>
        <w:t>W związku z uzyskaniem informacji z Kuratorium Oświaty, z</w:t>
      </w:r>
      <w:r w:rsidR="001F67DF" w:rsidRPr="00AA24B1">
        <w:rPr>
          <w:rFonts w:ascii="Times New Roman" w:hAnsi="Times New Roman" w:cs="Times New Roman"/>
          <w:sz w:val="24"/>
          <w:szCs w:val="24"/>
        </w:rPr>
        <w:t xml:space="preserve">większa się plan </w:t>
      </w:r>
      <w:r w:rsidR="006A587C" w:rsidRPr="00AA24B1">
        <w:rPr>
          <w:rFonts w:ascii="Times New Roman" w:hAnsi="Times New Roman" w:cs="Times New Roman"/>
          <w:sz w:val="24"/>
          <w:szCs w:val="24"/>
        </w:rPr>
        <w:t>dotacji celowej przeznaczonej na realizację zadań własnych w zakresie wychowania przedszkolnego:</w:t>
      </w:r>
    </w:p>
    <w:p w14:paraId="3FAD7BD1" w14:textId="03CF197B" w:rsidR="006A587C" w:rsidRPr="00C6387C" w:rsidRDefault="006A587C" w:rsidP="00C6387C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>w rozdziale 80103 w §2030</w:t>
      </w:r>
      <w:r w:rsidR="001F67DF" w:rsidRPr="00C6387C">
        <w:rPr>
          <w:rFonts w:ascii="Times New Roman" w:hAnsi="Times New Roman" w:cs="Times New Roman"/>
          <w:sz w:val="24"/>
          <w:szCs w:val="24"/>
        </w:rPr>
        <w:t xml:space="preserve"> o kwotę 362 zł</w:t>
      </w:r>
      <w:r w:rsidRPr="00C6387C">
        <w:rPr>
          <w:rFonts w:ascii="Times New Roman" w:hAnsi="Times New Roman" w:cs="Times New Roman"/>
          <w:sz w:val="24"/>
          <w:szCs w:val="24"/>
        </w:rPr>
        <w:t>,</w:t>
      </w:r>
    </w:p>
    <w:p w14:paraId="53659598" w14:textId="1E0AF6BE" w:rsidR="006A587C" w:rsidRPr="00C6387C" w:rsidRDefault="006A587C" w:rsidP="00C6387C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>w rozdziale 80104 w §2030 o kwotę 1.864 zł.</w:t>
      </w:r>
    </w:p>
    <w:p w14:paraId="5DDAC4C1" w14:textId="11BD10B6" w:rsidR="00367B64" w:rsidRPr="00367B64" w:rsidRDefault="00367B64" w:rsidP="001F67DF">
      <w:pPr>
        <w:jc w:val="both"/>
        <w:rPr>
          <w:rFonts w:ascii="Times New Roman" w:hAnsi="Times New Roman" w:cs="Times New Roman"/>
          <w:sz w:val="24"/>
          <w:szCs w:val="24"/>
        </w:rPr>
      </w:pPr>
      <w:r w:rsidRPr="00367B64">
        <w:rPr>
          <w:rFonts w:ascii="Times New Roman" w:hAnsi="Times New Roman" w:cs="Times New Roman"/>
          <w:sz w:val="24"/>
          <w:szCs w:val="24"/>
        </w:rPr>
        <w:t xml:space="preserve">Wprowadza się plan w </w:t>
      </w:r>
      <w:r>
        <w:rPr>
          <w:rFonts w:ascii="Times New Roman" w:hAnsi="Times New Roman" w:cs="Times New Roman"/>
          <w:sz w:val="24"/>
          <w:szCs w:val="24"/>
        </w:rPr>
        <w:t>rozdziale 80104</w:t>
      </w:r>
      <w:r w:rsidR="000B3737">
        <w:rPr>
          <w:rFonts w:ascii="Times New Roman" w:hAnsi="Times New Roman" w:cs="Times New Roman"/>
          <w:sz w:val="24"/>
          <w:szCs w:val="24"/>
        </w:rPr>
        <w:t xml:space="preserve"> w </w:t>
      </w:r>
      <w:r w:rsidRPr="00367B64">
        <w:rPr>
          <w:rFonts w:ascii="Times New Roman" w:hAnsi="Times New Roman" w:cs="Times New Roman"/>
          <w:sz w:val="24"/>
          <w:szCs w:val="24"/>
        </w:rPr>
        <w:t>§0940 w wysokości 2.467 zł w związku z</w:t>
      </w:r>
      <w:r w:rsidR="00AA24B1">
        <w:rPr>
          <w:rFonts w:ascii="Times New Roman" w:hAnsi="Times New Roman" w:cs="Times New Roman"/>
          <w:sz w:val="24"/>
          <w:szCs w:val="24"/>
        </w:rPr>
        <w:t> </w:t>
      </w:r>
      <w:r w:rsidRPr="00367B64">
        <w:rPr>
          <w:rFonts w:ascii="Times New Roman" w:hAnsi="Times New Roman" w:cs="Times New Roman"/>
          <w:sz w:val="24"/>
          <w:szCs w:val="24"/>
        </w:rPr>
        <w:t>uzyskaniem dochodów z tytułu zwrotu niewykorzystanej dotacji w 2020 r. przez Niepubliczne Przedszkole Magiczny Las.</w:t>
      </w:r>
    </w:p>
    <w:p w14:paraId="561C6C14" w14:textId="77777777" w:rsidR="00367B64" w:rsidRDefault="00367B64" w:rsidP="00367B64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6CEC92B9" w14:textId="4353BB74" w:rsidR="00367B64" w:rsidRPr="00DD0D31" w:rsidRDefault="00367B64" w:rsidP="00367B64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D0D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Dział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851</w:t>
      </w:r>
    </w:p>
    <w:p w14:paraId="4AC5BB9E" w14:textId="69194FA4" w:rsidR="00367B64" w:rsidRPr="00DD0D31" w:rsidRDefault="00367B64" w:rsidP="00367B64">
      <w:pPr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</w:pPr>
      <w:r w:rsidRPr="00DD0D31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pl-PL"/>
        </w:rPr>
        <w:t>85195</w:t>
      </w:r>
    </w:p>
    <w:p w14:paraId="37E9198D" w14:textId="7E51FD8C" w:rsidR="002453A9" w:rsidRDefault="00367B64" w:rsidP="00367B64">
      <w:pPr>
        <w:widowControl w:val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plan w §0940 w wysokości 3.034 zł w związku z uzyskaniem dochodów z tytułu zwrotu niewykorzystanej dotacji w 2020 r. przez Samorządową Akademię Seniora w Serocku.</w:t>
      </w:r>
    </w:p>
    <w:p w14:paraId="0970937A" w14:textId="77777777" w:rsidR="00BC6319" w:rsidRDefault="00BC6319" w:rsidP="00BC6319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14:paraId="57739D90" w14:textId="442B402A" w:rsidR="00BC6319" w:rsidRPr="00DD0D31" w:rsidRDefault="00BC6319" w:rsidP="00BC6319">
      <w:pPr>
        <w:widowControl w:val="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DD0D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Dział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852</w:t>
      </w:r>
    </w:p>
    <w:p w14:paraId="20073B4B" w14:textId="634A63F2" w:rsidR="00E01101" w:rsidRPr="00C40560" w:rsidRDefault="002453A9" w:rsidP="00E01101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</w:pPr>
      <w:bookmarkStart w:id="1" w:name="_Hlk66112604"/>
      <w:r w:rsidRPr="00C4056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t>Rozdział 85202</w:t>
      </w:r>
    </w:p>
    <w:p w14:paraId="1C870078" w14:textId="77777777" w:rsidR="00BC6319" w:rsidRDefault="002453A9" w:rsidP="00BC6319">
      <w:pPr>
        <w:widowContro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405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Wprowadza się plan w §0830 w wysokości 42.355 zł w związku z wydaną decyzją ustalającą odpłatność dziecka za pobyt ojca w domu pomocy społecznej.</w:t>
      </w:r>
    </w:p>
    <w:p w14:paraId="6A0EA068" w14:textId="0229AB1A" w:rsidR="00DA558E" w:rsidRPr="00BC6319" w:rsidRDefault="00DA558E" w:rsidP="00BC6319">
      <w:pPr>
        <w:widowContro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45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85213</w:t>
      </w:r>
    </w:p>
    <w:p w14:paraId="0E6BCFBB" w14:textId="1FDAC008" w:rsidR="00901F72" w:rsidRPr="002C6ED3" w:rsidRDefault="00DA558E" w:rsidP="006A587C">
      <w:pPr>
        <w:jc w:val="both"/>
        <w:rPr>
          <w:rFonts w:ascii="Times New Roman" w:hAnsi="Times New Roman"/>
          <w:bCs/>
          <w:strike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246318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2C6ED3">
        <w:rPr>
          <w:rFonts w:ascii="Times New Roman" w:hAnsi="Times New Roman" w:cs="Times New Roman"/>
          <w:sz w:val="24"/>
          <w:szCs w:val="24"/>
        </w:rPr>
        <w:t>z MUW zwiększa się plan w §2030 o kwotę 1.000 zł</w:t>
      </w:r>
      <w:r w:rsidR="000D4FBA" w:rsidRPr="002C6ED3">
        <w:rPr>
          <w:rFonts w:ascii="Times New Roman" w:hAnsi="Times New Roman" w:cs="Times New Roman"/>
          <w:sz w:val="24"/>
          <w:szCs w:val="24"/>
        </w:rPr>
        <w:t xml:space="preserve"> </w:t>
      </w:r>
      <w:r w:rsidR="00FB723C" w:rsidRPr="002C6ED3">
        <w:rPr>
          <w:rFonts w:ascii="Times New Roman" w:hAnsi="Times New Roman" w:cs="Times New Roman"/>
          <w:sz w:val="24"/>
          <w:szCs w:val="24"/>
        </w:rPr>
        <w:t>na opłacenie składek na ubezpieczenie zdrowotne za niektóre osoby pobierające zasiłki stałe</w:t>
      </w:r>
      <w:r w:rsidR="006A587C" w:rsidRPr="002C6ED3">
        <w:rPr>
          <w:rFonts w:ascii="Times New Roman" w:hAnsi="Times New Roman" w:cs="Times New Roman"/>
          <w:sz w:val="24"/>
          <w:szCs w:val="24"/>
        </w:rPr>
        <w:t>.</w:t>
      </w:r>
    </w:p>
    <w:p w14:paraId="144E20B3" w14:textId="77777777" w:rsidR="00497BCB" w:rsidRDefault="00497BCB" w:rsidP="000A5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00BD78" w14:textId="52E773B1" w:rsidR="000A5CCC" w:rsidRPr="002C6ED3" w:rsidRDefault="000A5CCC" w:rsidP="000A5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85214</w:t>
      </w:r>
    </w:p>
    <w:p w14:paraId="4B6764A0" w14:textId="50DC2624" w:rsidR="00901F72" w:rsidRPr="002C6ED3" w:rsidRDefault="00DA558E" w:rsidP="00C40560">
      <w:pPr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246318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2C6ED3">
        <w:rPr>
          <w:rFonts w:ascii="Times New Roman" w:hAnsi="Times New Roman" w:cs="Times New Roman"/>
          <w:sz w:val="24"/>
          <w:szCs w:val="24"/>
        </w:rPr>
        <w:t>z MUW zmniejsza się plan w §2030 o kwotę 6.000 zł</w:t>
      </w:r>
      <w:r w:rsidR="00901F72" w:rsidRPr="002C6ED3">
        <w:rPr>
          <w:spacing w:val="1"/>
          <w:sz w:val="24"/>
          <w:szCs w:val="24"/>
        </w:rPr>
        <w:t xml:space="preserve"> </w:t>
      </w:r>
      <w:r w:rsidR="00901F72" w:rsidRPr="002C6ED3">
        <w:rPr>
          <w:rFonts w:ascii="Times New Roman" w:hAnsi="Times New Roman"/>
          <w:bCs/>
          <w:sz w:val="24"/>
          <w:szCs w:val="24"/>
        </w:rPr>
        <w:t>z</w:t>
      </w:r>
      <w:r w:rsidR="00C40560" w:rsidRPr="002C6ED3">
        <w:rPr>
          <w:rFonts w:ascii="Times New Roman" w:hAnsi="Times New Roman"/>
          <w:bCs/>
          <w:sz w:val="24"/>
          <w:szCs w:val="24"/>
        </w:rPr>
        <w:t> </w:t>
      </w:r>
      <w:r w:rsidR="00901F72" w:rsidRPr="002C6ED3">
        <w:rPr>
          <w:rFonts w:ascii="Times New Roman" w:hAnsi="Times New Roman"/>
          <w:sz w:val="24"/>
          <w:szCs w:val="24"/>
        </w:rPr>
        <w:t>przeznaczeniem na wypłatę zasiłków okresowych</w:t>
      </w:r>
      <w:r w:rsidR="006A587C" w:rsidRPr="002C6ED3">
        <w:rPr>
          <w:rFonts w:ascii="Times New Roman" w:hAnsi="Times New Roman"/>
          <w:sz w:val="24"/>
          <w:szCs w:val="24"/>
        </w:rPr>
        <w:t>.</w:t>
      </w:r>
    </w:p>
    <w:p w14:paraId="1095677D" w14:textId="4857EE05" w:rsidR="00C355A3" w:rsidRPr="002C6ED3" w:rsidRDefault="00E53896" w:rsidP="00C40560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Zwiększa</w:t>
      </w:r>
      <w:r w:rsidR="000A5CCC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się plan w §0940 w wysokości 4.000 zł z tytułu otrzymanego z ZUS zwrotu kosztów pogrzebu podopiecznego</w:t>
      </w:r>
      <w:r w:rsidR="00AA24B1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</w:t>
      </w:r>
      <w:r w:rsidR="000A5CCC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A24B1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mającego</w:t>
      </w:r>
      <w:r w:rsidR="000A5CCC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uprawnienia emerytaln</w:t>
      </w:r>
      <w:r w:rsidR="00AA24B1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e, za rok poprzedni</w:t>
      </w:r>
      <w:r w:rsidR="000A5CCC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51B56958" w14:textId="5279959E" w:rsidR="00447D95" w:rsidRPr="002C6ED3" w:rsidRDefault="009B0B6D" w:rsidP="00AE27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1D6DAC70" w14:textId="645F6F0A" w:rsidR="009B0B6D" w:rsidRPr="002C6ED3" w:rsidRDefault="00165B33" w:rsidP="00AE2769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Wprowadza się plan w §2700 w wysokości </w:t>
      </w:r>
      <w:r w:rsidR="0070478F" w:rsidRPr="002C6ED3">
        <w:rPr>
          <w:rFonts w:ascii="Times New Roman" w:hAnsi="Times New Roman" w:cs="Times New Roman"/>
          <w:sz w:val="24"/>
          <w:szCs w:val="24"/>
        </w:rPr>
        <w:t>21</w:t>
      </w:r>
      <w:r w:rsidR="009B0B6D" w:rsidRPr="002C6ED3">
        <w:rPr>
          <w:rFonts w:ascii="Times New Roman" w:hAnsi="Times New Roman" w:cs="Times New Roman"/>
          <w:sz w:val="24"/>
          <w:szCs w:val="24"/>
        </w:rPr>
        <w:t>.</w:t>
      </w:r>
      <w:r w:rsidR="0070478F" w:rsidRPr="002C6ED3">
        <w:rPr>
          <w:rFonts w:ascii="Times New Roman" w:hAnsi="Times New Roman" w:cs="Times New Roman"/>
          <w:sz w:val="24"/>
          <w:szCs w:val="24"/>
        </w:rPr>
        <w:t>210</w:t>
      </w:r>
      <w:r w:rsidRPr="002C6ED3">
        <w:rPr>
          <w:rFonts w:ascii="Times New Roman" w:hAnsi="Times New Roman" w:cs="Times New Roman"/>
          <w:sz w:val="24"/>
          <w:szCs w:val="24"/>
        </w:rPr>
        <w:t xml:space="preserve"> zł na dofinansowanie dopłat do czynszów dla najemców, którzy utracili dochody w wyniku epidemii COVID-19 oraz na koszty realizacji tego zadania.</w:t>
      </w:r>
    </w:p>
    <w:p w14:paraId="22F9F0D8" w14:textId="494AB2AD" w:rsidR="00AE2769" w:rsidRPr="002C6ED3" w:rsidRDefault="00AE2769" w:rsidP="00AE27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</w:t>
      </w:r>
      <w:r w:rsidR="001F67DF"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361FDCBD" w14:textId="4EB74BF6" w:rsidR="00901F72" w:rsidRPr="002C6ED3" w:rsidRDefault="00AE2769" w:rsidP="00901F72">
      <w:pPr>
        <w:jc w:val="both"/>
        <w:rPr>
          <w:bCs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246318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2C6ED3">
        <w:rPr>
          <w:rFonts w:ascii="Times New Roman" w:hAnsi="Times New Roman" w:cs="Times New Roman"/>
          <w:sz w:val="24"/>
          <w:szCs w:val="24"/>
        </w:rPr>
        <w:t>z MUW zwiększa się plan w §2030 o kwotę 35.000 zł</w:t>
      </w:r>
      <w:r w:rsidR="000D4FBA" w:rsidRPr="002C6ED3">
        <w:rPr>
          <w:rFonts w:ascii="Times New Roman" w:hAnsi="Times New Roman" w:cs="Times New Roman"/>
          <w:sz w:val="24"/>
          <w:szCs w:val="24"/>
        </w:rPr>
        <w:t xml:space="preserve"> na wypłatę zasiłków stałych.</w:t>
      </w:r>
      <w:r w:rsidR="00901F72" w:rsidRPr="002C6ED3">
        <w:rPr>
          <w:bCs/>
          <w:sz w:val="24"/>
          <w:szCs w:val="24"/>
        </w:rPr>
        <w:t xml:space="preserve"> </w:t>
      </w:r>
    </w:p>
    <w:p w14:paraId="403ECC8C" w14:textId="589EFD62" w:rsidR="00447D95" w:rsidRPr="002C6ED3" w:rsidRDefault="00447D95" w:rsidP="00447D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72458AAC" w14:textId="3691C2D4" w:rsidR="00447D95" w:rsidRPr="002C6ED3" w:rsidRDefault="00902C7B" w:rsidP="00AE2769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otrzymanej z MUW wprowadza się plan w </w:t>
      </w:r>
      <w:r w:rsidR="00447D95" w:rsidRPr="002C6ED3">
        <w:rPr>
          <w:rFonts w:ascii="Times New Roman" w:hAnsi="Times New Roman" w:cs="Times New Roman"/>
          <w:sz w:val="24"/>
          <w:szCs w:val="24"/>
        </w:rPr>
        <w:t xml:space="preserve">§2010 </w:t>
      </w:r>
      <w:r w:rsidRPr="002C6ED3">
        <w:rPr>
          <w:rFonts w:ascii="Times New Roman" w:hAnsi="Times New Roman" w:cs="Times New Roman"/>
          <w:sz w:val="24"/>
          <w:szCs w:val="24"/>
        </w:rPr>
        <w:t>w wysokości</w:t>
      </w:r>
      <w:r w:rsidR="00447D95" w:rsidRPr="002C6ED3">
        <w:rPr>
          <w:rFonts w:ascii="Times New Roman" w:hAnsi="Times New Roman" w:cs="Times New Roman"/>
          <w:sz w:val="24"/>
          <w:szCs w:val="24"/>
        </w:rPr>
        <w:t xml:space="preserve"> 8.120 zł</w:t>
      </w:r>
      <w:r w:rsidR="0061661A" w:rsidRPr="002C6ED3">
        <w:t xml:space="preserve"> </w:t>
      </w:r>
      <w:r w:rsidR="00C40560" w:rsidRPr="002C6ED3">
        <w:rPr>
          <w:rFonts w:ascii="Times New Roman" w:hAnsi="Times New Roman" w:cs="Times New Roman"/>
          <w:sz w:val="24"/>
          <w:szCs w:val="24"/>
        </w:rPr>
        <w:t>z przeznaczeniem</w:t>
      </w:r>
      <w:r w:rsidR="0061661A" w:rsidRPr="002C6ED3">
        <w:rPr>
          <w:rFonts w:ascii="Times New Roman" w:hAnsi="Times New Roman" w:cs="Times New Roman"/>
          <w:sz w:val="24"/>
          <w:szCs w:val="24"/>
        </w:rPr>
        <w:t xml:space="preserve"> na wypł</w:t>
      </w:r>
      <w:r w:rsidR="00C40560" w:rsidRPr="002C6ED3">
        <w:rPr>
          <w:rFonts w:ascii="Times New Roman" w:hAnsi="Times New Roman" w:cs="Times New Roman"/>
          <w:sz w:val="24"/>
          <w:szCs w:val="24"/>
        </w:rPr>
        <w:t>a</w:t>
      </w:r>
      <w:r w:rsidR="0061661A" w:rsidRPr="002C6ED3">
        <w:rPr>
          <w:rFonts w:ascii="Times New Roman" w:hAnsi="Times New Roman" w:cs="Times New Roman"/>
          <w:sz w:val="24"/>
          <w:szCs w:val="24"/>
        </w:rPr>
        <w:t>tę wynagr</w:t>
      </w:r>
      <w:r w:rsidR="00C40560" w:rsidRPr="002C6ED3">
        <w:rPr>
          <w:rFonts w:ascii="Times New Roman" w:hAnsi="Times New Roman" w:cs="Times New Roman"/>
          <w:sz w:val="24"/>
          <w:szCs w:val="24"/>
        </w:rPr>
        <w:t>o</w:t>
      </w:r>
      <w:r w:rsidR="0061661A" w:rsidRPr="002C6ED3">
        <w:rPr>
          <w:rFonts w:ascii="Times New Roman" w:hAnsi="Times New Roman" w:cs="Times New Roman"/>
          <w:sz w:val="24"/>
          <w:szCs w:val="24"/>
        </w:rPr>
        <w:t>dzenia dla opiekuna prawnego</w:t>
      </w:r>
      <w:r w:rsidR="00940C4A" w:rsidRPr="002C6ED3">
        <w:rPr>
          <w:rFonts w:ascii="Times New Roman" w:hAnsi="Times New Roman" w:cs="Times New Roman"/>
          <w:sz w:val="24"/>
          <w:szCs w:val="24"/>
        </w:rPr>
        <w:t xml:space="preserve"> (wraz z kosztami obsługi zadania w wysokości 1,5 %),</w:t>
      </w:r>
      <w:r w:rsidR="0061661A" w:rsidRPr="002C6ED3">
        <w:rPr>
          <w:rFonts w:ascii="Times New Roman" w:hAnsi="Times New Roman" w:cs="Times New Roman"/>
          <w:sz w:val="24"/>
          <w:szCs w:val="24"/>
        </w:rPr>
        <w:t xml:space="preserve"> przyznanego postanowieniem sądu.</w:t>
      </w:r>
    </w:p>
    <w:p w14:paraId="0DC5B385" w14:textId="1BBD7A05" w:rsidR="00AE2769" w:rsidRPr="002C6ED3" w:rsidRDefault="00AE2769" w:rsidP="00AE27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090F6EB0" w14:textId="4229DB11" w:rsidR="00901F72" w:rsidRPr="002C6ED3" w:rsidRDefault="00AE2769" w:rsidP="00901F72">
      <w:pPr>
        <w:jc w:val="both"/>
        <w:rPr>
          <w:b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Na podstawie informacji</w:t>
      </w:r>
      <w:r w:rsidR="00246318" w:rsidRPr="002C6ED3">
        <w:rPr>
          <w:rFonts w:ascii="Times New Roman" w:hAnsi="Times New Roman" w:cs="Times New Roman"/>
          <w:sz w:val="24"/>
          <w:szCs w:val="24"/>
        </w:rPr>
        <w:t xml:space="preserve"> otrzymanej </w:t>
      </w:r>
      <w:r w:rsidRPr="002C6ED3">
        <w:rPr>
          <w:rFonts w:ascii="Times New Roman" w:hAnsi="Times New Roman" w:cs="Times New Roman"/>
          <w:sz w:val="24"/>
          <w:szCs w:val="24"/>
        </w:rPr>
        <w:t>z MUW zwiększa się plan w §2030 o kwotę 1.095 zł</w:t>
      </w:r>
      <w:r w:rsidR="000D4FBA" w:rsidRPr="002C6ED3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na realizację wieloletniego rządowego programu „Posiłek w szkole i w domu”</w:t>
      </w:r>
      <w:r w:rsidR="00901F72" w:rsidRPr="002C6ED3">
        <w:rPr>
          <w:bCs/>
          <w:sz w:val="24"/>
          <w:szCs w:val="24"/>
        </w:rPr>
        <w:t>.</w:t>
      </w:r>
    </w:p>
    <w:p w14:paraId="61C1BB7C" w14:textId="77777777" w:rsidR="00AE2769" w:rsidRPr="002C6ED3" w:rsidRDefault="00AE2769" w:rsidP="000A5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73294" w14:textId="336C435D" w:rsidR="00B022AA" w:rsidRPr="002C6ED3" w:rsidRDefault="00F1429C" w:rsidP="00F14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887851"/>
      <w:r w:rsidRPr="002C6ED3">
        <w:rPr>
          <w:rFonts w:ascii="Times New Roman" w:hAnsi="Times New Roman" w:cs="Times New Roman"/>
          <w:b/>
          <w:bCs/>
          <w:sz w:val="24"/>
          <w:szCs w:val="24"/>
        </w:rPr>
        <w:t>Dział 85</w:t>
      </w:r>
      <w:r w:rsidR="003363E2" w:rsidRPr="002C6ED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CD7330" w14:textId="0ACDA49C" w:rsidR="00F1429C" w:rsidRPr="002C6ED3" w:rsidRDefault="00F1429C" w:rsidP="00F142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</w:t>
      </w:r>
      <w:r w:rsidR="003363E2"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395</w:t>
      </w:r>
    </w:p>
    <w:p w14:paraId="7EBD684C" w14:textId="256ED54F" w:rsidR="003363E2" w:rsidRPr="002C6ED3" w:rsidRDefault="003363E2" w:rsidP="00027D5B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Wprowadza się plan w §0970</w:t>
      </w:r>
      <w:r w:rsidR="00983225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wysokości 6 zł z tytułu wynagrodzenia płatnika zasiłków w związku z wypłatami zasiłków opiekuńczych i chorobowych</w:t>
      </w:r>
      <w:r w:rsidR="0023740B" w:rsidRPr="002C6E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bookmarkEnd w:id="2"/>
    <w:p w14:paraId="5A1008E5" w14:textId="77777777" w:rsidR="00983225" w:rsidRPr="002C6ED3" w:rsidRDefault="00983225" w:rsidP="003363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210C" w14:textId="5B611A54" w:rsidR="003363E2" w:rsidRPr="002C6ED3" w:rsidRDefault="003363E2" w:rsidP="003363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556EB4FD" w14:textId="6B9857F1" w:rsidR="00B022AA" w:rsidRPr="002C6ED3" w:rsidRDefault="00B022AA" w:rsidP="00B022A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373BF6A9" w14:textId="43B82965" w:rsidR="00B022AA" w:rsidRPr="002C6ED3" w:rsidRDefault="00B022AA" w:rsidP="00B022AA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0B18DACA" w14:textId="1A6DA475" w:rsidR="00B022AA" w:rsidRPr="002C6ED3" w:rsidRDefault="00BF50CF" w:rsidP="00C6387C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 </w:t>
      </w:r>
      <w:r w:rsidR="00B022AA" w:rsidRPr="002C6ED3">
        <w:rPr>
          <w:rFonts w:ascii="Times New Roman" w:hAnsi="Times New Roman" w:cs="Times New Roman"/>
          <w:sz w:val="24"/>
          <w:szCs w:val="24"/>
        </w:rPr>
        <w:t xml:space="preserve">0920 o kwotę 63 zł </w:t>
      </w:r>
      <w:r w:rsidRPr="002C6ED3">
        <w:rPr>
          <w:rFonts w:ascii="Times New Roman" w:hAnsi="Times New Roman" w:cs="Times New Roman"/>
          <w:sz w:val="24"/>
          <w:szCs w:val="24"/>
        </w:rPr>
        <w:t>z</w:t>
      </w:r>
      <w:r w:rsidR="00B022AA" w:rsidRPr="002C6ED3">
        <w:rPr>
          <w:rFonts w:ascii="Times New Roman" w:hAnsi="Times New Roman" w:cs="Times New Roman"/>
          <w:sz w:val="24"/>
          <w:szCs w:val="24"/>
        </w:rPr>
        <w:t xml:space="preserve"> tytułu wpływów opłat komorniczych i kosztów upomnień,</w:t>
      </w:r>
    </w:p>
    <w:p w14:paraId="0E4DA987" w14:textId="7EF44804" w:rsidR="00B022AA" w:rsidRPr="002C6ED3" w:rsidRDefault="00BF50CF" w:rsidP="00C6387C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 </w:t>
      </w:r>
      <w:r w:rsidR="00B022AA" w:rsidRPr="002C6ED3">
        <w:rPr>
          <w:rFonts w:ascii="Times New Roman" w:hAnsi="Times New Roman" w:cs="Times New Roman"/>
          <w:sz w:val="24"/>
          <w:szCs w:val="24"/>
        </w:rPr>
        <w:t xml:space="preserve">0940 o kwotę 3.000 zł w związku z </w:t>
      </w:r>
      <w:r w:rsidR="0061661A" w:rsidRPr="002C6ED3">
        <w:rPr>
          <w:rFonts w:ascii="Times New Roman" w:hAnsi="Times New Roman" w:cs="Times New Roman"/>
          <w:sz w:val="24"/>
          <w:szCs w:val="24"/>
        </w:rPr>
        <w:t xml:space="preserve">wydaniem decyzji </w:t>
      </w:r>
      <w:r w:rsidR="00B022AA" w:rsidRPr="002C6ED3">
        <w:rPr>
          <w:rFonts w:ascii="Times New Roman" w:hAnsi="Times New Roman" w:cs="Times New Roman"/>
          <w:sz w:val="24"/>
          <w:szCs w:val="24"/>
        </w:rPr>
        <w:t>o zwro</w:t>
      </w:r>
      <w:r w:rsidR="0061661A" w:rsidRPr="002C6ED3">
        <w:rPr>
          <w:rFonts w:ascii="Times New Roman" w:hAnsi="Times New Roman" w:cs="Times New Roman"/>
          <w:sz w:val="24"/>
          <w:szCs w:val="24"/>
        </w:rPr>
        <w:t>cie</w:t>
      </w:r>
      <w:r w:rsidR="00B022AA" w:rsidRPr="002C6ED3">
        <w:rPr>
          <w:rFonts w:ascii="Times New Roman" w:hAnsi="Times New Roman" w:cs="Times New Roman"/>
          <w:sz w:val="24"/>
          <w:szCs w:val="24"/>
        </w:rPr>
        <w:t xml:space="preserve"> nienależnie pobranych świadczeń wychowawczych za lata poprzednie</w:t>
      </w:r>
      <w:r w:rsidR="00BC6319">
        <w:rPr>
          <w:rFonts w:ascii="Times New Roman" w:hAnsi="Times New Roman" w:cs="Times New Roman"/>
          <w:sz w:val="24"/>
          <w:szCs w:val="24"/>
        </w:rPr>
        <w:t>,</w:t>
      </w:r>
    </w:p>
    <w:p w14:paraId="0B0E40C6" w14:textId="7C94519C" w:rsidR="00901F72" w:rsidRPr="002C6ED3" w:rsidRDefault="00D73DD1" w:rsidP="00C6387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2060 o kwotę 58.000 zł</w:t>
      </w:r>
      <w:r w:rsidR="00AE2769" w:rsidRPr="002C6ED3">
        <w:rPr>
          <w:rFonts w:ascii="Times New Roman" w:hAnsi="Times New Roman" w:cs="Times New Roman"/>
          <w:sz w:val="24"/>
          <w:szCs w:val="24"/>
        </w:rPr>
        <w:t xml:space="preserve">, na podstawie informacji </w:t>
      </w:r>
      <w:r w:rsidR="008347B9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AE2769" w:rsidRPr="002C6ED3">
        <w:rPr>
          <w:rFonts w:ascii="Times New Roman" w:hAnsi="Times New Roman" w:cs="Times New Roman"/>
          <w:sz w:val="24"/>
          <w:szCs w:val="24"/>
        </w:rPr>
        <w:t>z MUW</w:t>
      </w:r>
      <w:r w:rsidR="00901F72" w:rsidRPr="002C6ED3">
        <w:rPr>
          <w:sz w:val="24"/>
          <w:szCs w:val="24"/>
        </w:rPr>
        <w:t xml:space="preserve"> </w:t>
      </w:r>
      <w:r w:rsidR="00901F72" w:rsidRPr="002C6ED3">
        <w:rPr>
          <w:rFonts w:ascii="Times New Roman" w:hAnsi="Times New Roman"/>
          <w:bCs/>
          <w:sz w:val="24"/>
          <w:szCs w:val="24"/>
        </w:rPr>
        <w:t>z przeznaczeniem na</w:t>
      </w:r>
      <w:r w:rsidR="00BF50CF" w:rsidRPr="002C6ED3">
        <w:rPr>
          <w:rFonts w:ascii="Times New Roman" w:hAnsi="Times New Roman"/>
          <w:bCs/>
          <w:sz w:val="24"/>
          <w:szCs w:val="24"/>
        </w:rPr>
        <w:t> </w:t>
      </w:r>
      <w:r w:rsidR="00901F72" w:rsidRPr="002C6ED3">
        <w:rPr>
          <w:rFonts w:ascii="Times New Roman" w:hAnsi="Times New Roman"/>
          <w:bCs/>
          <w:sz w:val="24"/>
          <w:szCs w:val="24"/>
        </w:rPr>
        <w:t>realizację świadczenia wychowawczego, o którym mowa w ustawie o pomocy państwa w</w:t>
      </w:r>
      <w:r w:rsidR="00BF50CF" w:rsidRPr="002C6ED3">
        <w:rPr>
          <w:rFonts w:ascii="Times New Roman" w:hAnsi="Times New Roman"/>
          <w:bCs/>
          <w:sz w:val="24"/>
          <w:szCs w:val="24"/>
        </w:rPr>
        <w:t> </w:t>
      </w:r>
      <w:r w:rsidR="00BC6319">
        <w:rPr>
          <w:rFonts w:ascii="Times New Roman" w:hAnsi="Times New Roman"/>
          <w:bCs/>
          <w:sz w:val="24"/>
          <w:szCs w:val="24"/>
        </w:rPr>
        <w:t>wychowywaniu dzieci.</w:t>
      </w:r>
    </w:p>
    <w:p w14:paraId="6968806E" w14:textId="3CFAB81C" w:rsidR="003363E2" w:rsidRPr="002C6ED3" w:rsidRDefault="003363E2" w:rsidP="003363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510F39B4" w14:textId="5025805D" w:rsidR="00AA24B1" w:rsidRPr="002C6ED3" w:rsidRDefault="00B022AA" w:rsidP="003363E2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Wprowadza się plan w §0640 w wysokości 100 zł z tytułu wpływów opłat komorniczych i</w:t>
      </w:r>
      <w:r w:rsidR="00C40560" w:rsidRPr="002C6ED3">
        <w:rPr>
          <w:rFonts w:ascii="Times New Roman" w:hAnsi="Times New Roman" w:cs="Times New Roman"/>
          <w:sz w:val="24"/>
          <w:szCs w:val="24"/>
        </w:rPr>
        <w:t> </w:t>
      </w:r>
      <w:r w:rsidRPr="002C6ED3">
        <w:rPr>
          <w:rFonts w:ascii="Times New Roman" w:hAnsi="Times New Roman" w:cs="Times New Roman"/>
          <w:sz w:val="24"/>
          <w:szCs w:val="24"/>
        </w:rPr>
        <w:t>kosztów upomnień.</w:t>
      </w:r>
      <w:r w:rsidR="00AA24B1" w:rsidRPr="002C6ED3">
        <w:rPr>
          <w:rFonts w:ascii="Times New Roman" w:hAnsi="Times New Roman" w:cs="Times New Roman"/>
          <w:sz w:val="24"/>
          <w:szCs w:val="24"/>
        </w:rPr>
        <w:t xml:space="preserve"> Środki przenosi się z §0690.</w:t>
      </w:r>
    </w:p>
    <w:p w14:paraId="12EA27B1" w14:textId="2975AEDF" w:rsidR="00AE2769" w:rsidRPr="002C6ED3" w:rsidRDefault="00AE2769" w:rsidP="003363E2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8347B9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2C6ED3">
        <w:rPr>
          <w:rFonts w:ascii="Times New Roman" w:hAnsi="Times New Roman" w:cs="Times New Roman"/>
          <w:sz w:val="24"/>
          <w:szCs w:val="24"/>
        </w:rPr>
        <w:t xml:space="preserve">z MUW zmniejsza się plan w §2010 o kwotę </w:t>
      </w:r>
      <w:r w:rsidR="009B0B6D" w:rsidRPr="002C6ED3">
        <w:rPr>
          <w:rFonts w:ascii="Times New Roman" w:hAnsi="Times New Roman" w:cs="Times New Roman"/>
          <w:sz w:val="24"/>
          <w:szCs w:val="24"/>
        </w:rPr>
        <w:t>1</w:t>
      </w:r>
      <w:r w:rsidRPr="002C6ED3">
        <w:rPr>
          <w:rFonts w:ascii="Times New Roman" w:hAnsi="Times New Roman" w:cs="Times New Roman"/>
          <w:sz w:val="24"/>
          <w:szCs w:val="24"/>
        </w:rPr>
        <w:t>11.000 zł</w:t>
      </w:r>
      <w:r w:rsidR="00FB723C" w:rsidRPr="002C6ED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01F72" w:rsidRPr="002C6ED3">
        <w:rPr>
          <w:rFonts w:ascii="Times New Roman" w:hAnsi="Times New Roman"/>
          <w:bCs/>
          <w:sz w:val="24"/>
          <w:szCs w:val="24"/>
        </w:rPr>
        <w:t xml:space="preserve">z </w:t>
      </w:r>
      <w:r w:rsidR="00901F72" w:rsidRPr="002C6ED3">
        <w:rPr>
          <w:rFonts w:ascii="Times New Roman" w:hAnsi="Times New Roman"/>
          <w:sz w:val="24"/>
          <w:szCs w:val="24"/>
        </w:rPr>
        <w:t>przeznaczeniem na realizację świadczeń rodzinnych wraz z dodatkami oraz świadczeń z</w:t>
      </w:r>
      <w:r w:rsidR="0033215B" w:rsidRPr="002C6ED3">
        <w:rPr>
          <w:rFonts w:ascii="Times New Roman" w:hAnsi="Times New Roman"/>
          <w:sz w:val="24"/>
          <w:szCs w:val="24"/>
        </w:rPr>
        <w:t> </w:t>
      </w:r>
      <w:r w:rsidR="00901F72" w:rsidRPr="002C6ED3">
        <w:rPr>
          <w:rFonts w:ascii="Times New Roman" w:hAnsi="Times New Roman"/>
          <w:sz w:val="24"/>
          <w:szCs w:val="24"/>
        </w:rPr>
        <w:t>funduszu alimentacyjnego</w:t>
      </w:r>
      <w:r w:rsidR="00C40560" w:rsidRPr="002C6ED3">
        <w:rPr>
          <w:rFonts w:ascii="Times New Roman" w:hAnsi="Times New Roman"/>
          <w:sz w:val="24"/>
          <w:szCs w:val="24"/>
        </w:rPr>
        <w:t>.</w:t>
      </w:r>
    </w:p>
    <w:p w14:paraId="33DE3DF6" w14:textId="6541473D" w:rsidR="00AA71AB" w:rsidRPr="002C6ED3" w:rsidRDefault="00AA71AB" w:rsidP="00AA71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85503</w:t>
      </w:r>
    </w:p>
    <w:p w14:paraId="4C2579D8" w14:textId="63817B08" w:rsidR="00AA71AB" w:rsidRPr="002C6ED3" w:rsidRDefault="00AA71AB" w:rsidP="00AA71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z MUW </w:t>
      </w:r>
      <w:r w:rsidR="00AC74D7" w:rsidRPr="002C6ED3">
        <w:rPr>
          <w:rFonts w:ascii="Times New Roman" w:hAnsi="Times New Roman" w:cs="Times New Roman"/>
          <w:sz w:val="24"/>
          <w:szCs w:val="24"/>
        </w:rPr>
        <w:t>dotyczącej</w:t>
      </w:r>
      <w:r w:rsidRPr="002C6ED3">
        <w:rPr>
          <w:rFonts w:ascii="Times New Roman" w:hAnsi="Times New Roman" w:cs="Times New Roman"/>
          <w:sz w:val="24"/>
          <w:szCs w:val="24"/>
        </w:rPr>
        <w:t xml:space="preserve"> dotacji celowej </w:t>
      </w:r>
      <w:r w:rsidR="00E53896" w:rsidRPr="002C6ED3">
        <w:rPr>
          <w:rFonts w:ascii="Times New Roman" w:hAnsi="Times New Roman" w:cs="Times New Roman"/>
          <w:sz w:val="24"/>
          <w:szCs w:val="24"/>
        </w:rPr>
        <w:t>wprowadza</w:t>
      </w:r>
      <w:r w:rsidRPr="002C6ED3">
        <w:rPr>
          <w:rFonts w:ascii="Times New Roman" w:hAnsi="Times New Roman" w:cs="Times New Roman"/>
          <w:sz w:val="24"/>
          <w:szCs w:val="24"/>
        </w:rPr>
        <w:t xml:space="preserve"> się plan dochodów w</w:t>
      </w:r>
      <w:r w:rsidR="007E2718" w:rsidRPr="002C6ED3">
        <w:rPr>
          <w:rFonts w:ascii="Times New Roman" w:hAnsi="Times New Roman" w:cs="Times New Roman"/>
          <w:sz w:val="24"/>
          <w:szCs w:val="24"/>
        </w:rPr>
        <w:t> </w:t>
      </w:r>
      <w:r w:rsidRPr="002C6ED3">
        <w:rPr>
          <w:rFonts w:ascii="Times New Roman" w:hAnsi="Times New Roman" w:cs="Times New Roman"/>
          <w:sz w:val="24"/>
          <w:szCs w:val="24"/>
        </w:rPr>
        <w:t>§2010 o kwotę 128 zł z przeznaczeniem na realizację zadań związanych z przyznawaniem Karty Dużej Rodziny wynikających z ustawy o Karcie Dużej Rodziny.</w:t>
      </w:r>
    </w:p>
    <w:p w14:paraId="78C8B448" w14:textId="6E9EB747" w:rsidR="00AE2769" w:rsidRPr="002C6ED3" w:rsidRDefault="00AE2769" w:rsidP="00AE27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2BD353C4" w14:textId="0F5D1D02" w:rsidR="00AA71AB" w:rsidRPr="002C6ED3" w:rsidRDefault="00AE2769" w:rsidP="00AE2769">
      <w:pPr>
        <w:jc w:val="both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</w:t>
      </w:r>
      <w:r w:rsidR="008347B9" w:rsidRPr="002C6ED3">
        <w:rPr>
          <w:rFonts w:ascii="Times New Roman" w:hAnsi="Times New Roman" w:cs="Times New Roman"/>
          <w:sz w:val="24"/>
          <w:szCs w:val="24"/>
        </w:rPr>
        <w:t xml:space="preserve">otrzymanej </w:t>
      </w:r>
      <w:r w:rsidRPr="002C6ED3">
        <w:rPr>
          <w:rFonts w:ascii="Times New Roman" w:hAnsi="Times New Roman" w:cs="Times New Roman"/>
          <w:sz w:val="24"/>
          <w:szCs w:val="24"/>
        </w:rPr>
        <w:t>z MUW zwiększa się plan</w:t>
      </w:r>
      <w:r w:rsidR="007F45C6" w:rsidRPr="002C6ED3">
        <w:rPr>
          <w:rFonts w:ascii="Times New Roman" w:hAnsi="Times New Roman" w:cs="Times New Roman"/>
          <w:sz w:val="24"/>
          <w:szCs w:val="24"/>
        </w:rPr>
        <w:t xml:space="preserve"> w §2010</w:t>
      </w:r>
      <w:r w:rsidRPr="002C6ED3">
        <w:rPr>
          <w:rFonts w:ascii="Times New Roman" w:hAnsi="Times New Roman" w:cs="Times New Roman"/>
          <w:sz w:val="24"/>
          <w:szCs w:val="24"/>
        </w:rPr>
        <w:t xml:space="preserve"> o kwotę 23.000 zł</w:t>
      </w:r>
      <w:r w:rsidR="00FB723C" w:rsidRPr="002C6ED3">
        <w:rPr>
          <w:rFonts w:ascii="Times New Roman" w:hAnsi="Times New Roman" w:cs="Times New Roman"/>
          <w:sz w:val="24"/>
          <w:szCs w:val="24"/>
        </w:rPr>
        <w:t xml:space="preserve"> </w:t>
      </w:r>
      <w:r w:rsidR="00901F72" w:rsidRPr="002C6ED3">
        <w:rPr>
          <w:rFonts w:ascii="Times New Roman" w:hAnsi="Times New Roman"/>
          <w:bCs/>
          <w:sz w:val="24"/>
          <w:szCs w:val="24"/>
        </w:rPr>
        <w:t>z</w:t>
      </w:r>
      <w:r w:rsidR="007E2718" w:rsidRPr="002C6ED3">
        <w:rPr>
          <w:rFonts w:ascii="Times New Roman" w:hAnsi="Times New Roman"/>
          <w:bCs/>
          <w:sz w:val="24"/>
          <w:szCs w:val="24"/>
        </w:rPr>
        <w:t> </w:t>
      </w:r>
      <w:r w:rsidR="00901F72" w:rsidRPr="002C6ED3">
        <w:rPr>
          <w:rFonts w:ascii="Times New Roman" w:hAnsi="Times New Roman"/>
          <w:sz w:val="24"/>
          <w:szCs w:val="24"/>
        </w:rPr>
        <w:t>przeznaczeniem na realizację programu „Dobry start”.</w:t>
      </w:r>
    </w:p>
    <w:p w14:paraId="50CD0613" w14:textId="67225993" w:rsidR="003363E2" w:rsidRPr="002C6ED3" w:rsidRDefault="003363E2" w:rsidP="003363E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85595</w:t>
      </w:r>
    </w:p>
    <w:p w14:paraId="15BEC73E" w14:textId="36611ACE" w:rsidR="0023740B" w:rsidRPr="002C6ED3" w:rsidRDefault="0023740B" w:rsidP="003363E2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>W związku ze zwrotem od dwóch świadczeniobiorców nienależnie pobranych świadczeń z serockiego bonu żłobkowego za lata poprzednie wprowadza się plan dochodów w §§:</w:t>
      </w:r>
    </w:p>
    <w:p w14:paraId="646EDB7F" w14:textId="7788AE0F" w:rsidR="003363E2" w:rsidRPr="00C6387C" w:rsidRDefault="0023740B" w:rsidP="00C6387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lastRenderedPageBreak/>
        <w:t>0640 w wysokości 24 zł z tytułu zwrotu kosztów upomnień,</w:t>
      </w:r>
    </w:p>
    <w:p w14:paraId="4F2E0CF8" w14:textId="45B6D186" w:rsidR="0023740B" w:rsidRPr="00C6387C" w:rsidRDefault="0023740B" w:rsidP="00C6387C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>0920 w wysokości 320 zł z tytułu odsetek od zwrotu,</w:t>
      </w:r>
    </w:p>
    <w:p w14:paraId="5F5546F1" w14:textId="130488F6" w:rsidR="0023740B" w:rsidRPr="002C6ED3" w:rsidRDefault="0023740B" w:rsidP="003363E2">
      <w:pPr>
        <w:jc w:val="both"/>
        <w:rPr>
          <w:rFonts w:ascii="Times New Roman" w:hAnsi="Times New Roman" w:cs="Times New Roman"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oraz zwiększa się plan w §0940 o kwotę 300 zł z tytułu zwrotu </w:t>
      </w:r>
      <w:r w:rsidR="00940C4A" w:rsidRPr="002C6ED3">
        <w:rPr>
          <w:rFonts w:ascii="Times New Roman" w:hAnsi="Times New Roman" w:cs="Times New Roman"/>
          <w:sz w:val="24"/>
          <w:szCs w:val="24"/>
        </w:rPr>
        <w:t xml:space="preserve">nienależnie pobranego </w:t>
      </w:r>
      <w:r w:rsidRPr="002C6ED3">
        <w:rPr>
          <w:rFonts w:ascii="Times New Roman" w:hAnsi="Times New Roman" w:cs="Times New Roman"/>
          <w:sz w:val="24"/>
          <w:szCs w:val="24"/>
        </w:rPr>
        <w:t>serockiego bonu żłobkowego</w:t>
      </w:r>
      <w:r w:rsidR="00940C4A" w:rsidRPr="002C6ED3">
        <w:rPr>
          <w:rFonts w:ascii="Times New Roman" w:hAnsi="Times New Roman" w:cs="Times New Roman"/>
          <w:sz w:val="24"/>
          <w:szCs w:val="24"/>
        </w:rPr>
        <w:t>,</w:t>
      </w:r>
      <w:r w:rsidRPr="002C6ED3">
        <w:rPr>
          <w:rFonts w:ascii="Times New Roman" w:hAnsi="Times New Roman" w:cs="Times New Roman"/>
          <w:sz w:val="24"/>
          <w:szCs w:val="24"/>
        </w:rPr>
        <w:t xml:space="preserve"> od zobowiązanego za rok 2020.</w:t>
      </w:r>
    </w:p>
    <w:p w14:paraId="6913E934" w14:textId="7FD29666" w:rsidR="003363E2" w:rsidRPr="002C6ED3" w:rsidRDefault="003363E2" w:rsidP="003363E2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bookmarkEnd w:id="1"/>
    <w:p w14:paraId="68068CC0" w14:textId="090A14AB" w:rsidR="000B3737" w:rsidRDefault="000B3737" w:rsidP="000B37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54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900</w:t>
      </w:r>
    </w:p>
    <w:p w14:paraId="5E52967D" w14:textId="65679ACE" w:rsidR="000B3737" w:rsidRPr="00DD0754" w:rsidRDefault="000B3737" w:rsidP="000B373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</w:t>
      </w:r>
      <w:r w:rsidRPr="00DD0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3F2861B8" w14:textId="46ECC80D" w:rsidR="000B3737" w:rsidRDefault="000B3737" w:rsidP="000B3737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plan w §</w:t>
      </w:r>
      <w:r w:rsidR="00AA24B1">
        <w:rPr>
          <w:rFonts w:ascii="Times New Roman" w:hAnsi="Times New Roman" w:cs="Times New Roman"/>
          <w:sz w:val="24"/>
          <w:szCs w:val="24"/>
        </w:rPr>
        <w:t>6290 w wysokości 4.439 zł w związku z uzyskaniem dochodów z</w:t>
      </w:r>
      <w:r w:rsidR="0033215B">
        <w:rPr>
          <w:rFonts w:ascii="Times New Roman" w:hAnsi="Times New Roman" w:cs="Times New Roman"/>
          <w:sz w:val="24"/>
          <w:szCs w:val="24"/>
        </w:rPr>
        <w:t> </w:t>
      </w:r>
      <w:r w:rsidR="00AA24B1">
        <w:rPr>
          <w:rFonts w:ascii="Times New Roman" w:hAnsi="Times New Roman" w:cs="Times New Roman"/>
          <w:sz w:val="24"/>
          <w:szCs w:val="24"/>
        </w:rPr>
        <w:t>tytułu wpłat za przyłącza kanalizacyjne na podstawie umów z osobami fizycznymi oraz w</w:t>
      </w:r>
      <w:r w:rsidR="0033215B">
        <w:rPr>
          <w:rFonts w:ascii="Times New Roman" w:hAnsi="Times New Roman" w:cs="Times New Roman"/>
          <w:sz w:val="24"/>
          <w:szCs w:val="24"/>
        </w:rPr>
        <w:t> </w:t>
      </w:r>
      <w:r w:rsidR="00AA24B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0920 w wysokości 1 zł w związku </w:t>
      </w:r>
      <w:r w:rsidR="00AA24B1">
        <w:rPr>
          <w:rFonts w:ascii="Times New Roman" w:hAnsi="Times New Roman" w:cs="Times New Roman"/>
          <w:sz w:val="24"/>
          <w:szCs w:val="24"/>
        </w:rPr>
        <w:t>z wpływem</w:t>
      </w:r>
      <w:r>
        <w:rPr>
          <w:rFonts w:ascii="Times New Roman" w:hAnsi="Times New Roman" w:cs="Times New Roman"/>
          <w:sz w:val="24"/>
          <w:szCs w:val="24"/>
        </w:rPr>
        <w:t xml:space="preserve"> odsetek od nieterminowych wpłat za </w:t>
      </w:r>
      <w:r w:rsidR="00AA24B1">
        <w:rPr>
          <w:rFonts w:ascii="Times New Roman" w:hAnsi="Times New Roman" w:cs="Times New Roman"/>
          <w:sz w:val="24"/>
          <w:szCs w:val="24"/>
        </w:rPr>
        <w:t>ww.</w:t>
      </w:r>
      <w:r w:rsidR="003321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przyłącza</w:t>
      </w:r>
      <w:r w:rsidR="00AA24B1">
        <w:rPr>
          <w:rFonts w:ascii="Times New Roman" w:hAnsi="Times New Roman" w:cs="Times New Roman"/>
          <w:sz w:val="24"/>
          <w:szCs w:val="24"/>
        </w:rPr>
        <w:t>.</w:t>
      </w:r>
    </w:p>
    <w:p w14:paraId="7CE6277E" w14:textId="2F5282E2" w:rsidR="00610FFA" w:rsidRPr="00DD0754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66095509"/>
      <w:r w:rsidRPr="00DD0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90015</w:t>
      </w:r>
    </w:p>
    <w:p w14:paraId="7C9F0DED" w14:textId="15200B8B" w:rsidR="00610FFA" w:rsidRDefault="00610FFA" w:rsidP="00610FF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End w:id="3"/>
      <w:r>
        <w:rPr>
          <w:rFonts w:ascii="Times New Roman" w:hAnsi="Times New Roman" w:cs="Times New Roman"/>
          <w:sz w:val="24"/>
          <w:szCs w:val="24"/>
        </w:rPr>
        <w:t>prowadza się plan w §0950 w wysokości 1.280 zł w związku z uzyskaniem dochodów z tytułu kary umownej za nieterminowo wykonaną pracę konserwacji oświetlenia drogowego.</w:t>
      </w:r>
    </w:p>
    <w:p w14:paraId="520EBE56" w14:textId="1CEF2697" w:rsidR="00610FFA" w:rsidRPr="00DD0754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90019</w:t>
      </w:r>
    </w:p>
    <w:p w14:paraId="3BDF2162" w14:textId="7CC3F106" w:rsidR="003B3328" w:rsidRDefault="00610FFA" w:rsidP="00610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plan w §0570 w wysokości 600 zł w związku z uzyskaniem dochodów z tytułu kary za wycinkę drzew.</w:t>
      </w:r>
    </w:p>
    <w:p w14:paraId="0DDF03B3" w14:textId="3F9DB4F5" w:rsidR="00610FFA" w:rsidRDefault="00610FFA" w:rsidP="00610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3E70F" w14:textId="4ECA86E0" w:rsidR="00610FFA" w:rsidRDefault="00610FFA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0FD76" w14:textId="457D9BD7" w:rsidR="00F9158C" w:rsidRPr="00F54F9D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4CACA8D1" w14:textId="77777777" w:rsidR="00056C26" w:rsidRDefault="00056C26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4B75" w14:textId="05175137" w:rsidR="0090776F" w:rsidRPr="006B0293" w:rsidRDefault="0090776F" w:rsidP="00907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683833"/>
      <w:r w:rsidRPr="006B029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0293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242A0F25" w14:textId="6F08B150" w:rsidR="0052596B" w:rsidRDefault="0052596B" w:rsidP="009077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60002</w:t>
      </w:r>
    </w:p>
    <w:p w14:paraId="0A18F0EC" w14:textId="413F92FF" w:rsidR="005328E2" w:rsidRDefault="0052596B" w:rsidP="0090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§6050 o kwotę 1.638.114 zł w celu zabezpieczenia </w:t>
      </w:r>
      <w:r w:rsidR="00B533F8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niezbędn</w:t>
      </w:r>
      <w:r w:rsidR="00B533F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podpisania umowy z wykonawcą i realizacji zadania dotycząceg</w:t>
      </w:r>
      <w:r w:rsidR="008205AF">
        <w:rPr>
          <w:rFonts w:ascii="Times New Roman" w:hAnsi="Times New Roman" w:cs="Times New Roman"/>
          <w:sz w:val="24"/>
          <w:szCs w:val="24"/>
        </w:rPr>
        <w:t xml:space="preserve">o opracowania Wstępnego Studium </w:t>
      </w:r>
      <w:r>
        <w:rPr>
          <w:rFonts w:ascii="Times New Roman" w:hAnsi="Times New Roman" w:cs="Times New Roman"/>
          <w:sz w:val="24"/>
          <w:szCs w:val="24"/>
        </w:rPr>
        <w:t>Planistyczno</w:t>
      </w:r>
      <w:r w:rsidR="00B533F8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 xml:space="preserve">rognostycznego linii kolejowej Zegrze-Przasnysz, co stanowi </w:t>
      </w:r>
      <w:r w:rsidR="00B533F8">
        <w:rPr>
          <w:rFonts w:ascii="Times New Roman" w:hAnsi="Times New Roman" w:cs="Times New Roman"/>
          <w:sz w:val="24"/>
          <w:szCs w:val="24"/>
        </w:rPr>
        <w:t xml:space="preserve">obligatoryjny element naboru w II etapie rekrutacji projektów w programie Kolej+. </w:t>
      </w:r>
    </w:p>
    <w:p w14:paraId="5C160A8F" w14:textId="77777777" w:rsidR="0033215B" w:rsidRDefault="0033215B" w:rsidP="0090776F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617B1699" w14:textId="49BA1B0F" w:rsidR="00FA03B5" w:rsidRPr="006B0293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6B0293" w:rsidRPr="006B02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0293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4A1ECBF1" w14:textId="7566B117" w:rsidR="00FA03B5" w:rsidRPr="006B0293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6B0293"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="006B0293"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</w:t>
      </w:r>
    </w:p>
    <w:p w14:paraId="6005DDAB" w14:textId="55E36679" w:rsidR="009B2E5A" w:rsidRDefault="00C025C6" w:rsidP="006B02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93">
        <w:rPr>
          <w:rFonts w:ascii="Times New Roman" w:hAnsi="Times New Roman" w:cs="Times New Roman"/>
          <w:bCs/>
          <w:sz w:val="24"/>
          <w:szCs w:val="24"/>
        </w:rPr>
        <w:t>Zwiększa się plan w §</w:t>
      </w:r>
      <w:r w:rsidR="006B0293" w:rsidRPr="006B0293">
        <w:rPr>
          <w:rFonts w:ascii="Times New Roman" w:hAnsi="Times New Roman" w:cs="Times New Roman"/>
          <w:bCs/>
          <w:sz w:val="24"/>
          <w:szCs w:val="24"/>
        </w:rPr>
        <w:t xml:space="preserve">6060 o kwotę 400.000 zł w związku z koniecznością </w:t>
      </w:r>
      <w:r w:rsidR="00BC6319">
        <w:rPr>
          <w:rFonts w:ascii="Times New Roman" w:hAnsi="Times New Roman" w:cs="Times New Roman"/>
          <w:bCs/>
          <w:sz w:val="24"/>
          <w:szCs w:val="24"/>
        </w:rPr>
        <w:t>pokrycia</w:t>
      </w:r>
      <w:r w:rsidR="006B0293" w:rsidRPr="006B0293">
        <w:rPr>
          <w:rFonts w:ascii="Times New Roman" w:hAnsi="Times New Roman" w:cs="Times New Roman"/>
          <w:bCs/>
          <w:sz w:val="24"/>
          <w:szCs w:val="24"/>
        </w:rPr>
        <w:t xml:space="preserve"> wydatków na wypłatę odszkodowań za grunty przejęte z mocy prawa pod drogi gminne oraz realizację uchwał podjętych w 2020 r., dotyczących odpłatnego nabycia gruntów, które nie zostały zrealizowane z uwagi na sytuację epidemiczną w kraju w roku ubiegłym. Konieczność wynika również z ciągłego napływu nowych wniosków o wypłatę odszkodowań za przejęte grunty.</w:t>
      </w:r>
    </w:p>
    <w:p w14:paraId="461A9531" w14:textId="77777777" w:rsidR="006B0293" w:rsidRDefault="006B0293" w:rsidP="006B0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0193F" w14:textId="7234EC8C" w:rsidR="006B0293" w:rsidRPr="006B0293" w:rsidRDefault="006B0293" w:rsidP="006B0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FB54A73" w14:textId="5DC0B2D2" w:rsidR="006B0293" w:rsidRPr="006B0293" w:rsidRDefault="006B0293" w:rsidP="006B02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2577C601" w14:textId="5D2A2FA5" w:rsidR="006B0293" w:rsidRPr="001D26CA" w:rsidRDefault="006B0293" w:rsidP="006B0293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0293">
        <w:rPr>
          <w:rFonts w:ascii="Times New Roman" w:hAnsi="Times New Roman" w:cs="Times New Roman"/>
          <w:bCs/>
          <w:sz w:val="24"/>
          <w:szCs w:val="24"/>
        </w:rPr>
        <w:t>Zwiększa się plan w §</w:t>
      </w:r>
      <w:r>
        <w:rPr>
          <w:rFonts w:ascii="Times New Roman" w:hAnsi="Times New Roman" w:cs="Times New Roman"/>
          <w:bCs/>
          <w:sz w:val="24"/>
          <w:szCs w:val="24"/>
        </w:rPr>
        <w:t xml:space="preserve">4300 o kwotę 22.130 zł na opracowanie zmiany studium uwarunkowań i kierunków zagospodarowania przestrzennego gminy Serock w celu aktualizacji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gminy Serock – sekcja C oraz sporządzenia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miasta Serock – obszar A. </w:t>
      </w:r>
    </w:p>
    <w:p w14:paraId="2ED08B74" w14:textId="77777777" w:rsidR="00E65AC2" w:rsidRDefault="00E65AC2" w:rsidP="00907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58162" w14:textId="0970288E" w:rsidR="0090776F" w:rsidRPr="006B0293" w:rsidRDefault="0090776F" w:rsidP="00907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41809416" w14:textId="09B99C6F" w:rsidR="004C7B7F" w:rsidRPr="00F8697E" w:rsidRDefault="004C7B7F" w:rsidP="004C7B7F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8697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Rozdział 75011</w:t>
      </w:r>
    </w:p>
    <w:p w14:paraId="229178A6" w14:textId="2504F491" w:rsidR="00F8697E" w:rsidRPr="00BC6319" w:rsidRDefault="004C7B7F" w:rsidP="004C7B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6230DD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większa się plan w §§4010, 4110 i 4120</w:t>
      </w:r>
      <w:r w:rsidR="00A97745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30DD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łączną kwotę</w:t>
      </w:r>
      <w:r w:rsidR="0090284D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7745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2.153 zł </w:t>
      </w:r>
      <w:r w:rsidR="00A97745" w:rsidRPr="00F8697E">
        <w:rPr>
          <w:rFonts w:ascii="Times New Roman" w:hAnsi="Times New Roman" w:cs="Times New Roman"/>
          <w:bCs/>
          <w:sz w:val="24"/>
          <w:szCs w:val="24"/>
        </w:rPr>
        <w:t>oraz wprowadza się</w:t>
      </w:r>
      <w:r w:rsidR="00F8697E" w:rsidRPr="00F8697E">
        <w:rPr>
          <w:rFonts w:ascii="Times New Roman" w:hAnsi="Times New Roman" w:cs="Times New Roman"/>
          <w:bCs/>
          <w:sz w:val="24"/>
          <w:szCs w:val="24"/>
        </w:rPr>
        <w:t xml:space="preserve"> plan </w:t>
      </w:r>
      <w:r w:rsidR="00A97745" w:rsidRPr="00F86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 §4210 w wysokości 1.954 </w:t>
      </w:r>
      <w:r w:rsidR="00A97745" w:rsidRPr="00F8697E">
        <w:rPr>
          <w:rFonts w:ascii="Times New Roman" w:hAnsi="Times New Roman" w:cs="Times New Roman"/>
          <w:bCs/>
          <w:sz w:val="24"/>
          <w:szCs w:val="24"/>
        </w:rPr>
        <w:t>zł</w:t>
      </w:r>
      <w:r w:rsidR="00AA24B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8697E" w:rsidRPr="00BC6319">
        <w:rPr>
          <w:rFonts w:ascii="Times New Roman" w:hAnsi="Times New Roman" w:cs="Times New Roman"/>
          <w:sz w:val="24"/>
          <w:szCs w:val="24"/>
        </w:rPr>
        <w:t>z przeznaczeniem na pokrycie kosztów związanych z</w:t>
      </w:r>
      <w:r w:rsidR="002C6ED3" w:rsidRPr="00BC6319">
        <w:rPr>
          <w:rFonts w:ascii="Times New Roman" w:hAnsi="Times New Roman" w:cs="Times New Roman"/>
          <w:sz w:val="24"/>
          <w:szCs w:val="24"/>
        </w:rPr>
        <w:t> </w:t>
      </w:r>
      <w:r w:rsidR="00F8697E" w:rsidRPr="00BC6319">
        <w:rPr>
          <w:rFonts w:ascii="Times New Roman" w:hAnsi="Times New Roman" w:cs="Times New Roman"/>
          <w:sz w:val="24"/>
          <w:szCs w:val="24"/>
        </w:rPr>
        <w:t>realizacją zadań zleconych wynikających z ustawy – Prawo o aktach stanu cywilnego, ustawy o ewidencji ludności, ustawy o dowodach osobistych.</w:t>
      </w:r>
      <w:r w:rsidR="00F8697E" w:rsidRPr="00BC6319">
        <w:rPr>
          <w:sz w:val="24"/>
          <w:szCs w:val="24"/>
        </w:rPr>
        <w:t xml:space="preserve"> </w:t>
      </w:r>
    </w:p>
    <w:p w14:paraId="564B498B" w14:textId="77777777" w:rsidR="00497BCB" w:rsidRDefault="00497BCB" w:rsidP="004C7B7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F4CEC9" w14:textId="14492CE0" w:rsidR="004C7B7F" w:rsidRPr="006B0293" w:rsidRDefault="004C7B7F" w:rsidP="004C7B7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</w:t>
      </w:r>
    </w:p>
    <w:p w14:paraId="47ADC079" w14:textId="3D8F5847" w:rsidR="004C7B7F" w:rsidRPr="006230DD" w:rsidRDefault="006230DD" w:rsidP="004C7B7F">
      <w:pPr>
        <w:jc w:val="both"/>
        <w:rPr>
          <w:rFonts w:ascii="Times New Roman" w:hAnsi="Times New Roman" w:cs="Times New Roman"/>
          <w:sz w:val="24"/>
          <w:szCs w:val="24"/>
        </w:rPr>
      </w:pPr>
      <w:r w:rsidRPr="006230DD">
        <w:rPr>
          <w:rFonts w:ascii="Times New Roman" w:hAnsi="Times New Roman" w:cs="Times New Roman"/>
          <w:sz w:val="24"/>
          <w:szCs w:val="24"/>
        </w:rPr>
        <w:t>Wprowadza się plan w §4010</w:t>
      </w:r>
      <w:r>
        <w:rPr>
          <w:rFonts w:ascii="Times New Roman" w:hAnsi="Times New Roman" w:cs="Times New Roman"/>
          <w:sz w:val="24"/>
          <w:szCs w:val="24"/>
        </w:rPr>
        <w:t xml:space="preserve"> w wysokości 18.292 zł oraz w §</w:t>
      </w:r>
      <w:r w:rsidRPr="006230DD">
        <w:rPr>
          <w:rFonts w:ascii="Times New Roman" w:hAnsi="Times New Roman" w:cs="Times New Roman"/>
          <w:sz w:val="24"/>
          <w:szCs w:val="24"/>
        </w:rPr>
        <w:t xml:space="preserve">4210 w wysokości 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6230D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57B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przeznaczeniem na pokrycie wydatków związanych z wykonaniem prac spisowych oraz na pokrycie wydatków rzeczowych (np. zakupu materiałów biurowych) związanych z realizacją zadań wynikających z przeprowadzenia Narodowego Spisu Powszechnego Ludności i</w:t>
      </w:r>
      <w:r w:rsidR="00B57B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Mieszkań 2021 na podstawie ustawy z dnia 9 sierpnia 2019 r. o narodowym spisie powszechnym ludności i mieszkań w 2021 r.</w:t>
      </w:r>
    </w:p>
    <w:p w14:paraId="2E2134FD" w14:textId="0588F1DB" w:rsidR="0090776F" w:rsidRPr="006B0293" w:rsidRDefault="0090776F" w:rsidP="009077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0D6FFD04" w14:textId="533D0F68" w:rsidR="0090776F" w:rsidRDefault="0090776F" w:rsidP="009077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93">
        <w:rPr>
          <w:rFonts w:ascii="Times New Roman" w:hAnsi="Times New Roman" w:cs="Times New Roman"/>
          <w:bCs/>
          <w:sz w:val="24"/>
          <w:szCs w:val="24"/>
        </w:rPr>
        <w:t>Zwiększa się plan w §</w:t>
      </w:r>
      <w:r>
        <w:rPr>
          <w:rFonts w:ascii="Times New Roman" w:hAnsi="Times New Roman" w:cs="Times New Roman"/>
          <w:bCs/>
          <w:sz w:val="24"/>
          <w:szCs w:val="24"/>
        </w:rPr>
        <w:t xml:space="preserve">4430 o kwotę 5.000 zł z uwagi na zwiększenie składki członkowskiej Związku Gmin Zalewu Zegrzyńskiego na 2021 r. zgodnie </w:t>
      </w:r>
      <w:r w:rsidR="00767509">
        <w:rPr>
          <w:rFonts w:ascii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sz w:val="24"/>
          <w:szCs w:val="24"/>
        </w:rPr>
        <w:t>uchwałą nr 21/VI/2021 Zgromadzenia Związku Gmin Zalewu Zegrzyńskiego z dnia 19</w:t>
      </w:r>
      <w:r w:rsidR="00767509">
        <w:rPr>
          <w:rFonts w:ascii="Times New Roman" w:hAnsi="Times New Roman" w:cs="Times New Roman"/>
          <w:bCs/>
          <w:sz w:val="24"/>
          <w:szCs w:val="24"/>
        </w:rPr>
        <w:t>.01.2021 r.</w:t>
      </w:r>
    </w:p>
    <w:bookmarkEnd w:id="4"/>
    <w:p w14:paraId="3A9F6AE5" w14:textId="4A2725C8" w:rsidR="00F31CD9" w:rsidRPr="00C40560" w:rsidRDefault="00F31CD9" w:rsidP="00F31CD9">
      <w:pPr>
        <w:jc w:val="both"/>
      </w:pPr>
    </w:p>
    <w:p w14:paraId="10D4961B" w14:textId="77777777" w:rsidR="00F31CD9" w:rsidRPr="00C40560" w:rsidRDefault="00F31CD9" w:rsidP="00F31CD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0560">
        <w:rPr>
          <w:rFonts w:ascii="Times New Roman" w:hAnsi="Times New Roman"/>
          <w:b/>
          <w:sz w:val="24"/>
          <w:szCs w:val="24"/>
        </w:rPr>
        <w:t>Dział 801</w:t>
      </w:r>
    </w:p>
    <w:p w14:paraId="015CBD9E" w14:textId="31F87530" w:rsidR="00F31CD9" w:rsidRPr="00C40560" w:rsidRDefault="00F31CD9" w:rsidP="00F31CD9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0560">
        <w:rPr>
          <w:rFonts w:ascii="Times New Roman" w:eastAsia="Arial Unicode MS" w:hAnsi="Times New Roman"/>
          <w:b/>
          <w:i/>
          <w:sz w:val="24"/>
          <w:szCs w:val="24"/>
        </w:rPr>
        <w:t xml:space="preserve">Rozdział 80101 </w:t>
      </w:r>
    </w:p>
    <w:p w14:paraId="49487B0A" w14:textId="77777777" w:rsidR="00E073BD" w:rsidRDefault="00F31CD9" w:rsidP="00F31CD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 xml:space="preserve">Zwiększa się plan </w:t>
      </w:r>
      <w:r w:rsidR="00B57BE6" w:rsidRPr="00C40560">
        <w:rPr>
          <w:rFonts w:ascii="Times New Roman" w:hAnsi="Times New Roman"/>
          <w:bCs/>
          <w:sz w:val="24"/>
          <w:szCs w:val="24"/>
        </w:rPr>
        <w:t xml:space="preserve">w </w:t>
      </w:r>
      <w:r w:rsidRPr="00C40560">
        <w:rPr>
          <w:rFonts w:ascii="Times New Roman" w:hAnsi="Times New Roman"/>
          <w:bCs/>
          <w:sz w:val="24"/>
          <w:szCs w:val="24"/>
        </w:rPr>
        <w:t>§§</w:t>
      </w:r>
      <w:r w:rsidR="00E073BD">
        <w:rPr>
          <w:rFonts w:ascii="Times New Roman" w:hAnsi="Times New Roman"/>
          <w:bCs/>
          <w:sz w:val="24"/>
          <w:szCs w:val="24"/>
        </w:rPr>
        <w:t>:</w:t>
      </w:r>
    </w:p>
    <w:p w14:paraId="68525B51" w14:textId="4380E299" w:rsidR="00F31CD9" w:rsidRDefault="00F31CD9" w:rsidP="00C6387C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>4110, 4120, 4170 o łączną kwotę 2.000 zł pokrycia kosztów pracy dyrygenta w ramach projektu Akademii Chóralnej realizowanego ze środków Ministerstwa Kultury i</w:t>
      </w:r>
      <w:r w:rsidR="00B57BE6" w:rsidRPr="00C40560">
        <w:rPr>
          <w:rFonts w:ascii="Times New Roman" w:hAnsi="Times New Roman"/>
          <w:bCs/>
          <w:sz w:val="24"/>
          <w:szCs w:val="24"/>
        </w:rPr>
        <w:t> </w:t>
      </w:r>
      <w:r w:rsidRPr="00C40560">
        <w:rPr>
          <w:rFonts w:ascii="Times New Roman" w:hAnsi="Times New Roman"/>
          <w:bCs/>
          <w:sz w:val="24"/>
          <w:szCs w:val="24"/>
        </w:rPr>
        <w:t>Dziedzictwa Narodowego w</w:t>
      </w:r>
      <w:r w:rsidR="00F9026C">
        <w:rPr>
          <w:rFonts w:ascii="Times New Roman" w:hAnsi="Times New Roman"/>
          <w:bCs/>
          <w:sz w:val="24"/>
          <w:szCs w:val="24"/>
        </w:rPr>
        <w:t> </w:t>
      </w:r>
      <w:r w:rsidRPr="00C40560">
        <w:rPr>
          <w:rFonts w:ascii="Times New Roman" w:hAnsi="Times New Roman"/>
          <w:bCs/>
          <w:sz w:val="24"/>
          <w:szCs w:val="24"/>
        </w:rPr>
        <w:t>Szkole Podstawowej w Zegrzu</w:t>
      </w:r>
      <w:r w:rsidR="00E073BD">
        <w:rPr>
          <w:rFonts w:ascii="Times New Roman" w:hAnsi="Times New Roman"/>
          <w:bCs/>
          <w:sz w:val="24"/>
          <w:szCs w:val="24"/>
        </w:rPr>
        <w:t>,</w:t>
      </w:r>
    </w:p>
    <w:p w14:paraId="2D25745C" w14:textId="09E012DC" w:rsidR="00E073BD" w:rsidRPr="00BD4889" w:rsidRDefault="00E073BD" w:rsidP="00C6387C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4889">
        <w:rPr>
          <w:rFonts w:ascii="Times New Roman" w:hAnsi="Times New Roman"/>
          <w:bCs/>
          <w:sz w:val="24"/>
          <w:szCs w:val="24"/>
        </w:rPr>
        <w:t>6050 o kwotę 520.000 zł</w:t>
      </w:r>
      <w:r w:rsidR="00BD4889" w:rsidRPr="00BD4889">
        <w:rPr>
          <w:rFonts w:ascii="Times New Roman" w:hAnsi="Times New Roman"/>
          <w:bCs/>
          <w:sz w:val="24"/>
          <w:szCs w:val="24"/>
        </w:rPr>
        <w:t xml:space="preserve"> na realizację zadania inwestycyjnego pn. „Rozbudowa Zespołu Szkolno-Przedszkolnego w Woli Kiełpińskiej” z uwagi na fakt, iż złożone w post</w:t>
      </w:r>
      <w:r w:rsidR="00BC6319">
        <w:rPr>
          <w:rFonts w:ascii="Times New Roman" w:hAnsi="Times New Roman"/>
          <w:bCs/>
          <w:sz w:val="24"/>
          <w:szCs w:val="24"/>
        </w:rPr>
        <w:t>ę</w:t>
      </w:r>
      <w:r w:rsidR="00BD4889" w:rsidRPr="00BD4889">
        <w:rPr>
          <w:rFonts w:ascii="Times New Roman" w:hAnsi="Times New Roman"/>
          <w:bCs/>
          <w:sz w:val="24"/>
          <w:szCs w:val="24"/>
        </w:rPr>
        <w:t>powaniu przetargowym oferty</w:t>
      </w:r>
      <w:r w:rsidR="00BC6319">
        <w:rPr>
          <w:rFonts w:ascii="Times New Roman" w:hAnsi="Times New Roman"/>
          <w:bCs/>
          <w:sz w:val="24"/>
          <w:szCs w:val="24"/>
        </w:rPr>
        <w:t>,</w:t>
      </w:r>
      <w:r w:rsidR="00BD4889" w:rsidRPr="00BD4889">
        <w:rPr>
          <w:rFonts w:ascii="Times New Roman" w:hAnsi="Times New Roman"/>
          <w:bCs/>
          <w:sz w:val="24"/>
          <w:szCs w:val="24"/>
        </w:rPr>
        <w:t xml:space="preserve"> przekraczają zaplanowane na ten cel środki.</w:t>
      </w:r>
    </w:p>
    <w:p w14:paraId="45408AFA" w14:textId="77777777" w:rsidR="00F31CD9" w:rsidRPr="00C40560" w:rsidRDefault="00F31CD9" w:rsidP="00F31CD9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0560">
        <w:rPr>
          <w:rFonts w:ascii="Times New Roman" w:hAnsi="Times New Roman"/>
          <w:b/>
          <w:i/>
          <w:sz w:val="24"/>
          <w:szCs w:val="24"/>
        </w:rPr>
        <w:t>Rozdział 80146</w:t>
      </w:r>
    </w:p>
    <w:p w14:paraId="6AE544E6" w14:textId="2CA5ADB9" w:rsidR="00F31CD9" w:rsidRPr="00C40560" w:rsidRDefault="00F31CD9" w:rsidP="00F31CD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>Wprowadza się plan wydatków w §</w:t>
      </w:r>
      <w:r w:rsidR="00B57BE6" w:rsidRPr="00C40560">
        <w:rPr>
          <w:rFonts w:ascii="Times New Roman" w:hAnsi="Times New Roman"/>
          <w:bCs/>
          <w:sz w:val="24"/>
          <w:szCs w:val="24"/>
        </w:rPr>
        <w:t>§</w:t>
      </w:r>
      <w:r w:rsidRPr="00C40560">
        <w:rPr>
          <w:rFonts w:ascii="Times New Roman" w:hAnsi="Times New Roman"/>
          <w:bCs/>
          <w:sz w:val="24"/>
          <w:szCs w:val="24"/>
        </w:rPr>
        <w:t>:</w:t>
      </w:r>
    </w:p>
    <w:p w14:paraId="6F239757" w14:textId="72E518BC" w:rsidR="00F31CD9" w:rsidRPr="00C40560" w:rsidRDefault="00F31CD9" w:rsidP="00C6387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>3020 w wysokości 16.770 zł w celu zabezpieczenia środków na dofinansowanie opłat: studiów magisterskich, studiów podyplomowych i kursów kwalifikacyjnych dla nauczycieli w ramach doskonalenia zawodowego,</w:t>
      </w:r>
    </w:p>
    <w:p w14:paraId="4371DF90" w14:textId="55C1D96B" w:rsidR="00F31CD9" w:rsidRPr="00C40560" w:rsidRDefault="00F31CD9" w:rsidP="00C6387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>4210 w wysokości 2.650 zł w celu zabezpieczenia środków na zakup materiałów papierniczych do przygotowania materiałów szkoleniowych rad pedagogicznych.</w:t>
      </w:r>
    </w:p>
    <w:p w14:paraId="029A7401" w14:textId="77777777" w:rsidR="00F31CD9" w:rsidRPr="00F31CD9" w:rsidRDefault="00F31CD9" w:rsidP="00F31CD9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0560">
        <w:rPr>
          <w:rFonts w:ascii="Times New Roman" w:hAnsi="Times New Roman"/>
          <w:bCs/>
          <w:sz w:val="24"/>
          <w:szCs w:val="24"/>
        </w:rPr>
        <w:t>Środki na w/w cele przenosi się z §4700.</w:t>
      </w:r>
    </w:p>
    <w:p w14:paraId="7E76A464" w14:textId="77777777" w:rsidR="00F31CD9" w:rsidRDefault="00F31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68A87" w14:textId="59BBC3FF" w:rsidR="00526CD6" w:rsidRPr="006B0293" w:rsidRDefault="00526CD6" w:rsidP="00526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851</w:t>
      </w:r>
    </w:p>
    <w:p w14:paraId="11DD559B" w14:textId="2B1D5F99" w:rsidR="00526CD6" w:rsidRPr="006B0293" w:rsidRDefault="00526CD6" w:rsidP="00526CD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85153 i 85154</w:t>
      </w:r>
    </w:p>
    <w:p w14:paraId="021F92A2" w14:textId="1A4993E2" w:rsidR="00526CD6" w:rsidRPr="00647C3D" w:rsidRDefault="00FB021E" w:rsidP="00526C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Środki przeznaczone na działania związane z przeciwdziałaniem narkomanii i alkoholizmowi z</w:t>
      </w:r>
      <w:r w:rsidRPr="00FB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uwagi na sytuację epidemiczną w kraju nie zostały w pełni wykorzystanie w 2020 r. </w:t>
      </w:r>
      <w:r w:rsidR="00BC6319">
        <w:rPr>
          <w:rFonts w:ascii="Times New Roman" w:hAnsi="Times New Roman" w:cs="Times New Roman"/>
          <w:bCs/>
          <w:sz w:val="24"/>
          <w:szCs w:val="24"/>
        </w:rPr>
        <w:t>Wprowadza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je </w:t>
      </w:r>
      <w:r w:rsidR="00647C3D">
        <w:rPr>
          <w:rFonts w:ascii="Times New Roman" w:hAnsi="Times New Roman" w:cs="Times New Roman"/>
          <w:bCs/>
          <w:sz w:val="24"/>
          <w:szCs w:val="24"/>
        </w:rPr>
        <w:t xml:space="preserve">do planu </w:t>
      </w:r>
      <w:r w:rsidR="007A5E68">
        <w:rPr>
          <w:rFonts w:ascii="Times New Roman" w:hAnsi="Times New Roman" w:cs="Times New Roman"/>
          <w:bCs/>
          <w:sz w:val="24"/>
          <w:szCs w:val="24"/>
        </w:rPr>
        <w:t xml:space="preserve">w łącznej wysokości 97.952,61 zł </w:t>
      </w:r>
      <w:r w:rsidR="00647C3D">
        <w:rPr>
          <w:rFonts w:ascii="Times New Roman" w:hAnsi="Times New Roman" w:cs="Times New Roman"/>
          <w:bCs/>
          <w:sz w:val="24"/>
          <w:szCs w:val="24"/>
        </w:rPr>
        <w:t>na 2021 r., do rozdz. 85153</w:t>
      </w:r>
      <w:r w:rsidR="00C63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C3D">
        <w:rPr>
          <w:rFonts w:ascii="Times New Roman" w:hAnsi="Times New Roman" w:cs="Times New Roman"/>
          <w:bCs/>
          <w:sz w:val="24"/>
          <w:szCs w:val="24"/>
        </w:rPr>
        <w:t>§4300 oraz rozdz. 85154</w:t>
      </w:r>
      <w:r w:rsidR="00C63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C3D">
        <w:rPr>
          <w:rFonts w:ascii="Times New Roman" w:hAnsi="Times New Roman" w:cs="Times New Roman"/>
          <w:bCs/>
          <w:sz w:val="24"/>
          <w:szCs w:val="24"/>
        </w:rPr>
        <w:t>§§4170, 4210, 4260, 4300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47C3D">
        <w:rPr>
          <w:rFonts w:ascii="Times New Roman" w:hAnsi="Times New Roman" w:cs="Times New Roman"/>
          <w:bCs/>
          <w:sz w:val="24"/>
          <w:szCs w:val="24"/>
        </w:rPr>
        <w:t xml:space="preserve"> Środki zostaną wykorzystane m.in. na: realizację programów i warsztatów profilaktycznych w szkołach, realizację wakacyjnych i</w:t>
      </w:r>
      <w:r w:rsidR="00B57BE6">
        <w:rPr>
          <w:rFonts w:ascii="Times New Roman" w:hAnsi="Times New Roman" w:cs="Times New Roman"/>
          <w:bCs/>
          <w:sz w:val="24"/>
          <w:szCs w:val="24"/>
        </w:rPr>
        <w:t> </w:t>
      </w:r>
      <w:r w:rsidR="00647C3D">
        <w:rPr>
          <w:rFonts w:ascii="Times New Roman" w:hAnsi="Times New Roman" w:cs="Times New Roman"/>
          <w:bCs/>
          <w:sz w:val="24"/>
          <w:szCs w:val="24"/>
        </w:rPr>
        <w:t>pozalekcyjnych zajęć profilaktyczno-rekreacyjnych i sportowych dla dzieci i młodzieży, zakup nagród dla zwycięzców w konkursie z zakresu profilaktyki uzależnień przeprowadzonego w szkołach oraz koszty energii elektrycznej i gazowej w Klubie Aktywności Społecznej.</w:t>
      </w:r>
    </w:p>
    <w:p w14:paraId="72893315" w14:textId="77777777" w:rsidR="006230DD" w:rsidRDefault="006230DD" w:rsidP="00E65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F5F70" w14:textId="573A6D28" w:rsidR="00B07EDA" w:rsidRPr="00C40560" w:rsidRDefault="00B07EDA" w:rsidP="00B07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560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3C9A651A" w14:textId="3466A4C9" w:rsidR="00E073BD" w:rsidRPr="00C40560" w:rsidRDefault="00E073BD" w:rsidP="00E073B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65481030"/>
      <w:r w:rsidRPr="00C405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</w:p>
    <w:p w14:paraId="76862629" w14:textId="1BF45229" w:rsidR="00C16EE5" w:rsidRPr="00C16EE5" w:rsidRDefault="00C16EE5" w:rsidP="00C16E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Zwiększa się plan w §4330 o kwotę 42.355 zł z przeznaczeniem na opłat</w:t>
      </w:r>
      <w:r w:rsidR="007A5E68">
        <w:rPr>
          <w:rFonts w:ascii="Times New Roman" w:hAnsi="Times New Roman" w:cs="Times New Roman"/>
          <w:bCs/>
          <w:sz w:val="24"/>
          <w:szCs w:val="24"/>
        </w:rPr>
        <w:t>ę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 za pobyt w domu pomocy społecznej mieszkańca gminy Serock.</w:t>
      </w:r>
    </w:p>
    <w:p w14:paraId="6FED45F8" w14:textId="16DC5AFC" w:rsidR="00B07EDA" w:rsidRPr="00C40560" w:rsidRDefault="00B07EDA" w:rsidP="00B07E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66105338"/>
      <w:r w:rsidRPr="00C405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85213</w:t>
      </w:r>
    </w:p>
    <w:p w14:paraId="01E8F6C7" w14:textId="35B5842D" w:rsidR="00B07EDA" w:rsidRPr="00C40560" w:rsidRDefault="00B07EDA" w:rsidP="00B07E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60">
        <w:rPr>
          <w:rFonts w:ascii="Times New Roman" w:hAnsi="Times New Roman" w:cs="Times New Roman"/>
          <w:bCs/>
          <w:sz w:val="24"/>
          <w:szCs w:val="24"/>
        </w:rPr>
        <w:t>Z</w:t>
      </w:r>
      <w:bookmarkEnd w:id="6"/>
      <w:r w:rsidRPr="00C40560">
        <w:rPr>
          <w:rFonts w:ascii="Times New Roman" w:hAnsi="Times New Roman" w:cs="Times New Roman"/>
          <w:bCs/>
          <w:sz w:val="24"/>
          <w:szCs w:val="24"/>
        </w:rPr>
        <w:t xml:space="preserve">większa się </w:t>
      </w:r>
      <w:r w:rsidRPr="00150E78">
        <w:rPr>
          <w:rFonts w:ascii="Times New Roman" w:hAnsi="Times New Roman" w:cs="Times New Roman"/>
          <w:bCs/>
          <w:sz w:val="24"/>
          <w:szCs w:val="24"/>
        </w:rPr>
        <w:t xml:space="preserve">plan w §4130 o kwotę 1.000 zł z </w:t>
      </w:r>
      <w:bookmarkEnd w:id="5"/>
      <w:r w:rsidRPr="00150E78">
        <w:rPr>
          <w:rFonts w:ascii="Times New Roman" w:hAnsi="Times New Roman" w:cs="Times New Roman"/>
          <w:bCs/>
          <w:sz w:val="24"/>
          <w:szCs w:val="24"/>
        </w:rPr>
        <w:t xml:space="preserve">przeznaczeniem </w:t>
      </w:r>
      <w:r w:rsidRPr="00C40560">
        <w:rPr>
          <w:rFonts w:ascii="Times New Roman" w:hAnsi="Times New Roman" w:cs="Times New Roman"/>
          <w:bCs/>
          <w:sz w:val="24"/>
          <w:szCs w:val="24"/>
        </w:rPr>
        <w:t>na opłacenie składek na ubezpieczenie zdrowotne za osoby pobierające zasiłki stałe.</w:t>
      </w:r>
    </w:p>
    <w:p w14:paraId="4259655B" w14:textId="77777777" w:rsidR="00497BCB" w:rsidRDefault="00497BCB" w:rsidP="00B07E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C35C31" w14:textId="21512DDE" w:rsidR="00B07EDA" w:rsidRPr="00150E78" w:rsidRDefault="00B07EDA" w:rsidP="00B07E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56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Rozdział </w:t>
      </w:r>
      <w:r w:rsidRPr="00150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85214</w:t>
      </w:r>
    </w:p>
    <w:p w14:paraId="4B777803" w14:textId="7A7EDA1E" w:rsidR="00B07EDA" w:rsidRPr="00C40560" w:rsidRDefault="00B07EDA" w:rsidP="00B07E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E78">
        <w:rPr>
          <w:rFonts w:ascii="Times New Roman" w:hAnsi="Times New Roman" w:cs="Times New Roman"/>
          <w:bCs/>
          <w:sz w:val="24"/>
          <w:szCs w:val="24"/>
        </w:rPr>
        <w:t>Zmniejsza się plan w §3110 o kwotę 6.000 zł przeznacz</w:t>
      </w:r>
      <w:r w:rsidR="007A5E68">
        <w:rPr>
          <w:rFonts w:ascii="Times New Roman" w:hAnsi="Times New Roman" w:cs="Times New Roman"/>
          <w:bCs/>
          <w:sz w:val="24"/>
          <w:szCs w:val="24"/>
        </w:rPr>
        <w:t>ony</w:t>
      </w:r>
      <w:r w:rsidRPr="00150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560">
        <w:rPr>
          <w:rFonts w:ascii="Times New Roman" w:hAnsi="Times New Roman" w:cs="Times New Roman"/>
          <w:bCs/>
          <w:sz w:val="24"/>
          <w:szCs w:val="24"/>
        </w:rPr>
        <w:t>na wypłatę zasiłków okresowych.</w:t>
      </w:r>
    </w:p>
    <w:p w14:paraId="400D8338" w14:textId="33A747B2" w:rsidR="004C7B7F" w:rsidRPr="00C40560" w:rsidRDefault="004C7B7F" w:rsidP="004C7B7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5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683E641C" w14:textId="395FB972" w:rsidR="004C7B7F" w:rsidRDefault="00E073BD" w:rsidP="00B07EDA">
      <w:pPr>
        <w:jc w:val="both"/>
        <w:rPr>
          <w:rFonts w:ascii="Times New Roman" w:hAnsi="Times New Roman" w:cs="Times New Roman"/>
          <w:sz w:val="24"/>
          <w:szCs w:val="24"/>
        </w:rPr>
      </w:pPr>
      <w:r w:rsidRPr="00BD4889">
        <w:rPr>
          <w:rFonts w:ascii="Times New Roman" w:hAnsi="Times New Roman" w:cs="Times New Roman"/>
          <w:sz w:val="24"/>
          <w:szCs w:val="24"/>
        </w:rPr>
        <w:t xml:space="preserve">Zwiększa </w:t>
      </w:r>
      <w:r w:rsidR="004C7B7F" w:rsidRPr="00BD4889">
        <w:rPr>
          <w:rFonts w:ascii="Times New Roman" w:hAnsi="Times New Roman" w:cs="Times New Roman"/>
          <w:sz w:val="24"/>
          <w:szCs w:val="24"/>
        </w:rPr>
        <w:t xml:space="preserve">się </w:t>
      </w:r>
      <w:r w:rsidR="004C7B7F" w:rsidRPr="004C7B7F">
        <w:rPr>
          <w:rFonts w:ascii="Times New Roman" w:hAnsi="Times New Roman" w:cs="Times New Roman"/>
          <w:sz w:val="24"/>
          <w:szCs w:val="24"/>
        </w:rPr>
        <w:t>plan</w:t>
      </w:r>
      <w:r w:rsidR="004C7B7F">
        <w:rPr>
          <w:rFonts w:ascii="Times New Roman" w:hAnsi="Times New Roman" w:cs="Times New Roman"/>
          <w:sz w:val="24"/>
          <w:szCs w:val="24"/>
        </w:rPr>
        <w:t xml:space="preserve"> w §§:</w:t>
      </w:r>
    </w:p>
    <w:p w14:paraId="3A1F2640" w14:textId="244C3BC6" w:rsidR="004C7B7F" w:rsidRPr="00C6387C" w:rsidRDefault="004C7B7F" w:rsidP="00C6387C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 xml:space="preserve">3110 </w:t>
      </w:r>
      <w:r w:rsidR="00E073BD" w:rsidRPr="00C6387C">
        <w:rPr>
          <w:rFonts w:ascii="Times New Roman" w:hAnsi="Times New Roman" w:cs="Times New Roman"/>
          <w:sz w:val="24"/>
          <w:szCs w:val="24"/>
        </w:rPr>
        <w:t xml:space="preserve">o kwotę </w:t>
      </w:r>
      <w:r w:rsidR="00056C26" w:rsidRPr="00C6387C">
        <w:rPr>
          <w:rFonts w:ascii="Times New Roman" w:hAnsi="Times New Roman" w:cs="Times New Roman"/>
          <w:sz w:val="24"/>
          <w:szCs w:val="24"/>
        </w:rPr>
        <w:t>21</w:t>
      </w:r>
      <w:r w:rsidRPr="00C6387C">
        <w:rPr>
          <w:rFonts w:ascii="Times New Roman" w:hAnsi="Times New Roman" w:cs="Times New Roman"/>
          <w:sz w:val="24"/>
          <w:szCs w:val="24"/>
        </w:rPr>
        <w:t>.</w:t>
      </w:r>
      <w:r w:rsidR="00056C26" w:rsidRPr="00C6387C">
        <w:rPr>
          <w:rFonts w:ascii="Times New Roman" w:hAnsi="Times New Roman" w:cs="Times New Roman"/>
          <w:sz w:val="24"/>
          <w:szCs w:val="24"/>
        </w:rPr>
        <w:t>0</w:t>
      </w:r>
      <w:r w:rsidRPr="00C6387C">
        <w:rPr>
          <w:rFonts w:ascii="Times New Roman" w:hAnsi="Times New Roman" w:cs="Times New Roman"/>
          <w:sz w:val="24"/>
          <w:szCs w:val="24"/>
        </w:rPr>
        <w:t xml:space="preserve">00 zł </w:t>
      </w:r>
      <w:r w:rsidR="00F9026C" w:rsidRPr="00C6387C">
        <w:rPr>
          <w:rFonts w:ascii="Times New Roman" w:hAnsi="Times New Roman" w:cs="Times New Roman"/>
          <w:sz w:val="24"/>
          <w:szCs w:val="24"/>
        </w:rPr>
        <w:t>-</w:t>
      </w:r>
      <w:r w:rsidRPr="00C6387C">
        <w:rPr>
          <w:rFonts w:ascii="Times New Roman" w:hAnsi="Times New Roman" w:cs="Times New Roman"/>
          <w:sz w:val="24"/>
          <w:szCs w:val="24"/>
        </w:rPr>
        <w:t xml:space="preserve"> środki przekazywane w ramach dopłaty do czynszu dla najemców, którzy utracili dochody w wyniku epidemii COVID-19 na podstawie ustawy</w:t>
      </w:r>
      <w:r w:rsidR="00497B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387C">
        <w:rPr>
          <w:rFonts w:ascii="Times New Roman" w:hAnsi="Times New Roman" w:cs="Times New Roman"/>
          <w:sz w:val="24"/>
          <w:szCs w:val="24"/>
        </w:rPr>
        <w:t xml:space="preserve"> z dnia 10</w:t>
      </w:r>
      <w:r w:rsidR="00497BCB">
        <w:rPr>
          <w:rFonts w:ascii="Times New Roman" w:hAnsi="Times New Roman" w:cs="Times New Roman"/>
          <w:sz w:val="24"/>
          <w:szCs w:val="24"/>
        </w:rPr>
        <w:t>.12.</w:t>
      </w:r>
      <w:r w:rsidRPr="00C6387C">
        <w:rPr>
          <w:rFonts w:ascii="Times New Roman" w:hAnsi="Times New Roman" w:cs="Times New Roman"/>
          <w:sz w:val="24"/>
          <w:szCs w:val="24"/>
        </w:rPr>
        <w:t>2020 r. o zmianie niektórych ustaw wspierających rozwój mieszkalnictwa,</w:t>
      </w:r>
    </w:p>
    <w:p w14:paraId="38199269" w14:textId="0324D034" w:rsidR="004C7B7F" w:rsidRPr="00C6387C" w:rsidRDefault="004C7B7F" w:rsidP="00C6387C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 xml:space="preserve">4210 </w:t>
      </w:r>
      <w:r w:rsidR="00E073BD" w:rsidRPr="00C6387C">
        <w:rPr>
          <w:rFonts w:ascii="Times New Roman" w:hAnsi="Times New Roman" w:cs="Times New Roman"/>
          <w:sz w:val="24"/>
          <w:szCs w:val="24"/>
        </w:rPr>
        <w:t>o kwotę</w:t>
      </w:r>
      <w:r w:rsidRPr="00C6387C">
        <w:rPr>
          <w:rFonts w:ascii="Times New Roman" w:hAnsi="Times New Roman" w:cs="Times New Roman"/>
          <w:sz w:val="24"/>
          <w:szCs w:val="24"/>
        </w:rPr>
        <w:t xml:space="preserve"> </w:t>
      </w:r>
      <w:r w:rsidR="00056C26" w:rsidRPr="00C6387C">
        <w:rPr>
          <w:rFonts w:ascii="Times New Roman" w:hAnsi="Times New Roman" w:cs="Times New Roman"/>
          <w:sz w:val="24"/>
          <w:szCs w:val="24"/>
        </w:rPr>
        <w:t>210</w:t>
      </w:r>
      <w:r w:rsidRPr="00C6387C">
        <w:rPr>
          <w:rFonts w:ascii="Times New Roman" w:hAnsi="Times New Roman" w:cs="Times New Roman"/>
          <w:sz w:val="24"/>
          <w:szCs w:val="24"/>
        </w:rPr>
        <w:t xml:space="preserve"> zł </w:t>
      </w:r>
      <w:r w:rsidR="00165B33" w:rsidRPr="00C6387C">
        <w:rPr>
          <w:rFonts w:ascii="Times New Roman" w:hAnsi="Times New Roman" w:cs="Times New Roman"/>
          <w:sz w:val="24"/>
          <w:szCs w:val="24"/>
        </w:rPr>
        <w:t xml:space="preserve">z przeznaczeniem na pokrycie </w:t>
      </w:r>
      <w:r w:rsidRPr="00C6387C">
        <w:rPr>
          <w:rFonts w:ascii="Times New Roman" w:hAnsi="Times New Roman" w:cs="Times New Roman"/>
          <w:sz w:val="24"/>
          <w:szCs w:val="24"/>
        </w:rPr>
        <w:t>koszt</w:t>
      </w:r>
      <w:r w:rsidR="00165B33" w:rsidRPr="00C6387C">
        <w:rPr>
          <w:rFonts w:ascii="Times New Roman" w:hAnsi="Times New Roman" w:cs="Times New Roman"/>
          <w:sz w:val="24"/>
          <w:szCs w:val="24"/>
        </w:rPr>
        <w:t>ów</w:t>
      </w:r>
      <w:r w:rsidRPr="00C6387C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B57BE6" w:rsidRPr="00C6387C">
        <w:rPr>
          <w:rFonts w:ascii="Times New Roman" w:hAnsi="Times New Roman" w:cs="Times New Roman"/>
          <w:sz w:val="24"/>
          <w:szCs w:val="24"/>
        </w:rPr>
        <w:t xml:space="preserve">ww. zadania </w:t>
      </w:r>
      <w:r w:rsidR="00165B33" w:rsidRPr="00C6387C">
        <w:rPr>
          <w:rFonts w:ascii="Times New Roman" w:hAnsi="Times New Roman" w:cs="Times New Roman"/>
          <w:sz w:val="24"/>
          <w:szCs w:val="24"/>
        </w:rPr>
        <w:t>(</w:t>
      </w:r>
      <w:r w:rsidRPr="00C6387C">
        <w:rPr>
          <w:rFonts w:ascii="Times New Roman" w:hAnsi="Times New Roman" w:cs="Times New Roman"/>
          <w:sz w:val="24"/>
          <w:szCs w:val="24"/>
        </w:rPr>
        <w:t xml:space="preserve">1% </w:t>
      </w:r>
      <w:r w:rsidR="00165B33" w:rsidRPr="00C6387C">
        <w:rPr>
          <w:rFonts w:ascii="Times New Roman" w:hAnsi="Times New Roman" w:cs="Times New Roman"/>
          <w:sz w:val="24"/>
          <w:szCs w:val="24"/>
        </w:rPr>
        <w:t xml:space="preserve">kwoty </w:t>
      </w:r>
      <w:r w:rsidRPr="00C6387C">
        <w:rPr>
          <w:rFonts w:ascii="Times New Roman" w:hAnsi="Times New Roman" w:cs="Times New Roman"/>
          <w:sz w:val="24"/>
          <w:szCs w:val="24"/>
        </w:rPr>
        <w:t>przekazywanej gminie</w:t>
      </w:r>
      <w:r w:rsidR="00165B33" w:rsidRPr="00C6387C">
        <w:rPr>
          <w:rFonts w:ascii="Times New Roman" w:hAnsi="Times New Roman" w:cs="Times New Roman"/>
          <w:sz w:val="24"/>
          <w:szCs w:val="24"/>
        </w:rPr>
        <w:t xml:space="preserve"> na</w:t>
      </w:r>
      <w:r w:rsidRPr="00C6387C">
        <w:rPr>
          <w:rFonts w:ascii="Times New Roman" w:hAnsi="Times New Roman" w:cs="Times New Roman"/>
          <w:sz w:val="24"/>
          <w:szCs w:val="24"/>
        </w:rPr>
        <w:t xml:space="preserve"> dopłat</w:t>
      </w:r>
      <w:r w:rsidR="00165B33" w:rsidRPr="00C6387C">
        <w:rPr>
          <w:rFonts w:ascii="Times New Roman" w:hAnsi="Times New Roman" w:cs="Times New Roman"/>
          <w:sz w:val="24"/>
          <w:szCs w:val="24"/>
        </w:rPr>
        <w:t>y</w:t>
      </w:r>
      <w:r w:rsidRPr="00C6387C">
        <w:rPr>
          <w:rFonts w:ascii="Times New Roman" w:hAnsi="Times New Roman" w:cs="Times New Roman"/>
          <w:sz w:val="24"/>
          <w:szCs w:val="24"/>
        </w:rPr>
        <w:t xml:space="preserve"> do czynsz</w:t>
      </w:r>
      <w:r w:rsidR="00165B33" w:rsidRPr="00C6387C">
        <w:rPr>
          <w:rFonts w:ascii="Times New Roman" w:hAnsi="Times New Roman" w:cs="Times New Roman"/>
          <w:sz w:val="24"/>
          <w:szCs w:val="24"/>
        </w:rPr>
        <w:t>ów)</w:t>
      </w:r>
      <w:r w:rsidRPr="00C6387C">
        <w:rPr>
          <w:rFonts w:ascii="Times New Roman" w:hAnsi="Times New Roman" w:cs="Times New Roman"/>
          <w:sz w:val="24"/>
          <w:szCs w:val="24"/>
        </w:rPr>
        <w:t>.</w:t>
      </w:r>
    </w:p>
    <w:p w14:paraId="6A58DFB5" w14:textId="42E72FBC" w:rsidR="00B07EDA" w:rsidRPr="00C16EE5" w:rsidRDefault="00B07EDA" w:rsidP="00B07E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85216</w:t>
      </w:r>
    </w:p>
    <w:p w14:paraId="4AD4EDC3" w14:textId="127E51AB" w:rsidR="00B07EDA" w:rsidRPr="00C16EE5" w:rsidRDefault="00B07EDA" w:rsidP="00B07E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Zwiększa się plan w §3110 o kwotę 35.000 zł z przeznaczeniem na wypłatę zasiłków stałych.</w:t>
      </w:r>
    </w:p>
    <w:p w14:paraId="0FA9E087" w14:textId="5EDF7109" w:rsidR="00B07EDA" w:rsidRPr="00C16EE5" w:rsidRDefault="00B07EDA" w:rsidP="00B07ED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0C444BE5" w14:textId="1F28710A" w:rsidR="00B07EDA" w:rsidRPr="007A5E68" w:rsidRDefault="00B07EDA" w:rsidP="00C1661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Wprowadza się plan w</w:t>
      </w:r>
      <w:r w:rsidR="00C1661A" w:rsidRPr="00C16EE5">
        <w:rPr>
          <w:rFonts w:ascii="Times New Roman" w:hAnsi="Times New Roman" w:cs="Times New Roman"/>
          <w:bCs/>
          <w:sz w:val="24"/>
          <w:szCs w:val="24"/>
        </w:rPr>
        <w:t xml:space="preserve"> §3110 w wysokości 8.000 zł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 z przeznaczeniem na wypłatę wynagrodzeń dla opiekuna prawnego, przyznanego postanowieniem sądu</w:t>
      </w:r>
      <w:r w:rsidR="008205AF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F848390" w14:textId="1DA6F102" w:rsidR="00B07EDA" w:rsidRPr="00C16EE5" w:rsidRDefault="00C1661A" w:rsidP="00C166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Zwiększa się plan w §§</w:t>
      </w:r>
      <w:r w:rsidR="00B07EDA" w:rsidRPr="00C16EE5">
        <w:rPr>
          <w:rFonts w:ascii="Times New Roman" w:hAnsi="Times New Roman" w:cs="Times New Roman"/>
          <w:bCs/>
          <w:sz w:val="24"/>
          <w:szCs w:val="24"/>
        </w:rPr>
        <w:t xml:space="preserve">4010, 4110, 4210 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o łączną kwotę 120 zł </w:t>
      </w:r>
      <w:r w:rsidR="00B07EDA" w:rsidRPr="00C16EE5">
        <w:rPr>
          <w:rFonts w:ascii="Times New Roman" w:hAnsi="Times New Roman" w:cs="Times New Roman"/>
          <w:bCs/>
          <w:sz w:val="24"/>
          <w:szCs w:val="24"/>
        </w:rPr>
        <w:t xml:space="preserve">z przeznaczeniem na wynagrodzenie, składki ZUS i zakup materiałów biurowych w ramach kosztów obsługi </w:t>
      </w:r>
      <w:r w:rsidR="007A5E68">
        <w:rPr>
          <w:rFonts w:ascii="Times New Roman" w:hAnsi="Times New Roman" w:cs="Times New Roman"/>
          <w:bCs/>
          <w:sz w:val="24"/>
          <w:szCs w:val="24"/>
        </w:rPr>
        <w:t xml:space="preserve">w/w zadania </w:t>
      </w:r>
      <w:r w:rsidR="00B07EDA" w:rsidRPr="00C16EE5">
        <w:rPr>
          <w:rFonts w:ascii="Times New Roman" w:hAnsi="Times New Roman" w:cs="Times New Roman"/>
          <w:bCs/>
          <w:sz w:val="24"/>
          <w:szCs w:val="24"/>
        </w:rPr>
        <w:t>(1,5%).</w:t>
      </w:r>
    </w:p>
    <w:p w14:paraId="45706990" w14:textId="4738E272" w:rsidR="008E2E80" w:rsidRPr="00C16EE5" w:rsidRDefault="008E2E80" w:rsidP="008E2E8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14:paraId="254F32B4" w14:textId="448C0A5F" w:rsidR="00B07EDA" w:rsidRPr="00C16EE5" w:rsidRDefault="008E2E80" w:rsidP="008E2E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 xml:space="preserve">Zwiększa się plan w §3110 </w:t>
      </w:r>
      <w:r w:rsidR="00A97745" w:rsidRPr="00C16EE5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A678E5" w:rsidRPr="00C16EE5">
        <w:rPr>
          <w:rFonts w:ascii="Times New Roman" w:hAnsi="Times New Roman" w:cs="Times New Roman"/>
          <w:bCs/>
          <w:sz w:val="24"/>
          <w:szCs w:val="24"/>
        </w:rPr>
        <w:t xml:space="preserve">1095 zł 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z przeznaczeniem na opłacenie obiadów i na </w:t>
      </w:r>
      <w:r w:rsidR="007A5E68">
        <w:rPr>
          <w:rFonts w:ascii="Times New Roman" w:hAnsi="Times New Roman" w:cs="Times New Roman"/>
          <w:bCs/>
          <w:sz w:val="24"/>
          <w:szCs w:val="24"/>
        </w:rPr>
        <w:t xml:space="preserve">wypłatę </w:t>
      </w:r>
      <w:r w:rsidRPr="00C16EE5">
        <w:rPr>
          <w:rFonts w:ascii="Times New Roman" w:hAnsi="Times New Roman" w:cs="Times New Roman"/>
          <w:bCs/>
          <w:sz w:val="24"/>
          <w:szCs w:val="24"/>
        </w:rPr>
        <w:t>zasiłk</w:t>
      </w:r>
      <w:r w:rsidR="007A5E68">
        <w:rPr>
          <w:rFonts w:ascii="Times New Roman" w:hAnsi="Times New Roman" w:cs="Times New Roman"/>
          <w:bCs/>
          <w:sz w:val="24"/>
          <w:szCs w:val="24"/>
        </w:rPr>
        <w:t>ów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 na dożywianie w ramach programu „Posiłek w szkole i w domu”.</w:t>
      </w:r>
    </w:p>
    <w:p w14:paraId="53FD8D7A" w14:textId="77777777" w:rsidR="00497BCB" w:rsidRDefault="00497BCB" w:rsidP="00B07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8851A" w14:textId="7A922760" w:rsidR="00E65AC2" w:rsidRPr="00C16EE5" w:rsidRDefault="00E65AC2" w:rsidP="00B07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76F73AD7" w14:textId="241B7D75" w:rsidR="00E65AC2" w:rsidRPr="00497BCB" w:rsidRDefault="00E65AC2" w:rsidP="00E65A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3C2A838D" w14:textId="59E8543B" w:rsidR="00B86C36" w:rsidRPr="00497BCB" w:rsidRDefault="00E65AC2" w:rsidP="00497B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>Zwiększa się plan w §</w:t>
      </w:r>
      <w:r w:rsidR="008E2E80" w:rsidRPr="00497BCB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5EC8477C" w14:textId="4412034E" w:rsidR="00497BCB" w:rsidRDefault="00497BCB" w:rsidP="00497BC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 xml:space="preserve">2950 i 4580 o łączną kwotę 3.063 zł </w:t>
      </w:r>
      <w:r w:rsidRPr="00497BCB">
        <w:rPr>
          <w:rFonts w:ascii="Times New Roman" w:hAnsi="Times New Roman" w:cs="Times New Roman"/>
          <w:sz w:val="24"/>
          <w:szCs w:val="24"/>
        </w:rPr>
        <w:t xml:space="preserve">na zwrot do Mazowieckiego Urzędu Wojewódzkiego nienależnie pobranych świadczeń wychowawczych przez osoby fizyczne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7BCB">
        <w:rPr>
          <w:rFonts w:ascii="Times New Roman" w:hAnsi="Times New Roman" w:cs="Times New Roman"/>
          <w:sz w:val="24"/>
          <w:szCs w:val="24"/>
        </w:rPr>
        <w:t>z odsetkami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8BE090" w14:textId="1D519B87" w:rsidR="008E2E80" w:rsidRPr="00497BCB" w:rsidRDefault="008E2E80" w:rsidP="00497BC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>3110 o kwotę 14.400 zł z przeznaczeniem na wypłatę świadczeń wychowawczych,</w:t>
      </w:r>
    </w:p>
    <w:p w14:paraId="45C19A3F" w14:textId="293FB7C5" w:rsidR="008E2E80" w:rsidRPr="00497BCB" w:rsidRDefault="008E2E80" w:rsidP="00497BC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 xml:space="preserve">4010, 4110 o łączną kwotę </w:t>
      </w:r>
      <w:r w:rsidR="00150E78" w:rsidRPr="00497BCB">
        <w:rPr>
          <w:rFonts w:ascii="Times New Roman" w:hAnsi="Times New Roman" w:cs="Times New Roman"/>
          <w:bCs/>
          <w:sz w:val="24"/>
          <w:szCs w:val="24"/>
        </w:rPr>
        <w:t>31</w:t>
      </w:r>
      <w:r w:rsidRPr="00497BCB">
        <w:rPr>
          <w:rFonts w:ascii="Times New Roman" w:hAnsi="Times New Roman" w:cs="Times New Roman"/>
          <w:bCs/>
          <w:sz w:val="24"/>
          <w:szCs w:val="24"/>
        </w:rPr>
        <w:t>.</w:t>
      </w:r>
      <w:r w:rsidR="00150E78" w:rsidRPr="00497BCB">
        <w:rPr>
          <w:rFonts w:ascii="Times New Roman" w:hAnsi="Times New Roman" w:cs="Times New Roman"/>
          <w:bCs/>
          <w:sz w:val="24"/>
          <w:szCs w:val="24"/>
        </w:rPr>
        <w:t>6</w:t>
      </w:r>
      <w:r w:rsidRPr="00497BCB">
        <w:rPr>
          <w:rFonts w:ascii="Times New Roman" w:hAnsi="Times New Roman" w:cs="Times New Roman"/>
          <w:bCs/>
          <w:sz w:val="24"/>
          <w:szCs w:val="24"/>
        </w:rPr>
        <w:t>00 zł z przeznacze</w:t>
      </w:r>
      <w:r w:rsidR="000B0210" w:rsidRPr="00497BCB">
        <w:rPr>
          <w:rFonts w:ascii="Times New Roman" w:hAnsi="Times New Roman" w:cs="Times New Roman"/>
          <w:bCs/>
          <w:sz w:val="24"/>
          <w:szCs w:val="24"/>
        </w:rPr>
        <w:t>niem na wynagrodzenia i pochodnych od wynagrodzeń</w:t>
      </w:r>
      <w:r w:rsidRPr="00497BCB">
        <w:rPr>
          <w:rFonts w:ascii="Times New Roman" w:hAnsi="Times New Roman" w:cs="Times New Roman"/>
          <w:bCs/>
          <w:sz w:val="24"/>
          <w:szCs w:val="24"/>
        </w:rPr>
        <w:t xml:space="preserve"> pracownika, realizującego zadania z programu rodzina 500+, w związku </w:t>
      </w:r>
      <w:r w:rsidR="00497BC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97BCB">
        <w:rPr>
          <w:rFonts w:ascii="Times New Roman" w:hAnsi="Times New Roman" w:cs="Times New Roman"/>
          <w:bCs/>
          <w:sz w:val="24"/>
          <w:szCs w:val="24"/>
        </w:rPr>
        <w:t>z reorganizacją pracy,</w:t>
      </w:r>
    </w:p>
    <w:p w14:paraId="10B7B46B" w14:textId="43074053" w:rsidR="008E2E80" w:rsidRPr="00497BCB" w:rsidRDefault="008E2E80" w:rsidP="00497BC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 xml:space="preserve">4170 o kwotę 4.000 zł </w:t>
      </w:r>
      <w:r w:rsidR="000B0210" w:rsidRPr="00497BCB">
        <w:rPr>
          <w:rFonts w:ascii="Times New Roman" w:hAnsi="Times New Roman" w:cs="Times New Roman"/>
          <w:bCs/>
          <w:sz w:val="24"/>
          <w:szCs w:val="24"/>
        </w:rPr>
        <w:t>na</w:t>
      </w:r>
      <w:r w:rsidRPr="00497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210" w:rsidRPr="00497BCB">
        <w:rPr>
          <w:rFonts w:ascii="Times New Roman" w:hAnsi="Times New Roman" w:cs="Times New Roman"/>
          <w:bCs/>
          <w:sz w:val="24"/>
          <w:szCs w:val="24"/>
        </w:rPr>
        <w:t>wypłatę</w:t>
      </w:r>
      <w:r w:rsidRPr="00497BCB">
        <w:rPr>
          <w:rFonts w:ascii="Times New Roman" w:hAnsi="Times New Roman" w:cs="Times New Roman"/>
          <w:bCs/>
          <w:sz w:val="24"/>
          <w:szCs w:val="24"/>
        </w:rPr>
        <w:t xml:space="preserve"> wynagrodzeni</w:t>
      </w:r>
      <w:r w:rsidR="000B0210" w:rsidRPr="00497BCB">
        <w:rPr>
          <w:rFonts w:ascii="Times New Roman" w:hAnsi="Times New Roman" w:cs="Times New Roman"/>
          <w:bCs/>
          <w:sz w:val="24"/>
          <w:szCs w:val="24"/>
        </w:rPr>
        <w:t>a</w:t>
      </w:r>
      <w:r w:rsidRPr="00497BCB">
        <w:rPr>
          <w:rFonts w:ascii="Times New Roman" w:hAnsi="Times New Roman" w:cs="Times New Roman"/>
          <w:bCs/>
          <w:sz w:val="24"/>
          <w:szCs w:val="24"/>
        </w:rPr>
        <w:t xml:space="preserve"> zleceniobiorcy wykonującego prace związane z przyjmowaniem wniosków na świadczenia wychowawcze w okresie 01.01-31.03.2021r.</w:t>
      </w:r>
    </w:p>
    <w:p w14:paraId="677631CF" w14:textId="6C6F265E" w:rsidR="008E2E80" w:rsidRPr="00497BCB" w:rsidRDefault="008E2E80" w:rsidP="00497BC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 xml:space="preserve">4300 o kwotę </w:t>
      </w:r>
      <w:r w:rsidR="000A5CCC" w:rsidRPr="00497BCB">
        <w:rPr>
          <w:rFonts w:ascii="Times New Roman" w:hAnsi="Times New Roman" w:cs="Times New Roman"/>
          <w:bCs/>
          <w:sz w:val="24"/>
          <w:szCs w:val="24"/>
        </w:rPr>
        <w:t>8.000 zł z przeznaczeniem na opłaty pocztowe i nadzory programowe.</w:t>
      </w:r>
    </w:p>
    <w:p w14:paraId="6DF55212" w14:textId="676DCF9D" w:rsidR="000A5CCC" w:rsidRPr="00C16EE5" w:rsidRDefault="000A5CCC" w:rsidP="000A5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115466B8" w14:textId="7D713054" w:rsidR="000A5CCC" w:rsidRPr="00C16EE5" w:rsidRDefault="000A5CCC" w:rsidP="000A5C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 xml:space="preserve">Zmniejsza się plan w §3110 o kwotę 111.000 zł </w:t>
      </w:r>
      <w:r w:rsidR="000B0210">
        <w:rPr>
          <w:rFonts w:ascii="Times New Roman" w:hAnsi="Times New Roman" w:cs="Times New Roman"/>
          <w:bCs/>
          <w:sz w:val="24"/>
          <w:szCs w:val="24"/>
        </w:rPr>
        <w:t xml:space="preserve">przeznaczony </w:t>
      </w:r>
      <w:r w:rsidRPr="00C16EE5">
        <w:rPr>
          <w:rFonts w:ascii="Times New Roman" w:hAnsi="Times New Roman" w:cs="Times New Roman"/>
          <w:bCs/>
          <w:sz w:val="24"/>
          <w:szCs w:val="24"/>
        </w:rPr>
        <w:t>na wypłatę świadczeń rodzinnych</w:t>
      </w:r>
      <w:r w:rsidR="000B0210">
        <w:rPr>
          <w:rFonts w:ascii="Times New Roman" w:hAnsi="Times New Roman" w:cs="Times New Roman"/>
          <w:bCs/>
          <w:sz w:val="24"/>
          <w:szCs w:val="24"/>
        </w:rPr>
        <w:t xml:space="preserve"> wraz </w:t>
      </w:r>
      <w:r w:rsidRPr="00C16EE5">
        <w:rPr>
          <w:rFonts w:ascii="Times New Roman" w:hAnsi="Times New Roman" w:cs="Times New Roman"/>
          <w:bCs/>
          <w:sz w:val="24"/>
          <w:szCs w:val="24"/>
        </w:rPr>
        <w:t>z</w:t>
      </w:r>
      <w:r w:rsidR="000B0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EE5">
        <w:rPr>
          <w:rFonts w:ascii="Times New Roman" w:hAnsi="Times New Roman" w:cs="Times New Roman"/>
          <w:bCs/>
          <w:sz w:val="24"/>
          <w:szCs w:val="24"/>
        </w:rPr>
        <w:t>dodatkami, świadczeń opiekuńczych oraz świadczeń z funduszu alimentacyjnego.</w:t>
      </w:r>
    </w:p>
    <w:p w14:paraId="0DD9648C" w14:textId="480B7F8E" w:rsidR="00E65AC2" w:rsidRPr="00C16EE5" w:rsidRDefault="00E65AC2" w:rsidP="00E65A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85503</w:t>
      </w:r>
    </w:p>
    <w:p w14:paraId="28DBA86F" w14:textId="0FD5AE7D" w:rsidR="00E65AC2" w:rsidRPr="00C16EE5" w:rsidRDefault="00E65AC2" w:rsidP="00E65A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Wprowadza się plan w §§4010, 4110, 4120, 4210 w łącznej wysokości 128 zł z</w:t>
      </w:r>
      <w:r w:rsidR="003363E2" w:rsidRPr="00C16EE5">
        <w:rPr>
          <w:rFonts w:ascii="Times New Roman" w:hAnsi="Times New Roman" w:cs="Times New Roman"/>
          <w:bCs/>
          <w:sz w:val="24"/>
          <w:szCs w:val="24"/>
        </w:rPr>
        <w:t> </w:t>
      </w:r>
      <w:r w:rsidRPr="00C16EE5">
        <w:rPr>
          <w:rFonts w:ascii="Times New Roman" w:hAnsi="Times New Roman" w:cs="Times New Roman"/>
          <w:bCs/>
          <w:sz w:val="24"/>
          <w:szCs w:val="24"/>
        </w:rPr>
        <w:t>przeznaczeniem na realizacj</w:t>
      </w:r>
      <w:r w:rsidR="000B0210">
        <w:rPr>
          <w:rFonts w:ascii="Times New Roman" w:hAnsi="Times New Roman" w:cs="Times New Roman"/>
          <w:bCs/>
          <w:sz w:val="24"/>
          <w:szCs w:val="24"/>
        </w:rPr>
        <w:t>ę</w:t>
      </w:r>
      <w:r w:rsidR="003363E2" w:rsidRPr="00C16EE5">
        <w:rPr>
          <w:rFonts w:ascii="Times New Roman" w:hAnsi="Times New Roman" w:cs="Times New Roman"/>
          <w:bCs/>
          <w:sz w:val="24"/>
          <w:szCs w:val="24"/>
        </w:rPr>
        <w:t xml:space="preserve"> zadania ogólnopolska Karta Dużej Rodziny</w:t>
      </w:r>
      <w:r w:rsidR="000B02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05C667" w14:textId="217B6957" w:rsidR="000A5CCC" w:rsidRPr="00C16EE5" w:rsidRDefault="000A5CCC" w:rsidP="000A5CC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597BEBCC" w14:textId="46C92920" w:rsidR="00165063" w:rsidRPr="00C16EE5" w:rsidRDefault="000A5CCC" w:rsidP="000B02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E5">
        <w:rPr>
          <w:rFonts w:ascii="Times New Roman" w:hAnsi="Times New Roman" w:cs="Times New Roman"/>
          <w:bCs/>
          <w:sz w:val="24"/>
          <w:szCs w:val="24"/>
        </w:rPr>
        <w:t>Zwiększa się plan wydatków o łączną kwotę 23.000 zł na</w:t>
      </w:r>
      <w:r w:rsidR="000B0210">
        <w:rPr>
          <w:rFonts w:ascii="Times New Roman" w:hAnsi="Times New Roman" w:cs="Times New Roman"/>
          <w:bCs/>
          <w:sz w:val="24"/>
          <w:szCs w:val="24"/>
        </w:rPr>
        <w:t xml:space="preserve"> realizację zadania </w:t>
      </w:r>
      <w:r w:rsidR="000B0210" w:rsidRPr="00C16EE5">
        <w:rPr>
          <w:rFonts w:ascii="Times New Roman" w:hAnsi="Times New Roman" w:cs="Times New Roman"/>
          <w:bCs/>
          <w:sz w:val="24"/>
          <w:szCs w:val="24"/>
        </w:rPr>
        <w:t>Dobry Start (limit 10 zł za każdy rozpatrzony wniosek)</w:t>
      </w:r>
      <w:r w:rsidR="000B0210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C16EE5">
        <w:rPr>
          <w:rFonts w:ascii="Times New Roman" w:hAnsi="Times New Roman" w:cs="Times New Roman"/>
          <w:bCs/>
          <w:sz w:val="24"/>
          <w:szCs w:val="24"/>
        </w:rPr>
        <w:t xml:space="preserve"> §§:</w:t>
      </w:r>
    </w:p>
    <w:p w14:paraId="09D4ECC0" w14:textId="4608B424" w:rsidR="000A5CCC" w:rsidRPr="00497BCB" w:rsidRDefault="000B0210" w:rsidP="00497BCB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 xml:space="preserve">3110 </w:t>
      </w:r>
      <w:r w:rsidR="000A5CCC" w:rsidRPr="00497BCB">
        <w:rPr>
          <w:rFonts w:ascii="Times New Roman" w:hAnsi="Times New Roman" w:cs="Times New Roman"/>
          <w:bCs/>
          <w:sz w:val="24"/>
          <w:szCs w:val="24"/>
        </w:rPr>
        <w:t>na wypłatę jednorazowych świadczeń</w:t>
      </w:r>
      <w:r w:rsidRPr="00497BCB">
        <w:rPr>
          <w:rFonts w:ascii="Times New Roman" w:hAnsi="Times New Roman" w:cs="Times New Roman"/>
          <w:bCs/>
          <w:sz w:val="24"/>
          <w:szCs w:val="24"/>
        </w:rPr>
        <w:t>,</w:t>
      </w:r>
    </w:p>
    <w:p w14:paraId="09C84DDA" w14:textId="5EA9416B" w:rsidR="000A5CCC" w:rsidRPr="00497BCB" w:rsidRDefault="000A5CCC" w:rsidP="00497BCB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>4010, 4110 na wynagrodzenia osobowe i składki ZUS,</w:t>
      </w:r>
    </w:p>
    <w:p w14:paraId="0BE597D5" w14:textId="056976EA" w:rsidR="000A5CCC" w:rsidRPr="00497BCB" w:rsidRDefault="000A5CCC" w:rsidP="00497BCB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BCB">
        <w:rPr>
          <w:rFonts w:ascii="Times New Roman" w:hAnsi="Times New Roman" w:cs="Times New Roman"/>
          <w:bCs/>
          <w:sz w:val="24"/>
          <w:szCs w:val="24"/>
        </w:rPr>
        <w:t>4210 na zakup materiałów biurowych.</w:t>
      </w:r>
    </w:p>
    <w:p w14:paraId="435C90A2" w14:textId="4129680C" w:rsidR="000A5CCC" w:rsidRDefault="000A5CCC" w:rsidP="000A5C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96F52" w14:textId="77777777" w:rsidR="00497BCB" w:rsidRDefault="00497BCB" w:rsidP="000A5C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97A2E" w14:textId="00D36596" w:rsidR="00165063" w:rsidRPr="006B0293" w:rsidRDefault="00165063" w:rsidP="00165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900</w:t>
      </w:r>
    </w:p>
    <w:p w14:paraId="4BD0F6C6" w14:textId="28AAF4F8" w:rsidR="00165063" w:rsidRPr="006B0293" w:rsidRDefault="00165063" w:rsidP="0016506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65583550"/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90002</w:t>
      </w:r>
    </w:p>
    <w:p w14:paraId="69EF628D" w14:textId="1F7C917A" w:rsidR="00165063" w:rsidRDefault="00165063" w:rsidP="001650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93">
        <w:rPr>
          <w:rFonts w:ascii="Times New Roman" w:hAnsi="Times New Roman" w:cs="Times New Roman"/>
          <w:bCs/>
          <w:sz w:val="24"/>
          <w:szCs w:val="24"/>
        </w:rPr>
        <w:t>Z</w:t>
      </w:r>
      <w:bookmarkEnd w:id="7"/>
      <w:r w:rsidRPr="006B0293">
        <w:rPr>
          <w:rFonts w:ascii="Times New Roman" w:hAnsi="Times New Roman" w:cs="Times New Roman"/>
          <w:bCs/>
          <w:sz w:val="24"/>
          <w:szCs w:val="24"/>
        </w:rPr>
        <w:t>większa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plan w §4300 o kwotę 5.000 zł z przeznaczeniem na wyższe niż zakładano koszty organizacji odbioru zużytego sprzętu elektrycznego i elektronicznego zmagazynowanego na terenie punktu selektywnej zbiórki odpadów komunalnych.</w:t>
      </w:r>
    </w:p>
    <w:p w14:paraId="57FEAAD9" w14:textId="64721898" w:rsidR="0090284D" w:rsidRPr="006B0293" w:rsidRDefault="0090284D" w:rsidP="009028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90020</w:t>
      </w:r>
    </w:p>
    <w:p w14:paraId="08E5AFEB" w14:textId="0339F3BD" w:rsidR="0090284D" w:rsidRDefault="0090284D" w:rsidP="009028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 się plan w §4210 w wysokości 7,48 zł</w:t>
      </w:r>
      <w:r w:rsidR="00F9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jako środki pochodzące z wpływów z</w:t>
      </w:r>
      <w:r w:rsidR="00150E7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opłaty produktowej</w:t>
      </w:r>
      <w:r w:rsidR="001D26CA">
        <w:rPr>
          <w:rFonts w:ascii="Times New Roman" w:hAnsi="Times New Roman" w:cs="Times New Roman"/>
          <w:bCs/>
          <w:sz w:val="24"/>
          <w:szCs w:val="24"/>
        </w:rPr>
        <w:t xml:space="preserve"> a nie wydatkowane w 2020 roku</w:t>
      </w:r>
      <w:r w:rsidR="00F9026C">
        <w:rPr>
          <w:rFonts w:ascii="Times New Roman" w:hAnsi="Times New Roman" w:cs="Times New Roman"/>
          <w:bCs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bCs/>
          <w:sz w:val="24"/>
          <w:szCs w:val="24"/>
        </w:rPr>
        <w:t>zostan</w:t>
      </w:r>
      <w:r w:rsidR="00F9026C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wy</w:t>
      </w:r>
      <w:r w:rsidR="001D26CA">
        <w:rPr>
          <w:rFonts w:ascii="Times New Roman" w:hAnsi="Times New Roman" w:cs="Times New Roman"/>
          <w:bCs/>
          <w:sz w:val="24"/>
          <w:szCs w:val="24"/>
        </w:rPr>
        <w:t>korzystane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cele związane z edukacją ekologiczną.</w:t>
      </w:r>
    </w:p>
    <w:p w14:paraId="76CFC172" w14:textId="0D31989A" w:rsidR="0090284D" w:rsidRPr="006B0293" w:rsidRDefault="0090284D" w:rsidP="009028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90095</w:t>
      </w:r>
    </w:p>
    <w:p w14:paraId="3A4B5384" w14:textId="36C3FB47" w:rsidR="0090284D" w:rsidRDefault="0090284D" w:rsidP="009028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93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większa się plan w §4210 o kwotę 5.000 zł z przeznaczeniem na zakup metalowych pojemników w kształcie serc do zbierani</w:t>
      </w:r>
      <w:r w:rsidR="0024631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nakrętek </w:t>
      </w:r>
      <w:r w:rsidR="0060700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46318">
        <w:rPr>
          <w:rFonts w:ascii="Times New Roman" w:hAnsi="Times New Roman" w:cs="Times New Roman"/>
          <w:bCs/>
          <w:sz w:val="24"/>
          <w:szCs w:val="24"/>
        </w:rPr>
        <w:t>ramach</w:t>
      </w:r>
      <w:r w:rsidR="00607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realizacji projektu „Serockie serca na nakrętki”,</w:t>
      </w:r>
      <w:r w:rsidR="00607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którego celem jest zbieranie plastikowych zakrętek i przekazywanie ich </w:t>
      </w:r>
      <w:r w:rsidR="0060700F" w:rsidRPr="001D26CA">
        <w:rPr>
          <w:rFonts w:ascii="Times New Roman" w:hAnsi="Times New Roman" w:cs="Times New Roman"/>
          <w:bCs/>
          <w:sz w:val="24"/>
          <w:szCs w:val="24"/>
        </w:rPr>
        <w:t>wybranej osobie potrzebującej, fundacji lub stowarzyszeniu.</w:t>
      </w:r>
    </w:p>
    <w:p w14:paraId="0F9D910B" w14:textId="77777777" w:rsidR="001D26CA" w:rsidRDefault="001D26CA" w:rsidP="009028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203DA" w14:textId="77777777" w:rsidR="001D26CA" w:rsidRPr="001D26CA" w:rsidRDefault="001D26CA" w:rsidP="00902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6CA" w:rsidRPr="001D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F7D2" w14:textId="77777777" w:rsidR="006B0293" w:rsidRDefault="006B0293" w:rsidP="006B0293">
      <w:r>
        <w:separator/>
      </w:r>
    </w:p>
  </w:endnote>
  <w:endnote w:type="continuationSeparator" w:id="0">
    <w:p w14:paraId="37E2C6F1" w14:textId="77777777" w:rsidR="006B0293" w:rsidRDefault="006B0293" w:rsidP="006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73D3" w14:textId="77777777" w:rsidR="006B0293" w:rsidRDefault="006B0293" w:rsidP="006B0293">
      <w:r>
        <w:separator/>
      </w:r>
    </w:p>
  </w:footnote>
  <w:footnote w:type="continuationSeparator" w:id="0">
    <w:p w14:paraId="55C8787D" w14:textId="77777777" w:rsidR="006B0293" w:rsidRDefault="006B0293" w:rsidP="006B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0D942AF"/>
    <w:multiLevelType w:val="hybridMultilevel"/>
    <w:tmpl w:val="F3A242B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154"/>
    <w:multiLevelType w:val="hybridMultilevel"/>
    <w:tmpl w:val="76586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5D57"/>
    <w:multiLevelType w:val="hybridMultilevel"/>
    <w:tmpl w:val="4782C88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5FEC"/>
    <w:multiLevelType w:val="hybridMultilevel"/>
    <w:tmpl w:val="5E3C87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3863"/>
    <w:multiLevelType w:val="hybridMultilevel"/>
    <w:tmpl w:val="C4AA3E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3186"/>
    <w:multiLevelType w:val="hybridMultilevel"/>
    <w:tmpl w:val="5778040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7DB1"/>
    <w:multiLevelType w:val="hybridMultilevel"/>
    <w:tmpl w:val="812C098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B0032"/>
    <w:multiLevelType w:val="hybridMultilevel"/>
    <w:tmpl w:val="6C3EEF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455A7"/>
    <w:multiLevelType w:val="hybridMultilevel"/>
    <w:tmpl w:val="5D503E8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A4653"/>
    <w:multiLevelType w:val="hybridMultilevel"/>
    <w:tmpl w:val="1FDC822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08AD"/>
    <w:multiLevelType w:val="hybridMultilevel"/>
    <w:tmpl w:val="23B6600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A7AD5"/>
    <w:multiLevelType w:val="hybridMultilevel"/>
    <w:tmpl w:val="10865B7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35C3A"/>
    <w:multiLevelType w:val="hybridMultilevel"/>
    <w:tmpl w:val="A9FCAD90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6558C"/>
    <w:multiLevelType w:val="hybridMultilevel"/>
    <w:tmpl w:val="3D9871A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F6F79"/>
    <w:multiLevelType w:val="hybridMultilevel"/>
    <w:tmpl w:val="9A402E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50F5B"/>
    <w:multiLevelType w:val="hybridMultilevel"/>
    <w:tmpl w:val="9B34A6C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B13DD"/>
    <w:multiLevelType w:val="hybridMultilevel"/>
    <w:tmpl w:val="4CDAD7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B0A95"/>
    <w:multiLevelType w:val="hybridMultilevel"/>
    <w:tmpl w:val="57A47F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915D8"/>
    <w:multiLevelType w:val="hybridMultilevel"/>
    <w:tmpl w:val="4886A8A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22F4"/>
    <w:multiLevelType w:val="hybridMultilevel"/>
    <w:tmpl w:val="40AC69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2BD0"/>
    <w:multiLevelType w:val="hybridMultilevel"/>
    <w:tmpl w:val="F892B9E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7C59"/>
    <w:multiLevelType w:val="hybridMultilevel"/>
    <w:tmpl w:val="50762D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478C8"/>
    <w:multiLevelType w:val="hybridMultilevel"/>
    <w:tmpl w:val="CA74685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5E6"/>
    <w:multiLevelType w:val="hybridMultilevel"/>
    <w:tmpl w:val="F318830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32121"/>
    <w:multiLevelType w:val="hybridMultilevel"/>
    <w:tmpl w:val="5756158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A70AF"/>
    <w:multiLevelType w:val="hybridMultilevel"/>
    <w:tmpl w:val="787CA2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00C3F"/>
    <w:multiLevelType w:val="hybridMultilevel"/>
    <w:tmpl w:val="0CAEE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A67C5"/>
    <w:multiLevelType w:val="hybridMultilevel"/>
    <w:tmpl w:val="97787FC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D7FB7"/>
    <w:multiLevelType w:val="hybridMultilevel"/>
    <w:tmpl w:val="E59075BE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96125"/>
    <w:multiLevelType w:val="hybridMultilevel"/>
    <w:tmpl w:val="0ECC1D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608B"/>
    <w:multiLevelType w:val="hybridMultilevel"/>
    <w:tmpl w:val="FF8C47B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D5CAF"/>
    <w:multiLevelType w:val="hybridMultilevel"/>
    <w:tmpl w:val="C5CA5E2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8"/>
  </w:num>
  <w:num w:numId="5">
    <w:abstractNumId w:val="33"/>
  </w:num>
  <w:num w:numId="6">
    <w:abstractNumId w:val="7"/>
  </w:num>
  <w:num w:numId="7">
    <w:abstractNumId w:val="13"/>
  </w:num>
  <w:num w:numId="8">
    <w:abstractNumId w:val="23"/>
  </w:num>
  <w:num w:numId="9">
    <w:abstractNumId w:val="20"/>
  </w:num>
  <w:num w:numId="10">
    <w:abstractNumId w:val="22"/>
  </w:num>
  <w:num w:numId="11">
    <w:abstractNumId w:val="26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31"/>
  </w:num>
  <w:num w:numId="18">
    <w:abstractNumId w:val="4"/>
  </w:num>
  <w:num w:numId="19">
    <w:abstractNumId w:val="25"/>
  </w:num>
  <w:num w:numId="20">
    <w:abstractNumId w:val="32"/>
  </w:num>
  <w:num w:numId="21">
    <w:abstractNumId w:val="14"/>
  </w:num>
  <w:num w:numId="22">
    <w:abstractNumId w:val="10"/>
  </w:num>
  <w:num w:numId="23">
    <w:abstractNumId w:val="15"/>
  </w:num>
  <w:num w:numId="24">
    <w:abstractNumId w:val="29"/>
  </w:num>
  <w:num w:numId="2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5"/>
  </w:num>
  <w:num w:numId="28">
    <w:abstractNumId w:val="30"/>
  </w:num>
  <w:num w:numId="29">
    <w:abstractNumId w:val="27"/>
  </w:num>
  <w:num w:numId="30">
    <w:abstractNumId w:val="21"/>
  </w:num>
  <w:num w:numId="31">
    <w:abstractNumId w:val="2"/>
  </w:num>
  <w:num w:numId="32">
    <w:abstractNumId w:val="3"/>
  </w:num>
  <w:num w:numId="33">
    <w:abstractNumId w:val="8"/>
  </w:num>
  <w:num w:numId="34">
    <w:abstractNumId w:val="34"/>
  </w:num>
  <w:num w:numId="35">
    <w:abstractNumId w:val="12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0503A"/>
    <w:rsid w:val="00027D5B"/>
    <w:rsid w:val="000349C1"/>
    <w:rsid w:val="00044673"/>
    <w:rsid w:val="00052445"/>
    <w:rsid w:val="00056C26"/>
    <w:rsid w:val="000570C0"/>
    <w:rsid w:val="000648FC"/>
    <w:rsid w:val="0007742D"/>
    <w:rsid w:val="000A4310"/>
    <w:rsid w:val="000A4405"/>
    <w:rsid w:val="000A5CCC"/>
    <w:rsid w:val="000B0210"/>
    <w:rsid w:val="000B3737"/>
    <w:rsid w:val="000C6521"/>
    <w:rsid w:val="000D4FBA"/>
    <w:rsid w:val="000F2BC2"/>
    <w:rsid w:val="00100436"/>
    <w:rsid w:val="00142BAF"/>
    <w:rsid w:val="00150E78"/>
    <w:rsid w:val="00152DDF"/>
    <w:rsid w:val="00156B88"/>
    <w:rsid w:val="00161E09"/>
    <w:rsid w:val="00165063"/>
    <w:rsid w:val="00165B33"/>
    <w:rsid w:val="001769AA"/>
    <w:rsid w:val="00182D5F"/>
    <w:rsid w:val="001902A6"/>
    <w:rsid w:val="001D26CA"/>
    <w:rsid w:val="001D2B9E"/>
    <w:rsid w:val="001D651A"/>
    <w:rsid w:val="001E7CC6"/>
    <w:rsid w:val="001F1FD9"/>
    <w:rsid w:val="001F67DF"/>
    <w:rsid w:val="00213371"/>
    <w:rsid w:val="00216B3D"/>
    <w:rsid w:val="0023740B"/>
    <w:rsid w:val="002453A9"/>
    <w:rsid w:val="00246318"/>
    <w:rsid w:val="00250252"/>
    <w:rsid w:val="00291556"/>
    <w:rsid w:val="002C54E6"/>
    <w:rsid w:val="002C6ED3"/>
    <w:rsid w:val="002D2FE5"/>
    <w:rsid w:val="00305174"/>
    <w:rsid w:val="0033215B"/>
    <w:rsid w:val="003363E2"/>
    <w:rsid w:val="00367B64"/>
    <w:rsid w:val="003B3328"/>
    <w:rsid w:val="003E0427"/>
    <w:rsid w:val="004012D7"/>
    <w:rsid w:val="004109FC"/>
    <w:rsid w:val="004275DD"/>
    <w:rsid w:val="00447D95"/>
    <w:rsid w:val="00452E85"/>
    <w:rsid w:val="00462B61"/>
    <w:rsid w:val="00467F4C"/>
    <w:rsid w:val="00493D7B"/>
    <w:rsid w:val="00497BCB"/>
    <w:rsid w:val="00497F52"/>
    <w:rsid w:val="004A36F8"/>
    <w:rsid w:val="004C7B7F"/>
    <w:rsid w:val="004E0FD0"/>
    <w:rsid w:val="005003E6"/>
    <w:rsid w:val="0052596B"/>
    <w:rsid w:val="00526CD6"/>
    <w:rsid w:val="005328E2"/>
    <w:rsid w:val="005408D9"/>
    <w:rsid w:val="005409EA"/>
    <w:rsid w:val="00567D84"/>
    <w:rsid w:val="005A1C88"/>
    <w:rsid w:val="005D2B83"/>
    <w:rsid w:val="005D6BBD"/>
    <w:rsid w:val="005E1304"/>
    <w:rsid w:val="005E1328"/>
    <w:rsid w:val="00605887"/>
    <w:rsid w:val="0060700F"/>
    <w:rsid w:val="00610FFA"/>
    <w:rsid w:val="0061661A"/>
    <w:rsid w:val="006230DD"/>
    <w:rsid w:val="006308F3"/>
    <w:rsid w:val="00647C3D"/>
    <w:rsid w:val="006500FE"/>
    <w:rsid w:val="00652F95"/>
    <w:rsid w:val="006A587C"/>
    <w:rsid w:val="006B0293"/>
    <w:rsid w:val="006C5842"/>
    <w:rsid w:val="006D69FB"/>
    <w:rsid w:val="0070478F"/>
    <w:rsid w:val="007047FA"/>
    <w:rsid w:val="007160A6"/>
    <w:rsid w:val="007224FD"/>
    <w:rsid w:val="00735343"/>
    <w:rsid w:val="007422B5"/>
    <w:rsid w:val="00767509"/>
    <w:rsid w:val="00772A31"/>
    <w:rsid w:val="0079373E"/>
    <w:rsid w:val="007A5E68"/>
    <w:rsid w:val="007C73AC"/>
    <w:rsid w:val="007E2718"/>
    <w:rsid w:val="007F45C6"/>
    <w:rsid w:val="007F73F4"/>
    <w:rsid w:val="008205AF"/>
    <w:rsid w:val="008347B9"/>
    <w:rsid w:val="00897CC3"/>
    <w:rsid w:val="008C4034"/>
    <w:rsid w:val="008C5114"/>
    <w:rsid w:val="008E2E80"/>
    <w:rsid w:val="00901F72"/>
    <w:rsid w:val="0090284D"/>
    <w:rsid w:val="00902C7B"/>
    <w:rsid w:val="0090776F"/>
    <w:rsid w:val="00926629"/>
    <w:rsid w:val="00940C4A"/>
    <w:rsid w:val="00960B63"/>
    <w:rsid w:val="00964D29"/>
    <w:rsid w:val="009748C1"/>
    <w:rsid w:val="00983225"/>
    <w:rsid w:val="00992B62"/>
    <w:rsid w:val="00994DAC"/>
    <w:rsid w:val="009B0B6D"/>
    <w:rsid w:val="009B2E5A"/>
    <w:rsid w:val="009B56ED"/>
    <w:rsid w:val="009C25CE"/>
    <w:rsid w:val="009D1AF4"/>
    <w:rsid w:val="009F06E5"/>
    <w:rsid w:val="009F1482"/>
    <w:rsid w:val="00A11958"/>
    <w:rsid w:val="00A34B64"/>
    <w:rsid w:val="00A503A7"/>
    <w:rsid w:val="00A65608"/>
    <w:rsid w:val="00A678E5"/>
    <w:rsid w:val="00A776A2"/>
    <w:rsid w:val="00A80646"/>
    <w:rsid w:val="00A97745"/>
    <w:rsid w:val="00AA24B1"/>
    <w:rsid w:val="00AA71AB"/>
    <w:rsid w:val="00AC74D7"/>
    <w:rsid w:val="00AE2769"/>
    <w:rsid w:val="00AF03B5"/>
    <w:rsid w:val="00AF40D4"/>
    <w:rsid w:val="00B022AA"/>
    <w:rsid w:val="00B07EDA"/>
    <w:rsid w:val="00B10CD9"/>
    <w:rsid w:val="00B33BB1"/>
    <w:rsid w:val="00B46C76"/>
    <w:rsid w:val="00B533F8"/>
    <w:rsid w:val="00B53BFF"/>
    <w:rsid w:val="00B57BE6"/>
    <w:rsid w:val="00B6238F"/>
    <w:rsid w:val="00B65BF2"/>
    <w:rsid w:val="00B662C1"/>
    <w:rsid w:val="00B72A2D"/>
    <w:rsid w:val="00B86C36"/>
    <w:rsid w:val="00BA7B92"/>
    <w:rsid w:val="00BA7D2D"/>
    <w:rsid w:val="00BB4F9F"/>
    <w:rsid w:val="00BC6319"/>
    <w:rsid w:val="00BD4889"/>
    <w:rsid w:val="00BF50CF"/>
    <w:rsid w:val="00C025C6"/>
    <w:rsid w:val="00C165A7"/>
    <w:rsid w:val="00C1661A"/>
    <w:rsid w:val="00C16EE5"/>
    <w:rsid w:val="00C27E09"/>
    <w:rsid w:val="00C355A3"/>
    <w:rsid w:val="00C40194"/>
    <w:rsid w:val="00C40560"/>
    <w:rsid w:val="00C42A45"/>
    <w:rsid w:val="00C500A5"/>
    <w:rsid w:val="00C6387C"/>
    <w:rsid w:val="00C729E9"/>
    <w:rsid w:val="00C76D47"/>
    <w:rsid w:val="00C80982"/>
    <w:rsid w:val="00CF05F5"/>
    <w:rsid w:val="00CF2A5B"/>
    <w:rsid w:val="00D065D4"/>
    <w:rsid w:val="00D42B95"/>
    <w:rsid w:val="00D44607"/>
    <w:rsid w:val="00D45A2F"/>
    <w:rsid w:val="00D516B7"/>
    <w:rsid w:val="00D73DD1"/>
    <w:rsid w:val="00DA558E"/>
    <w:rsid w:val="00DB70A5"/>
    <w:rsid w:val="00DD0754"/>
    <w:rsid w:val="00DD0D31"/>
    <w:rsid w:val="00DF04FE"/>
    <w:rsid w:val="00E01101"/>
    <w:rsid w:val="00E03C28"/>
    <w:rsid w:val="00E073BD"/>
    <w:rsid w:val="00E156F3"/>
    <w:rsid w:val="00E53896"/>
    <w:rsid w:val="00E6118D"/>
    <w:rsid w:val="00E65AC2"/>
    <w:rsid w:val="00E94250"/>
    <w:rsid w:val="00EA3DB5"/>
    <w:rsid w:val="00EA4961"/>
    <w:rsid w:val="00EF1A14"/>
    <w:rsid w:val="00F1429C"/>
    <w:rsid w:val="00F31CD9"/>
    <w:rsid w:val="00F53991"/>
    <w:rsid w:val="00F54F9D"/>
    <w:rsid w:val="00F56B74"/>
    <w:rsid w:val="00F74525"/>
    <w:rsid w:val="00F75D49"/>
    <w:rsid w:val="00F8697E"/>
    <w:rsid w:val="00F9026C"/>
    <w:rsid w:val="00F9158C"/>
    <w:rsid w:val="00FA03B5"/>
    <w:rsid w:val="00FB021E"/>
    <w:rsid w:val="00FB723C"/>
    <w:rsid w:val="00FC5628"/>
    <w:rsid w:val="00FD654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191369E8-B48F-41D3-88EA-E4CEF79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3B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2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29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7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78AB-DE55-4E8D-8AA0-E70D4E7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8</Pages>
  <Words>2548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67</cp:revision>
  <cp:lastPrinted>2021-03-08T15:09:00Z</cp:lastPrinted>
  <dcterms:created xsi:type="dcterms:W3CDTF">2020-12-07T07:51:00Z</dcterms:created>
  <dcterms:modified xsi:type="dcterms:W3CDTF">2021-03-10T11:01:00Z</dcterms:modified>
</cp:coreProperties>
</file>