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196" w:rsidRDefault="00116592">
      <w:pPr>
        <w:pStyle w:val="NormalnyWeb"/>
      </w:pPr>
      <w:r>
        <w:rPr>
          <w:b/>
          <w:bCs/>
        </w:rPr>
        <w:t>Rada Miejska w Serocku</w:t>
      </w:r>
      <w:r>
        <w:br/>
        <w:t>Komisja Kultury, Oświaty i Sportu</w:t>
      </w:r>
    </w:p>
    <w:p w:rsidR="00422196" w:rsidRDefault="00116592">
      <w:pPr>
        <w:pStyle w:val="NormalnyWeb"/>
        <w:jc w:val="center"/>
      </w:pPr>
      <w:r>
        <w:rPr>
          <w:b/>
          <w:bCs/>
          <w:sz w:val="36"/>
          <w:szCs w:val="36"/>
        </w:rPr>
        <w:t xml:space="preserve">Protokół nr </w:t>
      </w:r>
      <w:r w:rsidR="000026B6">
        <w:rPr>
          <w:b/>
          <w:bCs/>
          <w:sz w:val="36"/>
          <w:szCs w:val="36"/>
        </w:rPr>
        <w:t>5/2020</w:t>
      </w:r>
    </w:p>
    <w:p w:rsidR="00422196" w:rsidRDefault="00116592">
      <w:pPr>
        <w:pStyle w:val="NormalnyWeb"/>
      </w:pPr>
      <w:r>
        <w:t xml:space="preserve">5 Posiedzenie w dniu 16 lipca 2020 </w:t>
      </w:r>
      <w:r>
        <w:br/>
        <w:t>Obrady rozpoczęto 16 lipca 2020 o godz. 14:00, a zakończono o godz. 16:33 tego samego dnia.</w:t>
      </w:r>
    </w:p>
    <w:p w:rsidR="00422196" w:rsidRDefault="00116592">
      <w:pPr>
        <w:pStyle w:val="NormalnyWeb"/>
      </w:pPr>
      <w:r>
        <w:t>W posiedzeniu wzięło udział 5 członków.</w:t>
      </w:r>
    </w:p>
    <w:p w:rsidR="00422196" w:rsidRDefault="00116592">
      <w:pPr>
        <w:pStyle w:val="NormalnyWeb"/>
      </w:pPr>
      <w:r>
        <w:t>Obecni:</w:t>
      </w:r>
    </w:p>
    <w:p w:rsidR="00422196" w:rsidRDefault="00B55E7F" w:rsidP="00B55E7F">
      <w:pPr>
        <w:pStyle w:val="NormalnyWeb"/>
      </w:pPr>
      <w:r>
        <w:t>1.</w:t>
      </w:r>
      <w:r w:rsidR="00116592">
        <w:t>Sławomir Czerwiński</w:t>
      </w:r>
      <w:r w:rsidR="00116592">
        <w:br/>
        <w:t>2. Bożena Kalinowska</w:t>
      </w:r>
      <w:r w:rsidR="00116592">
        <w:br/>
        <w:t>3. Agnieszka Oktaba</w:t>
      </w:r>
      <w:r w:rsidR="00116592">
        <w:br/>
        <w:t>4. Aneta Rogucka</w:t>
      </w:r>
      <w:r w:rsidR="00116592">
        <w:br/>
        <w:t>5. Mariusz Rosiński</w:t>
      </w:r>
    </w:p>
    <w:p w:rsidR="00905627" w:rsidRDefault="00905627" w:rsidP="00905627">
      <w:pPr>
        <w:pStyle w:val="NormalnyWeb"/>
      </w:pPr>
      <w:r>
        <w:t>Dodatkowo w posiedzeniu udział wzięli:</w:t>
      </w:r>
    </w:p>
    <w:p w:rsidR="00905627" w:rsidRDefault="00905627" w:rsidP="00905627">
      <w:pPr>
        <w:pStyle w:val="Bezodstpw"/>
      </w:pPr>
      <w:r>
        <w:t>1.Marek Bąbolski – Zastępca Burmistrza Miasta i Gminy Serock</w:t>
      </w:r>
    </w:p>
    <w:p w:rsidR="00905627" w:rsidRDefault="00905627" w:rsidP="00905627">
      <w:pPr>
        <w:pStyle w:val="Bezodstpw"/>
      </w:pPr>
      <w:r>
        <w:t>2.Alicja Melion- Dyrektor Zespołu Obsługi Szkół i Przedszkoli</w:t>
      </w:r>
    </w:p>
    <w:p w:rsidR="00905627" w:rsidRDefault="00905627" w:rsidP="00A9003B">
      <w:pPr>
        <w:pStyle w:val="Bezodstpw"/>
      </w:pPr>
      <w:r>
        <w:t>3.Renata Mulik – Dyrektor Centrum K</w:t>
      </w:r>
      <w:r w:rsidR="00A9003B">
        <w:t>ultury i Czytelnictwa w Serocku</w:t>
      </w:r>
    </w:p>
    <w:p w:rsidR="008E03A7" w:rsidRDefault="008E03A7" w:rsidP="00A9003B">
      <w:pPr>
        <w:pStyle w:val="Bezodstpw"/>
      </w:pPr>
      <w:r>
        <w:t>4.Mirosław Smutkiewicz – Dyrektor Miejsko-Gminnego Zakładu Gospodarki Komunalnej</w:t>
      </w:r>
    </w:p>
    <w:p w:rsidR="00970B0C" w:rsidRDefault="00116592" w:rsidP="00970B0C">
      <w:pPr>
        <w:pStyle w:val="NormalnyWeb"/>
        <w:spacing w:after="240" w:afterAutospacing="0"/>
        <w:jc w:val="both"/>
        <w:rPr>
          <w:b/>
        </w:rPr>
      </w:pPr>
      <w:r w:rsidRPr="00A9003B">
        <w:rPr>
          <w:b/>
        </w:rPr>
        <w:t>1. Otwarcie posiedzenia i przedstawienie porządku obrad.</w:t>
      </w:r>
    </w:p>
    <w:p w:rsidR="003C4A0A" w:rsidRDefault="008E03A7" w:rsidP="003C4A0A">
      <w:pPr>
        <w:pStyle w:val="Bezodstpw"/>
        <w:jc w:val="both"/>
      </w:pPr>
      <w:r>
        <w:t>Przewodniczący Komisji Sławomir Czerwiński otwo</w:t>
      </w:r>
      <w:r w:rsidR="000E0D06">
        <w:t>rzył posiedzenie K</w:t>
      </w:r>
      <w:r>
        <w:t>omisji, powitał zebranych oraz przedstawił porządek obrad</w:t>
      </w:r>
      <w:r w:rsidR="003C4A0A">
        <w:t xml:space="preserve">. </w:t>
      </w:r>
      <w:r>
        <w:t>Przewodniczący</w:t>
      </w:r>
      <w:r w:rsidR="000E0D06">
        <w:t xml:space="preserve"> K</w:t>
      </w:r>
      <w:r w:rsidR="003C4A0A">
        <w:t>omisji poprosił</w:t>
      </w:r>
      <w:r>
        <w:t xml:space="preserve"> by omówić punkt „</w:t>
      </w:r>
      <w:r w:rsidRPr="008E03A7">
        <w:t>Przedstawienie organiza</w:t>
      </w:r>
      <w:r>
        <w:t xml:space="preserve">cji akcji „Lato w mieście” w dalszej kolejności ze względu na spóźnienie Dyrektor Centrum Kultury i Czytelnictwa Renaty Mulik. Przewodniczący Rady Mariusz Rosiński zgłosił uwagę aby zamienić kolejność omawiania punktów  2 i 3 tak aby w pierwszej kolejności omówić punkt </w:t>
      </w:r>
      <w:r w:rsidRPr="008E03A7">
        <w:t xml:space="preserve">„Podsumowanie nauki zdalnej w szkołach i przedszkolach prowadzonych przez Miasto i Gminę Serock w roku szkolnym 2019/2020.” </w:t>
      </w:r>
      <w:r>
        <w:t xml:space="preserve"> i jako następny </w:t>
      </w:r>
      <w:r w:rsidRPr="008E03A7">
        <w:t>„Przedstawienie informacji na temat planowanej organizacji roku szkolnego 2020/2021.”</w:t>
      </w:r>
      <w:r w:rsidR="00970B0C">
        <w:t xml:space="preserve">. </w:t>
      </w:r>
    </w:p>
    <w:p w:rsidR="00970B0C" w:rsidRDefault="00970B0C" w:rsidP="003C4A0A">
      <w:pPr>
        <w:pStyle w:val="Bezodstpw"/>
        <w:jc w:val="both"/>
      </w:pPr>
      <w:r>
        <w:t>Po zaproponowanych zmianach porządek obrad prezentował się następująco:</w:t>
      </w:r>
    </w:p>
    <w:p w:rsidR="003C4A0A" w:rsidRPr="003C4A0A" w:rsidRDefault="003C4A0A" w:rsidP="003C4A0A">
      <w:pPr>
        <w:pStyle w:val="Bezodstpw"/>
      </w:pPr>
    </w:p>
    <w:p w:rsidR="00970B0C" w:rsidRPr="00970B0C" w:rsidRDefault="00970B0C" w:rsidP="00970B0C">
      <w:pPr>
        <w:pStyle w:val="Bezodstpw"/>
      </w:pPr>
      <w:r w:rsidRPr="00970B0C">
        <w:t>1. Otwarcie posiedzenia i przedstawienie porządku obrad.</w:t>
      </w:r>
    </w:p>
    <w:p w:rsidR="00970B0C" w:rsidRPr="00970B0C" w:rsidRDefault="00970B0C" w:rsidP="00970B0C">
      <w:pPr>
        <w:pStyle w:val="Bezodstpw"/>
      </w:pPr>
      <w:r w:rsidRPr="00970B0C">
        <w:t>2. Podsumowanie nauki zdalnej w szkołach i przedszkolach prowadzonych przez Miasto i Gminę Serock w roku szkolnym 2019/2020.</w:t>
      </w:r>
    </w:p>
    <w:p w:rsidR="00970B0C" w:rsidRPr="00970B0C" w:rsidRDefault="00970B0C" w:rsidP="00970B0C">
      <w:pPr>
        <w:pStyle w:val="Bezodstpw"/>
      </w:pPr>
      <w:r w:rsidRPr="00970B0C">
        <w:t>3. Przedstawienie informacji na temat planowanej organizacji roku szkolnego 2020/2021.</w:t>
      </w:r>
      <w:r w:rsidRPr="00970B0C">
        <w:br/>
      </w:r>
      <w:r>
        <w:t>4.</w:t>
      </w:r>
      <w:r w:rsidRPr="00970B0C">
        <w:t>Analiza osiągniętych wyników sportowych w roku szkolnym 2019/2020.</w:t>
      </w:r>
      <w:r w:rsidRPr="00970B0C">
        <w:br/>
        <w:t>5. Omówienie wykonanych prac oraz przedstawienie stanu przygotowania placów zabaw, boisk sportowych i terenów rekreacyjnych na terenie Gminy.</w:t>
      </w:r>
    </w:p>
    <w:p w:rsidR="00970B0C" w:rsidRPr="00970B0C" w:rsidRDefault="00970B0C" w:rsidP="00970B0C">
      <w:pPr>
        <w:pStyle w:val="Bezodstpw"/>
      </w:pPr>
      <w:r w:rsidRPr="00970B0C">
        <w:t>6. Przedstawienie organizacji akcji „Lato w mieście”.</w:t>
      </w:r>
    </w:p>
    <w:p w:rsidR="00970B0C" w:rsidRPr="00970B0C" w:rsidRDefault="00970B0C" w:rsidP="00970B0C">
      <w:pPr>
        <w:pStyle w:val="Bezodstpw"/>
      </w:pPr>
      <w:r w:rsidRPr="00970B0C">
        <w:t>7. Sprawy różne.</w:t>
      </w:r>
    </w:p>
    <w:p w:rsidR="00EB73FC" w:rsidRDefault="00970B0C" w:rsidP="00970B0C">
      <w:pPr>
        <w:pStyle w:val="Bezodstpw"/>
      </w:pPr>
      <w:r w:rsidRPr="00970B0C">
        <w:t>8. Zakończenie posiedzenia.</w:t>
      </w:r>
    </w:p>
    <w:p w:rsidR="00043617" w:rsidRPr="00EB73FC" w:rsidRDefault="00116592" w:rsidP="00970B0C">
      <w:pPr>
        <w:pStyle w:val="Bezodstpw"/>
      </w:pPr>
      <w:r>
        <w:lastRenderedPageBreak/>
        <w:br/>
      </w:r>
      <w:r w:rsidRPr="00A9003B">
        <w:rPr>
          <w:b/>
        </w:rPr>
        <w:t>2. Podsumowanie nauki zdalnej w szkołach i przedszkolach prowadzonych przez Miasto i Gminę Serock w roku szkolnym 2019/2020.</w:t>
      </w:r>
    </w:p>
    <w:p w:rsidR="00386ED5" w:rsidRDefault="00116592" w:rsidP="00761440">
      <w:pPr>
        <w:pStyle w:val="Bezodstpw"/>
        <w:jc w:val="both"/>
      </w:pPr>
      <w:r>
        <w:br/>
      </w:r>
      <w:r w:rsidR="003C4A0A">
        <w:t>Dyrektor Zespołu Obsługi Szkół</w:t>
      </w:r>
      <w:r w:rsidR="00970B0C">
        <w:t xml:space="preserve"> i Przedszkoli Alicja Melion </w:t>
      </w:r>
      <w:r w:rsidR="003C4A0A">
        <w:t>poinformowała zebranych, że w dniu 3 lipca 2020r. odbyła się narada podsumowująca z udziałem Burmistrza Miasta i Gminy Serock Artura Borkowskiego. Dotyczyła ona m.in.</w:t>
      </w:r>
      <w:r w:rsidR="00F25167">
        <w:t xml:space="preserve"> wniosków z </w:t>
      </w:r>
      <w:r w:rsidR="003C4A0A">
        <w:t xml:space="preserve"> nauczania zdalnego</w:t>
      </w:r>
      <w:r w:rsidR="00EB73FC">
        <w:t xml:space="preserve"> i dokonano na niej</w:t>
      </w:r>
      <w:r w:rsidR="0082579F">
        <w:t xml:space="preserve"> analizy </w:t>
      </w:r>
      <w:r w:rsidR="00EB73FC">
        <w:t>działań</w:t>
      </w:r>
      <w:r w:rsidR="0082579F">
        <w:t xml:space="preserve"> szk</w:t>
      </w:r>
      <w:r w:rsidR="00EB73FC">
        <w:t>ół</w:t>
      </w:r>
      <w:r w:rsidR="0082579F">
        <w:t xml:space="preserve"> w czasie pandemii. </w:t>
      </w:r>
      <w:r w:rsidR="00EF5C77">
        <w:t>Wszystkie czynności które szkoły musiały podjąć służyły temu aby zapobiegać rozprzestrzeni</w:t>
      </w:r>
      <w:r w:rsidR="00EB73FC">
        <w:t>aniu się pandemii koronawirusa w</w:t>
      </w:r>
      <w:r w:rsidR="00EF5C77">
        <w:t xml:space="preserve"> związku z tym szkoły musiały z dnia na dzień przystąpić do nauczania zdalnego i wykorzystać do tego celu jedynie te narzędzia, które miały w swoich zasobach. </w:t>
      </w:r>
      <w:r w:rsidR="00043617">
        <w:t xml:space="preserve">Pojawiła się kwestia w jakim zakresie te narzędzia będą dostępne dla uczniów. </w:t>
      </w:r>
      <w:r w:rsidR="00C96CD2">
        <w:t xml:space="preserve">W </w:t>
      </w:r>
      <w:r w:rsidR="00386ED5">
        <w:t>naj</w:t>
      </w:r>
      <w:r w:rsidR="00C96CD2">
        <w:t>szerszym wymiarze korzys</w:t>
      </w:r>
      <w:r w:rsidR="000026B6">
        <w:t xml:space="preserve">tano z dziennika internetowego LIBRUS, </w:t>
      </w:r>
      <w:r w:rsidR="00386ED5">
        <w:t>który służył do</w:t>
      </w:r>
      <w:r w:rsidR="000026B6">
        <w:t xml:space="preserve"> wysyłania i odbierania prac</w:t>
      </w:r>
      <w:r w:rsidR="00386ED5">
        <w:t xml:space="preserve">. Korzystano również z komunikatorów typu Messenger. Po pewnym czasie włączono kolejne narzędzia czyli platformy edukacyjne, pozwalające na prowadzenie nauczania w czasie rzeczywistym. Nauczyciele w swojej pracy korzystali z wszelkich zasobów, które były </w:t>
      </w:r>
      <w:r w:rsidR="008D1AF0">
        <w:t xml:space="preserve">dostępne. </w:t>
      </w:r>
      <w:r w:rsidR="00462871">
        <w:t xml:space="preserve">Problemy jakie nauczyciele napotykali w swojej pracy to głównie dostęp uczniów do odpowiedniego sprzętu do nauki zdalnej. W przypadku gdy w rodzinie jest więcej niż jedno dziecko dostęp do komputera był często ograniczony. Nauczyciele zwracali również uwagę na to aby każde dziecko miało zapewniony oddzielny pokój, w którym mogłoby w ciszy korzystać z zajęć.  Kolejne ograniczenie to było ograniczenie kompetencyjne do prowadzenia nauczania zdalnego, które dało o sobie znać zarówno wśród uczniów jak i nauczycieli. Pojawiły się szkolenia z tego zakresu, które </w:t>
      </w:r>
      <w:r w:rsidR="00F92C2C">
        <w:t>odbyła każda szkoła co pozwoliło na wprowadzenie nowych rozwiązań, oraz podniosło kompetencje do prowadzenia zajęć zdalnych. Kolejny problem jaki pojawił się w związku z nauczaniem zdalnym to brak kontroli</w:t>
      </w:r>
      <w:r w:rsidR="008A25C5">
        <w:t xml:space="preserve"> nad sposobem pracy uczniów</w:t>
      </w:r>
      <w:r w:rsidR="00C14877">
        <w:t>,</w:t>
      </w:r>
      <w:r w:rsidR="008A25C5">
        <w:t xml:space="preserve"> a także brak narzędzi motywujących uczniów do nauki. Kształcenie zdalne polegało na realizowaniu podstawy programowej czyli nie było to jedynie powtarzanie i utrwalanie, lecz także wprowadzanie nowego materiału w związku z czym pojawiły się problemy z możliwością oceny</w:t>
      </w:r>
      <w:r w:rsidR="00AF769D">
        <w:t xml:space="preserve"> uczniów. </w:t>
      </w:r>
      <w:r w:rsidR="00C14877">
        <w:t xml:space="preserve">Nauczyciele oraz dyrektorzy wyciągnęli z </w:t>
      </w:r>
      <w:r w:rsidR="0078284B">
        <w:t>okresu pracy zdalnej</w:t>
      </w:r>
      <w:r w:rsidR="00C14877">
        <w:t xml:space="preserve"> różnorakie wni</w:t>
      </w:r>
      <w:r w:rsidR="0078284B">
        <w:t>oski, które można również wykorzystać w późniejszym nauczaniu szkolnym. Nauczyciele zauważyli, że w nauczaniu tradycyjnym również będą mogli przygotowywać różne zadania aktywizujące uczniów w oparciu o</w:t>
      </w:r>
      <w:r w:rsidR="009F679A">
        <w:t xml:space="preserve"> platformy edukacyjne jako formę</w:t>
      </w:r>
      <w:r w:rsidR="0078284B">
        <w:t xml:space="preserve"> urozmaicania pracy z uczniem. Zauważono również pozytywne aspekty nauczania zdalnego prowadzonego w przypadku zajęć indywidualnych oraz w małych grupach dzieci wymagających nauczania specjalistycznego oraz z zakresu pomocy psychologiczno-pedagogicznej. Dzieci, które miały problemy z integracją z innymi dziećmi oraz aktywizowaniu się na zajęciach podczas nauczania tradycyjnego w przypadku pracy zdalnej nabierały śmiałości. Pojawiły się również spostrzeżenia, że to nauczanie na odległość może być również wykorzystane w przypadku absencji na zajęciach spowodowanej chorobą ucznia. </w:t>
      </w:r>
      <w:r w:rsidR="0094598D">
        <w:t xml:space="preserve">Nauczyciele dostrzegli również pewne bariery ze swojej strony na, które chcieli zwrócić uwagę. Największy problem stanowił dostęp do właściwej </w:t>
      </w:r>
      <w:r w:rsidR="007D1493">
        <w:t xml:space="preserve">jakości nauczania przez ucznia, oraz jakości łącza internetowego. </w:t>
      </w:r>
      <w:r w:rsidR="00734E82">
        <w:t xml:space="preserve">Nauczyciele wspominali również o przeciążeniu pracą oraz, że wielogodzinna praca przed komputerem była mocno obciążająca. </w:t>
      </w:r>
      <w:r w:rsidR="00761440">
        <w:t>Realizowane były wszystkie treści programowe</w:t>
      </w:r>
      <w:r w:rsidR="00573E80">
        <w:t xml:space="preserve"> w związku z czym było dużo pracy</w:t>
      </w:r>
      <w:r w:rsidR="00761440">
        <w:t xml:space="preserve"> i zarówno nauczyciele jak i rodzice wspominali o zmęczeniu takim trybem </w:t>
      </w:r>
      <w:r w:rsidR="00573E80">
        <w:t>nauczania. Kolejną istotną kwestią jest to, że przez tryb pracy zdalnej szkoła nie może realizować społecznego aspektu wychowania.</w:t>
      </w:r>
      <w:r w:rsidR="00092BF8">
        <w:t xml:space="preserve">. Na </w:t>
      </w:r>
      <w:r w:rsidR="00573E80">
        <w:t xml:space="preserve">etapie kształcenia podstawowego jest potrzebna tradycyjna </w:t>
      </w:r>
      <w:r w:rsidR="00092BF8">
        <w:t>szkoła, żeby kształtować społecz</w:t>
      </w:r>
      <w:r w:rsidR="00573E80">
        <w:t>nie ucznia. W dalszym etapie nauki tzn. szkoła średnia czy studia tryb nauczania zdalnego lepiej się sprawdza, natomiast na etapie kształcenia podstawowego gdzie oprócz przekazywania wiedzy szkoła i przedszkole spełniają również funkcję społeczno-opiekuńcze</w:t>
      </w:r>
      <w:r w:rsidR="009D005A">
        <w:t xml:space="preserve"> i</w:t>
      </w:r>
      <w:r w:rsidR="00573E80">
        <w:t xml:space="preserve"> brakuje uczniom kontaktu z nauczycielem.</w:t>
      </w:r>
      <w:r w:rsidR="00092BF8">
        <w:t xml:space="preserve"> </w:t>
      </w:r>
      <w:r w:rsidR="00750D37">
        <w:lastRenderedPageBreak/>
        <w:t xml:space="preserve">Najważniejszym wnioskiem </w:t>
      </w:r>
      <w:r w:rsidR="00906463">
        <w:t xml:space="preserve">wyciągniętym z panującej sytuacji jest </w:t>
      </w:r>
      <w:r w:rsidR="00EA1791">
        <w:t xml:space="preserve">to aby wykorzystać doświadczenie płynące z takiej formy pracy, podnieść kompetencje nauczycieli, którzy tego potrzebują. Wskazuje się możliwości, które pojawią się w październiku a mianowicie otwarcie studiów podyplomowych dla nauczycieli w kierunku informatycznym. Chodzi o to aby nauczyciele pracujący w szkołach posiadali kompetencje do pracy z urządzeniami komputerowymi. </w:t>
      </w:r>
      <w:r w:rsidR="00B55E7F">
        <w:t xml:space="preserve">Dyrektorzy szkół będą zachęcać nauczycieli do podjęcia takiego szkolenia. </w:t>
      </w:r>
      <w:r w:rsidR="00FA7DA0">
        <w:t>Należy również dokonać podsumowania, które elementy pracy zdalnej się sprawdziły i z czym placówki będą chciały wejść w nauczanie zdalne jeżeli taka konieczność znowu nastąpi</w:t>
      </w:r>
      <w:r w:rsidR="00036DEC">
        <w:t xml:space="preserve"> w roku szkolnym 2020/2021. Ze strony Ministra Edukacji są </w:t>
      </w:r>
      <w:r w:rsidR="00633AEA">
        <w:t xml:space="preserve">przekazane informacje </w:t>
      </w:r>
      <w:r w:rsidR="00036DEC">
        <w:t xml:space="preserve">, że Ministerstwo przygotuje narzędzia do prowadzenia kształcenia zdalnego m.in. platformę edukacyjną z której będą mogły korzystać placówki oświatowe. Kształcenie zdalne ma być standaryzowane czyli będą przygotowane wytyczne w jaki sposób i na jakich narzędziach to nauczanie </w:t>
      </w:r>
      <w:r w:rsidR="00347B18">
        <w:t xml:space="preserve">będzie realizowane. </w:t>
      </w:r>
      <w:r w:rsidR="00CE4770">
        <w:t>Minister Edukacji zapowiada, że od września szkoły wznowią działalność w systemie tradycyjnym, jednak należy liczyć się z konie</w:t>
      </w:r>
      <w:r w:rsidR="0006071B">
        <w:t xml:space="preserve">cznością przejścia na nauczanie zdalne w przypadku kwarantanny. </w:t>
      </w:r>
      <w:r w:rsidR="00CD44E5">
        <w:t xml:space="preserve">W związku z powyższym nasuwają się kolejne wnioski aby przygotować placówki tak, aby konieczność przejścia na kwarantannę nie zaszła. </w:t>
      </w:r>
      <w:r w:rsidR="00D77091">
        <w:t xml:space="preserve">Obowiązywać będą podwyższone standardy sanitarne, </w:t>
      </w:r>
      <w:r w:rsidR="007141CA">
        <w:t>unikanie skupisk, jak największe rozluźnianie szkół w kwestii planu tygodniowego</w:t>
      </w:r>
      <w:r w:rsidR="005F57A8">
        <w:t>, wejścia do szkół</w:t>
      </w:r>
      <w:r w:rsidR="007141CA">
        <w:t xml:space="preserve"> aby unikać grupowania uczniów, zachowanie higieny</w:t>
      </w:r>
      <w:r w:rsidR="006A0C65">
        <w:t xml:space="preserve">. Dyrektorzy oczekują na wytyczne Ministerstwa Edukacji w kwestii funkcjonalności kształcenia na odległość. </w:t>
      </w:r>
      <w:r w:rsidR="00B66FE8">
        <w:t>Gmina wspomagała szkoły z wp</w:t>
      </w:r>
      <w:r w:rsidR="005F57A8">
        <w:t>rowadzeniem zdalnego nauczania. Od 30 marca Dyrektorzy szkół mogli wypożyczać sprzęt, który był zakupiony z dofinansowania „Klubu Kluczowych Kompetencji”, następnie z pozyskanego grantu na zakup sprzętu komputerowego do wprowadzenia zdalnego nauczania „Zdalna Szkoła”, szkoły otrzymały 33 komputery, które zostały rozdane uczniom, a następnie</w:t>
      </w:r>
      <w:r w:rsidR="006B59EB">
        <w:t xml:space="preserve"> skorzystano</w:t>
      </w:r>
      <w:r w:rsidR="005F57A8">
        <w:t xml:space="preserve"> z programu „Zdalna Szkoła+”, które pozwoliło na doposażenie szkół. W przypadku gdy ten sprzęt nie zostanie wydany uczniom, szkoły będą wykorzystywać go w tradycyjnym systemie pracy. </w:t>
      </w:r>
      <w:r w:rsidR="00346B25">
        <w:t>Również Straż Miejska prowadziła</w:t>
      </w:r>
      <w:r w:rsidR="0095143F">
        <w:t xml:space="preserve"> działania mające na celu dotarcie do uczniów, którzy mieli problemy z połączeniem się i pracą w systemie zdalnym. Do szkół dostarc</w:t>
      </w:r>
      <w:r w:rsidR="008B19F6">
        <w:t>zane były środki do dezynfekcji oraz</w:t>
      </w:r>
      <w:r w:rsidR="0095143F">
        <w:t xml:space="preserve"> środki </w:t>
      </w:r>
      <w:r w:rsidR="008B19F6">
        <w:t xml:space="preserve">zabezpieczenia osobistego. </w:t>
      </w:r>
      <w:r w:rsidR="001A0F2E">
        <w:t xml:space="preserve">Dyrektor Alicja Melion podkreśliła, ze Dyrektorzy szkół zostali postawieni w bardzo trudnej sytuacji, i doświadczenie z tego okresu przełoży się na wdrożenie nowych technologii i metod pracy oraz nauczania w przyszłości. </w:t>
      </w:r>
    </w:p>
    <w:p w:rsidR="001217DB" w:rsidRDefault="001217DB" w:rsidP="00761440">
      <w:pPr>
        <w:pStyle w:val="Bezodstpw"/>
        <w:jc w:val="both"/>
      </w:pPr>
    </w:p>
    <w:p w:rsidR="001A0F2E" w:rsidRDefault="00EE043C" w:rsidP="00761440">
      <w:pPr>
        <w:pStyle w:val="Bezodstpw"/>
        <w:jc w:val="both"/>
      </w:pPr>
      <w:r>
        <w:t xml:space="preserve">Przewodniczący Komisji Sławomir Czerwiński </w:t>
      </w:r>
      <w:r w:rsidR="00924E15">
        <w:t xml:space="preserve">powiedział, że może podzielić się swoimi doświadczeniami. Na tą sytuację nikt nie był przygotowany ani nauczyciele ani </w:t>
      </w:r>
      <w:r w:rsidR="008A36AC">
        <w:t xml:space="preserve">rodzice. Lekcje zdalne się odbywały, dzieci miały na bieżąco wysyłane materiały przez nauczycieli. Przewodniczący Komisji Sławomir Czerwiński zadał pytanie czy wszystkie dzieci w gminie podjęły naukę zdalną. Przewodniczący Rady Mariusz Rosiński na jednej z komisji prosił o interwencję Straży Miejskiej i próbę kontaktu z rodzinami, które mają problem i nie mogą podjąć nauki w trybie zdalnym. </w:t>
      </w:r>
      <w:r w:rsidR="007235D5">
        <w:t xml:space="preserve">Kolejne pytanie Przewodniczącego Komisji dotyczyło </w:t>
      </w:r>
      <w:r w:rsidR="00EA2327">
        <w:t xml:space="preserve">rozwiązanie informatycznego, z którego szkoły mogłyby korzystać w pracy zdalnej. </w:t>
      </w:r>
      <w:r w:rsidR="00446A47">
        <w:t>Przewodniczący komisji zapytał czy szkoły są w stanie na dzień dzisiejszy wdrożyć najlepsze oprogramowanie według opinii, które udało się zebrać, czy będzie wiązało się</w:t>
      </w:r>
      <w:r w:rsidR="007A116D">
        <w:t xml:space="preserve"> to z kosztami zakupu licencji.</w:t>
      </w:r>
    </w:p>
    <w:p w:rsidR="001217DB" w:rsidRDefault="001217DB" w:rsidP="00761440">
      <w:pPr>
        <w:pStyle w:val="Bezodstpw"/>
        <w:jc w:val="both"/>
      </w:pPr>
    </w:p>
    <w:p w:rsidR="00367AE3" w:rsidRDefault="00367AE3" w:rsidP="00761440">
      <w:pPr>
        <w:pStyle w:val="Bezodstpw"/>
        <w:jc w:val="both"/>
      </w:pPr>
      <w:r>
        <w:t>Dyrektor</w:t>
      </w:r>
      <w:r w:rsidR="00701098">
        <w:t xml:space="preserve"> Zespołu Obsługi Szkół i Przedszkoli</w:t>
      </w:r>
      <w:r>
        <w:t xml:space="preserve"> Alicja Melion odpowiedziała, </w:t>
      </w:r>
      <w:r w:rsidR="00AD5084">
        <w:t xml:space="preserve">że była grupa uczniów, która miała problemy z uczestnictwem w zajęciach zdalnych gdzie albo wcale nie uczestniczyli w zajęciach, albo bardzo niesystematycznie. </w:t>
      </w:r>
      <w:r w:rsidR="00F861FE">
        <w:t>3 uczniów uczestniczyło w edukacji na zasadzie odbierania pakietów materiałów w formie papierowej, dost</w:t>
      </w:r>
      <w:r w:rsidR="00263F9E">
        <w:t xml:space="preserve">arczanych przez Straż Miejską. </w:t>
      </w:r>
      <w:r w:rsidR="00F861FE">
        <w:t xml:space="preserve">Straż Miejska raz w tygodniu dowoziła materiały i odbierała od uczniów </w:t>
      </w:r>
      <w:r w:rsidR="00F861FE">
        <w:lastRenderedPageBreak/>
        <w:t xml:space="preserve">przygotowane prace. </w:t>
      </w:r>
      <w:r w:rsidR="00263F9E">
        <w:t xml:space="preserve">Skala tego problemu nie była duża ze względu na egzekwowanie obowiązku nauczania. </w:t>
      </w:r>
      <w:r w:rsidR="00197C36">
        <w:t xml:space="preserve">Preferowane przez szkoły </w:t>
      </w:r>
      <w:r w:rsidR="000D33E1">
        <w:t xml:space="preserve">platformy do nauki zdalnej to głównie </w:t>
      </w:r>
      <w:r w:rsidR="00197C36">
        <w:t>Microsof</w:t>
      </w:r>
      <w:r w:rsidR="007A12AB">
        <w:t>t Office 360, m.in. Szkoła w Serocku, Jadwisinie i Zegrzu preferuje to narzędzie. Odbyły się również szkolenia z tego s</w:t>
      </w:r>
      <w:r w:rsidR="00375DE0">
        <w:t xml:space="preserve">ystemu, w których uczestniczyli nauczyciele z danych szkół. </w:t>
      </w:r>
      <w:r w:rsidR="007A12AB">
        <w:t xml:space="preserve"> </w:t>
      </w:r>
      <w:r w:rsidR="007E1527">
        <w:t xml:space="preserve">Nauczyciele niepokoją się, że Ministerstwo Edukacji wskaże jedno narzędzie do pracy zdalnej dla szkół, do czego zobligowany jest Minister, ponieważ mają obawy, że ta platforma będzie miała inną funkcjonalność niż ta preferowana przez nich.  </w:t>
      </w:r>
      <w:r w:rsidR="000E0EDF">
        <w:t>S</w:t>
      </w:r>
      <w:r w:rsidR="007E1527">
        <w:t xml:space="preserve">zkoły działały do tej pory na otwartych licencjach i nie ponosiły w związku z tym żadnych dodatkowych kosztów. </w:t>
      </w:r>
    </w:p>
    <w:p w:rsidR="001217DB" w:rsidRDefault="001217DB" w:rsidP="00164345">
      <w:pPr>
        <w:pStyle w:val="Bezodstpw"/>
        <w:jc w:val="both"/>
      </w:pPr>
    </w:p>
    <w:p w:rsidR="000446ED" w:rsidRDefault="00847414" w:rsidP="00164345">
      <w:pPr>
        <w:pStyle w:val="Bezodstpw"/>
        <w:jc w:val="both"/>
      </w:pPr>
      <w:r>
        <w:t>Przewodniczący Rady Mariusz Rosiński powiedział, że z podsumowania edukacji zdalnej wypływają ciekawe wnioski</w:t>
      </w:r>
      <w:r w:rsidR="002271B2">
        <w:t xml:space="preserve"> nie tylko w dziedzinie edukacji i oświaty, ale każdy kto się spotkał z takim trybem pracy ma własne przemyślenia na ten temat.</w:t>
      </w:r>
      <w:r>
        <w:t xml:space="preserve"> Działania w trybie online</w:t>
      </w:r>
      <w:r w:rsidR="002271B2">
        <w:t xml:space="preserve"> dają</w:t>
      </w:r>
      <w:r w:rsidR="008804D3">
        <w:t xml:space="preserve"> nowe możliwości i</w:t>
      </w:r>
      <w:r>
        <w:t xml:space="preserve"> można </w:t>
      </w:r>
      <w:r w:rsidR="00E620B6">
        <w:t xml:space="preserve">wykorzystać </w:t>
      </w:r>
      <w:r w:rsidR="008804D3">
        <w:t xml:space="preserve">je </w:t>
      </w:r>
      <w:r w:rsidR="00E620B6">
        <w:t>również w tradycyjnej pracy nauczyciela</w:t>
      </w:r>
      <w:r w:rsidR="00A77DB6">
        <w:t>, pracy biurowej czy nawet trenera. Nauczanie zdalne pomaga się rozwijać zarówno uczniom, nauczycielom jak i rodzicom. Dzięki temu przyswojono nowe umiejętności, które będzie można wykorzystać również</w:t>
      </w:r>
      <w:r w:rsidR="003D1230">
        <w:t xml:space="preserve"> w innych dziedzinach. </w:t>
      </w:r>
      <w:r w:rsidR="00071FED">
        <w:t xml:space="preserve">Na chwilę obecną trudno ocenić jak praca placówek oświatowych będzie przebiegała od września. </w:t>
      </w:r>
      <w:r w:rsidR="002173D9">
        <w:t>Wszyscy czekają na ustawowe rozwiązania z</w:t>
      </w:r>
      <w:r w:rsidR="00993D5F">
        <w:t xml:space="preserve">aproponowane przez Ministerstwo. </w:t>
      </w:r>
      <w:r w:rsidR="00E33F0A">
        <w:t>Przewodniczący Rady Mariusz Rosiński powiedział, że wyczytał informację, że Dyrektorzy szkół będą mieli możliwość wyłączenia w pewnym momencie placówek z nauczania tradycyjnego jeże</w:t>
      </w:r>
      <w:r w:rsidR="00A96B39">
        <w:t xml:space="preserve">li zaistnieje taka potrzeba, jednak nie jest to jeszcze potwierdzone. Podobna sytuacja jest z wprowadzeniem e-podręczników, żeby można było prowadzić lekcje online. </w:t>
      </w:r>
      <w:r w:rsidR="001F41B2">
        <w:t xml:space="preserve">W najbliższym czasie okaże się czy to narzędzie zostanie narzucone czy szkoły będą mogły korzystać z własnych platform. Wg. Przewodniczącego Rady narzucenie jednego sposobu nauczania nie będzie dobrym rozwiązaniem ponieważ nauczyciele wypracowali już własne metody. </w:t>
      </w:r>
      <w:r w:rsidR="00A90ACB">
        <w:t>Problem, który trudno rozwiązać to jest kwestia mieszkaniowa w p</w:t>
      </w:r>
      <w:r w:rsidR="00C35AC2">
        <w:t xml:space="preserve">rzypadku rodzin wielodzietnych, gdzie często występował problem dostępności sprzętu do nauki zdalnej. Wypracowany przez szkoły sposób </w:t>
      </w:r>
      <w:r w:rsidR="00F41080">
        <w:t>m.in.</w:t>
      </w:r>
      <w:r w:rsidR="00946F57">
        <w:t xml:space="preserve"> to, ż</w:t>
      </w:r>
      <w:r w:rsidR="00F41080">
        <w:t xml:space="preserve">e nie wszystkie lekcje odbywały się online i w przypadku gdy dziecko nie mogło odbywać nauki w taki sposób miało dostępne również inne kanały do kontaktu m.in. poczta mailowa, platforma LIBRUS, przez telefon czy w przypadku 3 </w:t>
      </w:r>
      <w:r w:rsidR="00946F57">
        <w:t xml:space="preserve">uczniów dostarczano materiały do domu w wersji papierowej był dobrym rozwiązaniem. </w:t>
      </w:r>
      <w:r w:rsidR="00C263FE">
        <w:t xml:space="preserve">Również ze względu na higienę pracy nie jest wskazana nauka jedynie w trybie online. </w:t>
      </w:r>
      <w:r w:rsidR="00F17518">
        <w:t xml:space="preserve">Dzięki takiej metodzie nauczania udało się wypracować założone cele. Szkoły powinny być również przygotowane na możliwość takiej pracy od września. </w:t>
      </w:r>
      <w:r w:rsidR="00EA3B0F">
        <w:t>Część szkół pracowało na platformie Zoom, co do której były na początku obiekcje ponieważ platforma ta nie była odpowiednio przygotowana</w:t>
      </w:r>
      <w:r w:rsidR="00164345">
        <w:t xml:space="preserve"> i zabezpieczona</w:t>
      </w:r>
      <w:r w:rsidR="00894E49">
        <w:t xml:space="preserve"> przez co </w:t>
      </w:r>
      <w:r w:rsidR="00164345">
        <w:t xml:space="preserve">zdarzały się wycieki danych, jednak w sytuacji gdy szkoły zostały zaskoczone było to </w:t>
      </w:r>
      <w:r w:rsidR="005B7D6E">
        <w:t>dobre rozwiązanie ponieważ było praktyczne</w:t>
      </w:r>
      <w:r w:rsidR="00770482">
        <w:t xml:space="preserve"> i szybkie do zrealizowania</w:t>
      </w:r>
      <w:r w:rsidR="005B7D6E">
        <w:t xml:space="preserve"> – uczniowie nie musieli </w:t>
      </w:r>
      <w:r w:rsidR="00770482">
        <w:t xml:space="preserve">się logować, </w:t>
      </w:r>
      <w:r w:rsidR="00894E49">
        <w:t xml:space="preserve">zakładać kont oraz </w:t>
      </w:r>
      <w:r w:rsidR="00770482">
        <w:t xml:space="preserve">był szybki dostęp. </w:t>
      </w:r>
      <w:r w:rsidR="0045284A">
        <w:t xml:space="preserve">W przyszłości powinno zostać wypracowane rozwiązanie </w:t>
      </w:r>
      <w:r w:rsidR="003C1B49">
        <w:t xml:space="preserve">gdzie nauczyciele i uczniowie mają </w:t>
      </w:r>
      <w:r w:rsidR="006C697A">
        <w:t xml:space="preserve">swoje konta na które się logują i jest to zabezpieczone. Na początku nie wszystkie firmy, które zajmują się tym miały takie możliwości i pewne funkcjonalności platform zostały dołożone na przestrzeni tych miesięcy. </w:t>
      </w:r>
      <w:r w:rsidR="001352E1">
        <w:t xml:space="preserve">Bardzo rozwinął się LIBRUS </w:t>
      </w:r>
      <w:r w:rsidR="00AB75F0">
        <w:t xml:space="preserve">i są prowadzone prace aby za pośrednictwem tej platformy również możliwe były połączenia online. Byłoby to dobre rozwiązanie ponieważ do LIBRUSA wpisane są wszystkie dane uczniów i nauczycieli i założenie konta byłoby łatwe. </w:t>
      </w:r>
      <w:r w:rsidR="00FD6516">
        <w:t>W przypadku korzystania z innej platformy to wszystkie dane trzeba będzie wprowadzać</w:t>
      </w:r>
      <w:r w:rsidR="00B94BC3">
        <w:t xml:space="preserve"> i na nowo zakładać konto. </w:t>
      </w:r>
      <w:r w:rsidR="007B7E68">
        <w:t xml:space="preserve">Ponieważ wszystkie szkoły korzystają z LIBRUSA to rozwiązanie byłoby technicznie najłatwiej wprowadzić. </w:t>
      </w:r>
      <w:r w:rsidR="00CE012C">
        <w:t xml:space="preserve">W przypadku kompetencji okazało się, że często najprostsze sprawy sprawiały najwięcej problemów. Przewodniczący Rady Mariusz Rosiński zwrócił uwagę aby Dyrektorzy szkół przekazali nauczycielom informatyki sugestię, żeby poświęcić z uczniami więcej czasu na opanowanie podstaw </w:t>
      </w:r>
      <w:r w:rsidR="00CD6B81">
        <w:t xml:space="preserve">np. wysyłanie maili, </w:t>
      </w:r>
      <w:r w:rsidR="007305F2">
        <w:t xml:space="preserve">edytowanie i konwertowanie tekstu, </w:t>
      </w:r>
      <w:r w:rsidR="007305F2">
        <w:lastRenderedPageBreak/>
        <w:t>pr</w:t>
      </w:r>
      <w:r w:rsidR="00363CC4">
        <w:t xml:space="preserve">zesyłanie plików video i zdjęć za pomocą dysku. </w:t>
      </w:r>
      <w:r w:rsidR="00AE042D">
        <w:t xml:space="preserve">Umiejętności te są przydatne i w sytuacji kryzysowej są często te podstawowe umiejętności najbardziej potrzebne. </w:t>
      </w:r>
      <w:r w:rsidR="006E0A78">
        <w:t xml:space="preserve">Przewodniczący Rady Mariusz Rosiński </w:t>
      </w:r>
      <w:r w:rsidR="005348D8">
        <w:t xml:space="preserve">zadał pytanie </w:t>
      </w:r>
      <w:r w:rsidR="00E34C47">
        <w:t>czy środki ochrony osobistej zostały przekazane przez administrację rządo</w:t>
      </w:r>
      <w:r w:rsidR="00E94998">
        <w:t xml:space="preserve">wą i jakiej wartości finansowej były te środki. </w:t>
      </w:r>
    </w:p>
    <w:p w:rsidR="001217DB" w:rsidRDefault="001217DB" w:rsidP="00164345">
      <w:pPr>
        <w:pStyle w:val="Bezodstpw"/>
        <w:jc w:val="both"/>
      </w:pPr>
    </w:p>
    <w:p w:rsidR="00B32218" w:rsidRDefault="000446ED" w:rsidP="00F94D8C">
      <w:pPr>
        <w:pStyle w:val="Bezodstpw"/>
        <w:jc w:val="both"/>
      </w:pPr>
      <w:r>
        <w:t xml:space="preserve">Dyrektor Zespołu Szkół i Obsługi Przedszkoli Alicja Melion </w:t>
      </w:r>
      <w:r w:rsidR="00E73317">
        <w:t xml:space="preserve">powiedziała, że z przyjemnością słuchała wypowiedzi Przewodniczącego Rady Mariusza Rosińskiego </w:t>
      </w:r>
      <w:r w:rsidR="00F94D8C">
        <w:t xml:space="preserve">o sieci współpracy między nauczycielami, o tym, że wzajemnie się wspomagali w przypadku problemów z użytkowaniem sprzętu. Jest to </w:t>
      </w:r>
      <w:r w:rsidR="006057C1">
        <w:t xml:space="preserve">dla nich </w:t>
      </w:r>
      <w:r w:rsidR="00F94D8C">
        <w:t xml:space="preserve">motywacja do podjęcia dodatkowych szkoleń w tym zakresie. W szerszym wymiarze zaobserwowano również te problemy u uczniów. </w:t>
      </w:r>
      <w:r w:rsidR="006F193D">
        <w:t xml:space="preserve">Jedna ze Szkół została zakwalifikowana do udziału w programie </w:t>
      </w:r>
      <w:r w:rsidR="00CE023E">
        <w:t>Województwa Mazowieckiego</w:t>
      </w:r>
      <w:r w:rsidR="006F193D">
        <w:t xml:space="preserve">, dzięki czemu zostanie wyposażona w sprzęt komputerowy oraz uczniowie przejdą szkolenie z </w:t>
      </w:r>
      <w:r w:rsidR="00CE023E">
        <w:t xml:space="preserve">korzystania z narzędzi kształcenia na odległość. </w:t>
      </w:r>
      <w:r w:rsidR="00B82301">
        <w:t xml:space="preserve">Zauważono, że pomimo zajęć informatycznych oraz samodzielnego korzystania z internetu uczniowie często mają problemy z korzystaniem z pewnych narzędzi i istnieje konieczność dalszego kształcenia w tym zakresie. </w:t>
      </w:r>
      <w:r w:rsidR="00867375">
        <w:t>Dyrektor Alicja Melion odniosła się do dziennika elektronicznego z którego korzystają szkoły. Szkoły mają zakupione pakiety, które pozwalają na wysyłanie i odbiór prac domowych. Szkoła w Serocku chce od września ten pa</w:t>
      </w:r>
      <w:r w:rsidR="00723F0D">
        <w:t>kiet rozbudować o inne funkcje</w:t>
      </w:r>
      <w:r w:rsidR="00B4690C">
        <w:t>. W ramach tego co może zaoferować platforma LIBRUS będzie tzw. „aktywna tablica”</w:t>
      </w:r>
      <w:r w:rsidR="000F0D70">
        <w:t xml:space="preserve">, która polega na tym, że uczniowie będą mogli </w:t>
      </w:r>
      <w:r w:rsidR="00910A57">
        <w:t>zobaczyć</w:t>
      </w:r>
      <w:r w:rsidR="000F0D70">
        <w:t xml:space="preserve"> nauczyciela i to co prezentuje. </w:t>
      </w:r>
      <w:r w:rsidR="00356BEA">
        <w:t>W przypadku środków które były dostarczane do szkół i przedszkoli to</w:t>
      </w:r>
      <w:r w:rsidR="003339B3">
        <w:t xml:space="preserve"> część tych </w:t>
      </w:r>
      <w:r w:rsidR="00356BEA">
        <w:t>środk</w:t>
      </w:r>
      <w:r w:rsidR="003339B3">
        <w:t>ów przekazało</w:t>
      </w:r>
      <w:r w:rsidR="00356BEA">
        <w:t xml:space="preserve"> Z</w:t>
      </w:r>
      <w:r w:rsidR="003339B3">
        <w:t>arządzanie Kryzysowe. Burmistrz</w:t>
      </w:r>
      <w:r w:rsidR="00356BEA">
        <w:t xml:space="preserve"> wyraził zgodę aby rezerwy, które gmina posiada w ramach zarządzania kryzysowego przekazano do szk</w:t>
      </w:r>
      <w:r w:rsidR="00793FB3">
        <w:t xml:space="preserve">ół i były to środki ochrony osobistej m.in. rękawiczki, maseczki, przyłbice. </w:t>
      </w:r>
      <w:r w:rsidR="003339B3">
        <w:t xml:space="preserve">Z zasobów rządowych szkoły otrzymały płyny do dezynfekcji pomieszczeń oraz płyny do dezynfekcji powierzchni. </w:t>
      </w:r>
    </w:p>
    <w:p w:rsidR="00B32218" w:rsidRDefault="00B32218" w:rsidP="00F94D8C">
      <w:pPr>
        <w:pStyle w:val="Bezodstpw"/>
        <w:jc w:val="both"/>
      </w:pPr>
    </w:p>
    <w:p w:rsidR="003A66A6" w:rsidRDefault="00B32218" w:rsidP="00F94D8C">
      <w:pPr>
        <w:pStyle w:val="Bezodstpw"/>
        <w:jc w:val="both"/>
      </w:pPr>
      <w:r>
        <w:t>Radna Aneta Rogucka zapytała czy zaistniała tak</w:t>
      </w:r>
      <w:r w:rsidR="003A66A6">
        <w:t xml:space="preserve">a sytuacja, że ktoś zgłosił się po laptopa i z tej pomocy zrezygnował oraz czy w przypadku gdy od września zajdzie potrzeba to te osoby znowu będą mogły ubiegać się o taką pomoc. </w:t>
      </w:r>
    </w:p>
    <w:p w:rsidR="003A66A6" w:rsidRDefault="003A66A6" w:rsidP="00F94D8C">
      <w:pPr>
        <w:pStyle w:val="Bezodstpw"/>
        <w:jc w:val="both"/>
      </w:pPr>
    </w:p>
    <w:p w:rsidR="00761440" w:rsidRDefault="003A66A6" w:rsidP="00F94D8C">
      <w:pPr>
        <w:pStyle w:val="Bezodstpw"/>
        <w:jc w:val="both"/>
      </w:pPr>
      <w:r>
        <w:t xml:space="preserve">Dyrektor Zespołu Szkół i Obsługi Przedszkoli Alicja Melion odpowiedziała że, </w:t>
      </w:r>
      <w:r w:rsidR="008E074A">
        <w:t>zauważyła iż sprzęt</w:t>
      </w:r>
      <w:r w:rsidR="00C64071">
        <w:t xml:space="preserve"> komputerowy stanowi jeszcze dobro szczególne i stanowi pewną bari</w:t>
      </w:r>
      <w:r w:rsidR="00465EBF">
        <w:t xml:space="preserve">erę z jednej strony rodzice i uczniowie, którzy boją się że uszkodzą sprzęt, czy ze coś się zepsuje i z drugiej strony Dyrektorzy szkół, którzy również obawiają się, że wydadzą sprzęt i zostanie on uszkodzony. </w:t>
      </w:r>
      <w:r w:rsidR="00106D14">
        <w:t>Dyrektor Alicja Melion powiedziała, że starają się cały czas tą barierę likwidować</w:t>
      </w:r>
      <w:r w:rsidR="008E074A">
        <w:t xml:space="preserve"> </w:t>
      </w:r>
      <w:r w:rsidR="00106D14">
        <w:t xml:space="preserve">oraz, że uczeń w procesie nauczania jest ważniejszy niż sprzęt. </w:t>
      </w:r>
      <w:r w:rsidR="00311181">
        <w:t xml:space="preserve">30 marca szkoły otrzymały zielone światło na możliwość wypożyczania sprzętu </w:t>
      </w:r>
      <w:r w:rsidR="001924FA">
        <w:t>i część placówek już wted</w:t>
      </w:r>
      <w:r w:rsidR="00044F25">
        <w:t xml:space="preserve">y z tej możliwości skorzystało jednak zdarzało się, że rodzic zrezygnował z tej formy pomocy. </w:t>
      </w:r>
      <w:r w:rsidR="00943AC2">
        <w:t xml:space="preserve">W przypadku konieczności powrotu do nauczania zdalnego od września będzie kolejny grant sprzętu do rozdysponowania dla uczniów. Gdyby jednak od września szkoły powróciły do nauczania tradycyjnego sprzęt ten będzie wykorzystywany przez szkoły. Decyzja do którego dziecka trafi taki sprzęt jest podejmowana przez Dyrektora placówki. </w:t>
      </w:r>
    </w:p>
    <w:p w:rsidR="00C6487C" w:rsidRDefault="00C6487C" w:rsidP="00F94D8C">
      <w:pPr>
        <w:pStyle w:val="Bezodstpw"/>
        <w:jc w:val="both"/>
      </w:pPr>
    </w:p>
    <w:p w:rsidR="00C6487C" w:rsidRDefault="00C6487C" w:rsidP="00F94D8C">
      <w:pPr>
        <w:pStyle w:val="Bezodstpw"/>
        <w:jc w:val="both"/>
        <w:rPr>
          <w:b/>
          <w:bCs/>
          <w:u w:val="single"/>
        </w:rPr>
      </w:pPr>
      <w:r>
        <w:t xml:space="preserve">Przewodniczący Rady Mariusz Rosiński </w:t>
      </w:r>
      <w:r w:rsidR="000B7A3B">
        <w:t>powiedział, że w szkole w Serocku nie został rozdysponowany cały sprzęt, ponieważ nie zaszła taka konieczność, ale stąd zrodził się taki pomysł, żeby placówki oświatowe z gminy wzajemnie wypożyczały</w:t>
      </w:r>
      <w:r w:rsidR="00891E8C">
        <w:t xml:space="preserve"> sobie laptopy do nauki zdalnej. </w:t>
      </w:r>
      <w:r w:rsidR="00020380">
        <w:t xml:space="preserve">Przewodniczący Rady Mariusz Rosiński zwrócił również uwagę na to, że zdarzały się takie sytuacje, że </w:t>
      </w:r>
      <w:r w:rsidR="008669DF">
        <w:t xml:space="preserve">uczniowie nie chcieli wypożyczyć sprzętu ponieważ nie spełniał ich oczekiwań, wg. nich nie był nowy itp. </w:t>
      </w:r>
    </w:p>
    <w:p w:rsidR="00761440" w:rsidRDefault="00761440" w:rsidP="00970B0C">
      <w:pPr>
        <w:pStyle w:val="Bezodstpw"/>
        <w:rPr>
          <w:b/>
          <w:bCs/>
          <w:u w:val="single"/>
        </w:rPr>
      </w:pPr>
    </w:p>
    <w:p w:rsidR="009657EF" w:rsidRDefault="009657EF" w:rsidP="00062242">
      <w:pPr>
        <w:pStyle w:val="Bezodstpw"/>
        <w:jc w:val="both"/>
        <w:rPr>
          <w:bCs/>
        </w:rPr>
      </w:pPr>
      <w:r w:rsidRPr="009657EF">
        <w:rPr>
          <w:bCs/>
        </w:rPr>
        <w:lastRenderedPageBreak/>
        <w:t>Dyrektor Zespołu Szkół i Obsługi Przedszkoli Alicja Melion</w:t>
      </w:r>
      <w:r w:rsidR="001F026F">
        <w:rPr>
          <w:bCs/>
        </w:rPr>
        <w:t xml:space="preserve"> </w:t>
      </w:r>
      <w:r w:rsidR="00176EDB">
        <w:rPr>
          <w:bCs/>
        </w:rPr>
        <w:t>powiedziała, że</w:t>
      </w:r>
      <w:r w:rsidR="00FA0206">
        <w:rPr>
          <w:bCs/>
        </w:rPr>
        <w:t xml:space="preserve"> po ogłoszeniu informacji iż sprzęt będzie rozdany uczniom, również zetknęli się z różnymi sytuacjami m.in. część mieszkańców odczytywała to w ten sposób, że to będzie sprzęt dany dziecku, nie na cele edukacyjne, a po prostu do domu. </w:t>
      </w:r>
      <w:r w:rsidR="00F60FB9">
        <w:rPr>
          <w:bCs/>
        </w:rPr>
        <w:t>Dyrektor Alicja Melion powiedziała, że również rozważali możliwość wypożyczania sprzętu między szkołami, jednak zrezygnowali z tego pomysłu ze względu na tru</w:t>
      </w:r>
      <w:r w:rsidR="00E408DE">
        <w:rPr>
          <w:bCs/>
        </w:rPr>
        <w:t xml:space="preserve">dności jakie to </w:t>
      </w:r>
      <w:r w:rsidR="007A0623">
        <w:rPr>
          <w:bCs/>
        </w:rPr>
        <w:t xml:space="preserve">ze sobą niesie i starają się ten sprzęt obiektywnie rozdzielić między szkoły i uczniów. </w:t>
      </w:r>
    </w:p>
    <w:p w:rsidR="007A0623" w:rsidRDefault="007A0623" w:rsidP="00062242">
      <w:pPr>
        <w:pStyle w:val="Bezodstpw"/>
        <w:jc w:val="both"/>
        <w:rPr>
          <w:bCs/>
        </w:rPr>
      </w:pPr>
    </w:p>
    <w:p w:rsidR="007A0623" w:rsidRDefault="007A0623" w:rsidP="00062242">
      <w:pPr>
        <w:pStyle w:val="Bezodstpw"/>
        <w:jc w:val="both"/>
        <w:rPr>
          <w:bCs/>
        </w:rPr>
      </w:pPr>
      <w:r>
        <w:rPr>
          <w:bCs/>
        </w:rPr>
        <w:t xml:space="preserve">Przewodniczący Rady Mariusz Rosiński </w:t>
      </w:r>
      <w:r w:rsidR="00A35541">
        <w:rPr>
          <w:bCs/>
        </w:rPr>
        <w:t xml:space="preserve">poprosił o wyjaśnienie </w:t>
      </w:r>
      <w:r w:rsidR="00681A6C">
        <w:rPr>
          <w:bCs/>
        </w:rPr>
        <w:t xml:space="preserve">zagadnienia z przekazanej przez Zespół Obsługi Szkół i Przedszkoli  informacji międzysesyjnej odnośnie rozdania sprzętu do nauki zdalnej dla rodzin z trójką dzieci. </w:t>
      </w:r>
    </w:p>
    <w:p w:rsidR="005609A4" w:rsidRDefault="005609A4" w:rsidP="00062242">
      <w:pPr>
        <w:pStyle w:val="Bezodstpw"/>
        <w:jc w:val="both"/>
        <w:rPr>
          <w:bCs/>
        </w:rPr>
      </w:pPr>
    </w:p>
    <w:p w:rsidR="005609A4" w:rsidRDefault="005609A4" w:rsidP="00062242">
      <w:pPr>
        <w:pStyle w:val="Bezodstpw"/>
        <w:jc w:val="both"/>
        <w:rPr>
          <w:b/>
          <w:bCs/>
          <w:u w:val="single"/>
        </w:rPr>
      </w:pPr>
      <w:r>
        <w:rPr>
          <w:bCs/>
        </w:rPr>
        <w:t xml:space="preserve">Dyrektor Zespołu Obsługi Szkół i Przedszkoli Alicja Melion </w:t>
      </w:r>
      <w:r w:rsidR="00C00FF2">
        <w:rPr>
          <w:bCs/>
        </w:rPr>
        <w:t xml:space="preserve">odpowiedziała, że drugi etap grantu </w:t>
      </w:r>
      <w:r w:rsidR="001B26A0">
        <w:rPr>
          <w:bCs/>
        </w:rPr>
        <w:t>był nakierowany na rodziny wielodzietne 3+</w:t>
      </w:r>
      <w:r w:rsidR="00D039CC">
        <w:rPr>
          <w:bCs/>
        </w:rPr>
        <w:t xml:space="preserve"> i w tym wypadku pierwszeństwo miały rodziny wielodzietne, ale gdy zajdzie taka potrzeba również rodziny z mniejszą liczbą dzieci mogą się ubiegać o sprzęt. Zasady są takie jak przy pierwszym grancie, że sprzęt jest wydawany uczniom i pracownikom szkoły</w:t>
      </w:r>
      <w:r w:rsidR="003A40EE">
        <w:rPr>
          <w:bCs/>
        </w:rPr>
        <w:t xml:space="preserve"> do nauczania zdalnego</w:t>
      </w:r>
      <w:r w:rsidR="00D039CC">
        <w:rPr>
          <w:bCs/>
        </w:rPr>
        <w:t xml:space="preserve">. Właścicielem komputerów jest gmina, szkoła jest użytkownikiem, który rozdysponuje w danym celu sprzęt. </w:t>
      </w:r>
      <w:r w:rsidR="003A40EE">
        <w:rPr>
          <w:bCs/>
        </w:rPr>
        <w:t xml:space="preserve">Rodzice i uczniowie nie stają się właścicielami sprzętu, tylko użytkują go w celach edukacyjnych. </w:t>
      </w:r>
    </w:p>
    <w:p w:rsidR="007A0623" w:rsidRDefault="007A0623" w:rsidP="003A5C97">
      <w:pPr>
        <w:pStyle w:val="Bezodstpw"/>
        <w:jc w:val="both"/>
        <w:rPr>
          <w:b/>
          <w:bCs/>
          <w:u w:val="single"/>
        </w:rPr>
      </w:pPr>
    </w:p>
    <w:p w:rsidR="00062242" w:rsidRDefault="00062242" w:rsidP="003A5C97">
      <w:pPr>
        <w:pStyle w:val="Bezodstpw"/>
        <w:jc w:val="both"/>
        <w:rPr>
          <w:bCs/>
        </w:rPr>
      </w:pPr>
      <w:r w:rsidRPr="00062242">
        <w:rPr>
          <w:bCs/>
        </w:rPr>
        <w:t xml:space="preserve">Przewodniczący Komisji Sławomir Czerwiński </w:t>
      </w:r>
      <w:r>
        <w:rPr>
          <w:bCs/>
        </w:rPr>
        <w:t xml:space="preserve">powiedział, że </w:t>
      </w:r>
      <w:r w:rsidR="009315AB">
        <w:rPr>
          <w:bCs/>
        </w:rPr>
        <w:t xml:space="preserve">ma nadzieję iż od września będzie odbywało się nauczanie w sposób tradycyjny ponieważ nie wyobraża sobie sytuacji, iż dziecko idąc do pierwszej klasy, nie znając nauczyciela oraz innych dzieci rozpocznie naukę pisania czy czytania przez internet. Nawet najnowocześniejsze technologie nie zastąpią dziecku kontaktu z nauczycielem i rówieśnikami. </w:t>
      </w:r>
      <w:r w:rsidR="003A5C97">
        <w:rPr>
          <w:bCs/>
        </w:rPr>
        <w:t xml:space="preserve">To samo tyczy się starszych uczniów, którzy pójdą po raz pierwszy do nowych szkół. </w:t>
      </w:r>
      <w:r w:rsidR="004B07B1">
        <w:rPr>
          <w:bCs/>
        </w:rPr>
        <w:t>W poprzednim roku szkolnym wprowadzenie nauczania zdalnego było łatwiejsze ponieważ wydarzyło się to w drugim semestrze i uczniowie zdążyli się już zapoznać z nauczycielam</w:t>
      </w:r>
      <w:r w:rsidR="008652F6">
        <w:rPr>
          <w:bCs/>
        </w:rPr>
        <w:t>i a także część materiału</w:t>
      </w:r>
      <w:r w:rsidR="00EA62B6">
        <w:rPr>
          <w:bCs/>
        </w:rPr>
        <w:t xml:space="preserve"> została już przerobiona. Nie każdy rodzic też może pozwolić sobie na to, </w:t>
      </w:r>
      <w:r w:rsidR="00EE092D">
        <w:rPr>
          <w:bCs/>
        </w:rPr>
        <w:t xml:space="preserve">żeby zostać w domu z dzieckiem i zająć się jego nauką. </w:t>
      </w:r>
    </w:p>
    <w:p w:rsidR="007A0623" w:rsidRDefault="007A0623" w:rsidP="00970B0C">
      <w:pPr>
        <w:pStyle w:val="Bezodstpw"/>
        <w:rPr>
          <w:b/>
          <w:bCs/>
          <w:u w:val="single"/>
        </w:rPr>
      </w:pPr>
    </w:p>
    <w:p w:rsidR="002410DE" w:rsidRDefault="00116592" w:rsidP="00970B0C">
      <w:pPr>
        <w:pStyle w:val="Bezodstpw"/>
        <w:rPr>
          <w:b/>
        </w:rPr>
      </w:pPr>
      <w:r w:rsidRPr="00A9003B">
        <w:rPr>
          <w:b/>
        </w:rPr>
        <w:br/>
        <w:t>3. Przedstawienie informacji na temat planowanej organizacji roku szkolnego 2020/2021.</w:t>
      </w:r>
    </w:p>
    <w:p w:rsidR="009F2A0F" w:rsidRDefault="009F2A0F" w:rsidP="00970B0C">
      <w:pPr>
        <w:pStyle w:val="Bezodstpw"/>
        <w:rPr>
          <w:b/>
        </w:rPr>
      </w:pPr>
      <w:r>
        <w:br/>
      </w:r>
      <w:r w:rsidRPr="00A9003B">
        <w:rPr>
          <w:b/>
        </w:rPr>
        <w:t>4. Analiza osiągniętych wyników sportowych w roku szkolnym 2019/2020.</w:t>
      </w:r>
    </w:p>
    <w:p w:rsidR="00EC0F19" w:rsidRDefault="00EC0F19" w:rsidP="00970B0C">
      <w:pPr>
        <w:pStyle w:val="Bezodstpw"/>
      </w:pPr>
    </w:p>
    <w:p w:rsidR="00F408C1" w:rsidRDefault="002410DE" w:rsidP="00BF597D">
      <w:pPr>
        <w:pStyle w:val="Bezodstpw"/>
        <w:jc w:val="both"/>
      </w:pPr>
      <w:r w:rsidRPr="002410DE">
        <w:t xml:space="preserve">Dyrektor Zespołu Szkół i Obsługi Przedszkoli Alicja Melion </w:t>
      </w:r>
      <w:r w:rsidR="00D92AA3">
        <w:t xml:space="preserve">powiedziała, </w:t>
      </w:r>
      <w:r w:rsidR="0075593F">
        <w:t xml:space="preserve">że odczytując ten punkt zastanawiała się co on za sobą niesie i uznała, że </w:t>
      </w:r>
      <w:r w:rsidR="00DD16AE">
        <w:t>chodzi o formułę</w:t>
      </w:r>
      <w:r w:rsidR="0075593F">
        <w:t xml:space="preserve"> w jakiej będzie się odbywało n</w:t>
      </w:r>
      <w:r w:rsidR="00FE08AB">
        <w:t>auczanie w nowym roku szkolnym.</w:t>
      </w:r>
    </w:p>
    <w:p w:rsidR="005D2202" w:rsidRDefault="00F408C1" w:rsidP="00BF597D">
      <w:pPr>
        <w:pStyle w:val="Bezodstpw"/>
        <w:jc w:val="both"/>
      </w:pPr>
      <w:r>
        <w:t xml:space="preserve">Przewodniczący Komisji Sławomir Czerwiński </w:t>
      </w:r>
      <w:r w:rsidR="00FE08AB">
        <w:t>od</w:t>
      </w:r>
      <w:r w:rsidR="00EC0F19">
        <w:t>powiedział</w:t>
      </w:r>
      <w:r w:rsidR="00FE08AB">
        <w:t xml:space="preserve">, że Pani Dyrektor dobrze zrozumiała </w:t>
      </w:r>
      <w:r w:rsidR="003637C4">
        <w:t>i chodziło o przy</w:t>
      </w:r>
      <w:r w:rsidR="000E0D06">
        <w:t xml:space="preserve">gotowanie placówek na wrzesień oraz </w:t>
      </w:r>
      <w:r w:rsidR="003637C4">
        <w:t xml:space="preserve">czy są już </w:t>
      </w:r>
      <w:r w:rsidR="000E0D06">
        <w:t>wytyczne od Ministerstwa. Zostało to</w:t>
      </w:r>
      <w:r w:rsidR="003637C4">
        <w:t xml:space="preserve"> omówione w poprzednim punkcie</w:t>
      </w:r>
      <w:r w:rsidR="000E0D06">
        <w:t xml:space="preserve">. </w:t>
      </w:r>
      <w:r w:rsidR="00C51720">
        <w:t>Przewodniczący zaproponował omówienie kolejnego punktu „analiza osiągniętych wyników sportowych w roku szkolnym 2019/2020”. Przewodniczący Komisji Sławomir Czerwiński powiedział, że zazwyczaj temat ten był omawiany na początku wakacji, jednak ze względu na to, że rok szkolny ta naprawdę zakończył się w marcu wszystkie wydarzenia sportowe, które były zaplanowane zostały odwołane. Przewodniczący Komisji Sławomir Czerwiński zapytał czy Mazowieckie Igrzyska Młodzieży Szkolnej</w:t>
      </w:r>
      <w:r w:rsidR="00DA1595">
        <w:t xml:space="preserve"> zostały rozegrane</w:t>
      </w:r>
      <w:r w:rsidR="005D2202">
        <w:t>.</w:t>
      </w:r>
    </w:p>
    <w:p w:rsidR="00B72BB7" w:rsidRDefault="005D2202" w:rsidP="007E5BC0">
      <w:pPr>
        <w:pStyle w:val="Bezodstpw"/>
        <w:jc w:val="both"/>
      </w:pPr>
      <w:r>
        <w:t xml:space="preserve">Przewodniczący Rady Mariusz Rosiński </w:t>
      </w:r>
      <w:r w:rsidR="002A517A">
        <w:t xml:space="preserve">odpowiedział, że wg. jego wiedzy te igrzyska zostały </w:t>
      </w:r>
      <w:r w:rsidR="00D47236">
        <w:t>zawieszone</w:t>
      </w:r>
      <w:r w:rsidR="00BE4977">
        <w:t xml:space="preserve"> i ostatnie zawody odbyły się 7 marca</w:t>
      </w:r>
      <w:r w:rsidR="00D47236">
        <w:t xml:space="preserve">. </w:t>
      </w:r>
      <w:r w:rsidR="00034F8D">
        <w:t xml:space="preserve">Przewodniczący Rady Mariusz Rosiński nie </w:t>
      </w:r>
      <w:r w:rsidR="00034F8D">
        <w:lastRenderedPageBreak/>
        <w:t xml:space="preserve">posiada również informacji odnośnie podsumowania tych igrzysk. </w:t>
      </w:r>
      <w:r w:rsidR="00BE4977">
        <w:t xml:space="preserve">Gmina robiła takie podsumowanie w dwóch kategoriach: kategorii młodszej i kategorii starszej gdzie po całym toku rywalizacji jest przedstawiana punktacja. </w:t>
      </w:r>
      <w:r w:rsidR="00ED45D9">
        <w:t xml:space="preserve">Organizatorem Mazowieckich Igrzysk Młodzieży Szkolnej był Ośrodek Sportu i Rekreacji, od stycznia to zadanie przejęła Spółka, a także Zespół Obsługi Szkół i Przedszkoli, który głównie opłaca przejazdy i pracę nauczycieli. </w:t>
      </w:r>
    </w:p>
    <w:p w:rsidR="00B72BB7" w:rsidRDefault="00B72BB7" w:rsidP="007E5BC0">
      <w:pPr>
        <w:pStyle w:val="Bezodstpw"/>
        <w:jc w:val="both"/>
      </w:pPr>
    </w:p>
    <w:p w:rsidR="00321E57" w:rsidRDefault="00B72BB7" w:rsidP="007E5BC0">
      <w:pPr>
        <w:pStyle w:val="Bezodstpw"/>
        <w:jc w:val="both"/>
      </w:pPr>
      <w:r>
        <w:t xml:space="preserve">Dyrektor Zespołu Obsługi Szkół i Przedszkoli Alicja Melion powiedziała, </w:t>
      </w:r>
      <w:r w:rsidR="00F82E7A">
        <w:t>że poprosiła pracowników o przedstawienie informacji odnośnie analizy osiągniętych wyników sportowych. Kwestią, która najbardziej interesowała Panią Dyrektor było to czy wszystkie gminne placówki brały udział w Mazowieckic</w:t>
      </w:r>
      <w:r w:rsidR="007E5BC0">
        <w:t>h Igrzyskach Młodzieży Szkolnej oraz analiza ilościowo-jakościowa</w:t>
      </w:r>
      <w:r w:rsidR="004E5A8D">
        <w:t xml:space="preserve">. Z przesłanego materiały wynika, że wszystkie szkoły brały udział w rozgrywkach. Kolejnym ciekawym zagadnieniem jest to czy są jakieś dyscypliny, które wyróżniają placówki. </w:t>
      </w:r>
      <w:r w:rsidR="006B46CF">
        <w:t xml:space="preserve">Dyrektor Alicja Melion powiedziała, że interesuje ją z perspektywy osoby, która zajmuje się edukacją </w:t>
      </w:r>
      <w:r w:rsidR="000F130D">
        <w:t>jak w przedziale czasowym kształtuje się rozwój szkół m.in. czy dana szkoła zrobiła postęp, w jakim kierunku, czy nastąpił regres itp.</w:t>
      </w:r>
      <w:r w:rsidR="00E43882">
        <w:t xml:space="preserve"> Patrząc na każdą szkołę w przedziale czasowym można dojść do ciekawych wniosków</w:t>
      </w:r>
      <w:r w:rsidR="00C342FD">
        <w:t xml:space="preserve"> lub podjąć próbę zdefiniowania co jest przyczyną takiego stanu rzeczy.</w:t>
      </w:r>
      <w:r w:rsidR="00E43882">
        <w:t xml:space="preserve"> </w:t>
      </w:r>
      <w:r w:rsidR="00501BCF">
        <w:t>Mocnym elementem jeżeli</w:t>
      </w:r>
      <w:r w:rsidR="00C342FD">
        <w:t xml:space="preserve"> chodzi o dzieci i młodzież są biegi przełajowe. W tej dziedzinie wyróżniają się dziewczynki i chłopcy ze szkoły w Woli Kiełpińskiej. W powiatowych rozgrywkach plasują się na 5-6 miejscu co jest dobrym wynikiem. Dyscypliną, która zanotowała największe osiągnięcia jest tenis stołowy, i w tej dyscyplinie wyróżniają się dziewczęta ze szkoły w Serocku. Osiągają wysokie miejsca w rozgrywkach powiatowych a także tych między powiatowych.  W tenisie stołowym chłopcy ze  szkoły w Zegrzu również poczynili duży postęp, osiągając wysokie miejsca na szczeblu powiatowym. W indywidualnych biegach przełajowych zauważane są również osiągnięcia chłopców ze szkoły w Serocku oraz dziewczynek ze szkoły w Jadwisinie. W grupie młodzieżowej dziewczęta ze szkoły w Serocku wyróżniają się w piłce siatkowej </w:t>
      </w:r>
      <w:r w:rsidR="00321E57">
        <w:t>oraz chłopcy w Serocku w piłce nożnej. Dyscypliną, która również zdobywa punkty jest piłka koszykowa chłopców ze szkoły w Woli Kiełpińskiej.</w:t>
      </w:r>
    </w:p>
    <w:p w:rsidR="00321E57" w:rsidRDefault="00321E57" w:rsidP="007E5BC0">
      <w:pPr>
        <w:pStyle w:val="Bezodstpw"/>
        <w:jc w:val="both"/>
      </w:pPr>
    </w:p>
    <w:p w:rsidR="003D47AD" w:rsidRDefault="00321E57" w:rsidP="003D47AD">
      <w:pPr>
        <w:pStyle w:val="Bezodstpw"/>
        <w:jc w:val="both"/>
        <w:rPr>
          <w:b/>
        </w:rPr>
      </w:pPr>
      <w:r>
        <w:t xml:space="preserve">Zastępca Burmistrza Miasta i Gminy Serock Marek Bąbolski powiedział, że przekaże punktacje i analizę wyników Mazowieckich Igrzysk Młodzieży Szkolnej. Rozgrywki zostały zawieszone 21 marca z powodu pandemii i ponieważ Igrzyska nie zostały dokończone zrodził się dylemat jak wyróżnić zawodników biorących w nich udział. Zastępca Burmistrza Marek Bąbolski powiedział, że planują </w:t>
      </w:r>
      <w:r w:rsidR="000E0D06">
        <w:t>organizację pewnego wydarzenia</w:t>
      </w:r>
      <w:r>
        <w:t xml:space="preserve"> po rozpoczęciu nowego roku szkolnego. </w:t>
      </w:r>
      <w:bookmarkStart w:id="0" w:name="_GoBack"/>
      <w:bookmarkEnd w:id="0"/>
      <w:r w:rsidR="003D47AD">
        <w:br/>
      </w:r>
      <w:r w:rsidR="003D47AD">
        <w:br/>
      </w:r>
      <w:r w:rsidR="00116592">
        <w:br/>
      </w:r>
      <w:r w:rsidR="00116592" w:rsidRPr="00A9003B">
        <w:rPr>
          <w:b/>
        </w:rPr>
        <w:t>5. Omówienie wykonanych prac oraz przedstawienie stanu przygotowania placów zabaw, boisk sportowych i terenów rekreacyjnych na terenie Gminy.</w:t>
      </w:r>
    </w:p>
    <w:p w:rsidR="003D47AD" w:rsidRDefault="003D47AD" w:rsidP="00BF597D">
      <w:pPr>
        <w:pStyle w:val="Bezodstpw"/>
        <w:rPr>
          <w:b/>
        </w:rPr>
      </w:pPr>
    </w:p>
    <w:p w:rsidR="003D47AD" w:rsidRDefault="003D47AD" w:rsidP="008E5868">
      <w:pPr>
        <w:pStyle w:val="Bezodstpw"/>
        <w:jc w:val="both"/>
        <w:rPr>
          <w:b/>
        </w:rPr>
      </w:pPr>
      <w:r w:rsidRPr="003D47AD">
        <w:t>Przewodniczący Komisji Sławomir Czerwiński powiedział, że ze względu na</w:t>
      </w:r>
      <w:r>
        <w:t xml:space="preserve"> sytuację epidemiologiczną w kraju w tym roku Komisja nie odbyła objazdu i przeglądu placów zabaw, </w:t>
      </w:r>
      <w:r w:rsidR="00512A1F">
        <w:t>stąd</w:t>
      </w:r>
      <w:r>
        <w:t xml:space="preserve"> omawianie tego punktu odbywa się w innej formule niż </w:t>
      </w:r>
      <w:r w:rsidR="00512A1F">
        <w:t xml:space="preserve">w latach poprzednich. Część z tych placów zabaw obsługiwana była przez Miejsko-Gminny Zakład Gospodarki Komunalnej a część przez Spółkę. Przewodniczący Komisji Sławomir Czerwiński poprosił o omówienie tego podziału oraz zapytał czy place zabaw zostały już otwarte, jakiego rodzaju remonty zostały wykonane oraz jak wyglądają boiska sportowe. </w:t>
      </w:r>
    </w:p>
    <w:p w:rsidR="001728CC" w:rsidRDefault="00512A1F" w:rsidP="008E5868">
      <w:pPr>
        <w:pStyle w:val="Bezodstpw"/>
        <w:jc w:val="both"/>
      </w:pPr>
      <w:r w:rsidRPr="00512A1F">
        <w:t xml:space="preserve">Zastępca Burmistrza Marek Bąbolski odpowiedział, że </w:t>
      </w:r>
      <w:r>
        <w:t xml:space="preserve">sytuacja epidemiologiczna w kraju spowodowała że murawa na boiskach zgęstniała i wygląda dobrze. Wynika to z tego, że przez okres 2 miesięcy boiska nie były wykorzystywane i dopiero teraz wracają do użytku. W </w:t>
      </w:r>
      <w:r>
        <w:lastRenderedPageBreak/>
        <w:t xml:space="preserve">przypadku placów zabaw to również </w:t>
      </w:r>
      <w:r w:rsidR="003D47AD">
        <w:t xml:space="preserve">ze względu na obostrzenia i sytuację panującą w kraju wydłużyli czas potrzebny na </w:t>
      </w:r>
      <w:r w:rsidR="004F3DF8">
        <w:t>prace utrzymaniowe, drobne remonty i doposażenie placów zabaw</w:t>
      </w:r>
      <w:r w:rsidR="008E5868">
        <w:t xml:space="preserve"> i jest to sukcesywnie wykonywane</w:t>
      </w:r>
      <w:r w:rsidR="004F3DF8">
        <w:t xml:space="preserve">. Podział </w:t>
      </w:r>
      <w:r w:rsidR="008E5868">
        <w:t>zakresu obowiązków wygląda następująco: dwa duże obiekty w Gąsiorowie i Nowej Wsi są pod zarządem Spółki, reszta placów zabaw łącznie z nowym obiektem w Zegrzu jest zarządzana przez Miejsko-Gminny Zakład Gospodarki Komunalnej, który jest odpowiedzialny za utrzymanie tych obiektów. Nałożony został obowiązek dezynfekcji placów zabaw i jest to wykonywane każdego dnia rano, przed rozpoczęciem korzystania z tych placów. Z powodu obostrzeń był czas, że place zabaw były nieczynne, jednak społeczeństwo przyjęło to ze zrozumieniem. W chwili obecnej wszystkie obiekty na terenie gminy są czynne. Na stadionie miejskim zostały wymienione zraszacze oraz regularnie nawożono murawę, zgodnie z programem nawożenia. Zakupiono nowy specjalistyczny siewnik do tego typu nawozów</w:t>
      </w:r>
      <w:r w:rsidR="002328E5">
        <w:t xml:space="preserve"> oraz młuczek do rozdrabniania trawy, tak by była kompostowana bezpośrednio na płycie boiska</w:t>
      </w:r>
      <w:r w:rsidR="008E5868">
        <w:t xml:space="preserve">. W Woli Kiełpińskiej </w:t>
      </w:r>
      <w:r w:rsidR="001728CC">
        <w:t>poprawiono</w:t>
      </w:r>
      <w:r w:rsidR="008E5868">
        <w:t xml:space="preserve"> system nawodnienia, który został</w:t>
      </w:r>
      <w:r w:rsidR="002328E5">
        <w:t xml:space="preserve"> wykonany w zeszłym roku i jest to robione w ramach gwarancji. Na tym boisku jest również nawożona i uzupełniana murawa i w przeciągu dwóch tygodni boisko zostanie oddane do użytku. Najbardziej eksploatowanym boiskiem jest to, które znajduje się w Jadwisinie co jest związane z</w:t>
      </w:r>
      <w:r w:rsidR="0029627F">
        <w:t xml:space="preserve"> odbywającymi się</w:t>
      </w:r>
      <w:r w:rsidR="002328E5">
        <w:t xml:space="preserve"> turnus</w:t>
      </w:r>
      <w:r w:rsidR="0029627F">
        <w:t>ami</w:t>
      </w:r>
      <w:r w:rsidR="002328E5">
        <w:t xml:space="preserve"> półkolonii. Do połowy sierpnia jest pełne obłożenie turnusami, w związku z tym remont </w:t>
      </w:r>
      <w:r w:rsidR="000C45E9">
        <w:t>nawodnienia rozpocznie się 3 sierpnia. Wykonane to zostanie również w ramach gwarancji, więc Spółka nie poniesie dużych kosztów. Jedynym kosztem</w:t>
      </w:r>
      <w:r w:rsidR="001728CC">
        <w:t xml:space="preserve"> poniesionym przez Spółkę</w:t>
      </w:r>
      <w:r w:rsidR="000C45E9">
        <w:t xml:space="preserve"> będzie zakup sterowników. Od połowy sierpnia boisko </w:t>
      </w:r>
      <w:r w:rsidR="001728CC">
        <w:t>w</w:t>
      </w:r>
      <w:r w:rsidR="000C45E9">
        <w:t xml:space="preserve"> Jadwisinie będzie nieczynne przez okres ok 2 tygodni ponieważ również zostanie poddane renowacji i nawożeniu.</w:t>
      </w:r>
      <w:r w:rsidR="001728CC">
        <w:t xml:space="preserve"> Z planowanych zadań na obiektach sportowych istotna jest budowa boiska pełnowymiarowego ze sztucznej nawierzchni w Jadwisinie. Zadanie to jest w fazie zaawansowanych prac projektowych. Planowane jest składanie wniosków do Mazowieckiego Związku Piłki Nożnej o uzgodnienie dokumentacji. Toczą się również prace aby uzyskać przynajmniej na okres kilku miesięcy licencji na istniejący obiekt w Serocku, po to aby zejść z kosztów wynajmu obiektu w Ząbkach, na którym odbywają się mecze pierwszej drużyny Sokoła Serock. </w:t>
      </w:r>
    </w:p>
    <w:p w:rsidR="001728CC" w:rsidRDefault="001728CC" w:rsidP="008E5868">
      <w:pPr>
        <w:pStyle w:val="Bezodstpw"/>
        <w:jc w:val="both"/>
      </w:pPr>
    </w:p>
    <w:p w:rsidR="008E5868" w:rsidRDefault="001728CC" w:rsidP="008E5868">
      <w:pPr>
        <w:pStyle w:val="Bezodstpw"/>
        <w:jc w:val="both"/>
      </w:pPr>
      <w:r>
        <w:t xml:space="preserve">Dyrektor Miejsko-Gminnego Zakładu Gospodarki Komunalnej Mirosław Smutkiewicz powiedział, że </w:t>
      </w:r>
      <w:r w:rsidR="0032793E">
        <w:t xml:space="preserve">zakład zajmuje się 11 placami zabaw. Bieżący rok rozpoczęto od przeglądów technicznych tych obiektów </w:t>
      </w:r>
      <w:r w:rsidR="0062239F">
        <w:t xml:space="preserve">które zostały wykonane w lutym. </w:t>
      </w:r>
      <w:r w:rsidR="00BC7B43">
        <w:t>Wydano na ten cel 6600zł?. Dokonano również wymiany piasku w piaskownicach. Ponieważ piasek ten musi posiadać atest</w:t>
      </w:r>
      <w:r w:rsidR="0032793E">
        <w:t xml:space="preserve"> </w:t>
      </w:r>
      <w:r w:rsidR="00BC7B43">
        <w:t>to koszt takiej wymiany jest wyższy i na ten cel wydano ok. 8000zł. Od</w:t>
      </w:r>
      <w:r w:rsidR="00EF1ADE">
        <w:t xml:space="preserve"> p</w:t>
      </w:r>
      <w:r w:rsidR="00BC7B43">
        <w:t>oczątku lipca postawiono</w:t>
      </w:r>
      <w:r w:rsidR="00EF1ADE">
        <w:t xml:space="preserve"> toalety na  7  placach zabaw : w Serocku na placu zabaw przy parku, w Stasim Lesie,  Borowej Górze,  Zegrzu, Skubiance i Maryninie. Są to place zabaw z których korzysta najwięcej dzieci. Regularnie również wykonuje się koszenie trawy na  placach zabaw, które odbywa się nie rzadziej niż raz na 4 tygodnie. Jedno koszenie placu zabaw to jest koszt ok 2200zł. W planach jest wykonanie nawodnienia placu zabaw w Stasim Lesie, które będzie sfinansowane z funduszu sołeckiego.</w:t>
      </w:r>
    </w:p>
    <w:p w:rsidR="0098634D" w:rsidRDefault="0098634D" w:rsidP="008E5868">
      <w:pPr>
        <w:pStyle w:val="Bezodstpw"/>
        <w:jc w:val="both"/>
      </w:pPr>
    </w:p>
    <w:p w:rsidR="00F8139E" w:rsidRDefault="0081602D" w:rsidP="008E5868">
      <w:pPr>
        <w:pStyle w:val="Bezodstpw"/>
        <w:jc w:val="both"/>
      </w:pPr>
      <w:r>
        <w:t>Zastępca Burmistrza</w:t>
      </w:r>
      <w:r w:rsidR="0098634D">
        <w:t xml:space="preserve"> Miasta i Gminy Serock</w:t>
      </w:r>
      <w:r>
        <w:t xml:space="preserve"> Marek Bąbolski powiedział, że na placach zabaw które są pod zarządem </w:t>
      </w:r>
      <w:r w:rsidR="0098634D">
        <w:t>S</w:t>
      </w:r>
      <w:r>
        <w:t>półki również rozstały wykonane prace o których powiedział Dyrektor Mirosław Smutkiewicz czyli wymiana piasku, koszenie</w:t>
      </w:r>
      <w:r w:rsidR="0098634D">
        <w:t xml:space="preserve"> trawy</w:t>
      </w:r>
      <w:r>
        <w:t>, a także wymiana materacy ochronnych</w:t>
      </w:r>
      <w:r w:rsidR="0098634D">
        <w:t xml:space="preserve"> oraz siatek na koszach do koszykówki</w:t>
      </w:r>
      <w:r>
        <w:t xml:space="preserve">. </w:t>
      </w:r>
      <w:r w:rsidR="00F8139E">
        <w:t>Plac wodny na plaży nie został uruchomiony ponieważ nie ma jednoznacznej opinii sanepidu. Sprzęt był serwisowany, zakupiono nowe pompy i jest gotowy do uruchomienia w każdej chwili. Wpłynęły wnioski o renowację placów zabaw w Serocku i ten temat jest opracowywany. Poczyniono również zakupy w ramach funduszy sołeckich i działania które były zaplanowane są prowadzone.</w:t>
      </w:r>
    </w:p>
    <w:p w:rsidR="00F8139E" w:rsidRDefault="00F8139E" w:rsidP="008E5868">
      <w:pPr>
        <w:pStyle w:val="Bezodstpw"/>
        <w:jc w:val="both"/>
      </w:pPr>
    </w:p>
    <w:p w:rsidR="008E5868" w:rsidRDefault="00F8139E" w:rsidP="008E5868">
      <w:pPr>
        <w:pStyle w:val="Bezodstpw"/>
        <w:jc w:val="both"/>
      </w:pPr>
      <w:r>
        <w:lastRenderedPageBreak/>
        <w:t xml:space="preserve">Przewodniczący Komisji Sławomir Czerwiński </w:t>
      </w:r>
      <w:r w:rsidR="00DD1D5E">
        <w:t xml:space="preserve">zaproponował aby w przypadku gdy sytuacja epidemiologiczna na to pozwoli  przy okazji objazdu placówek oświatowych, dokonać również objazdów placów zabaw. Przewodniczący Komisji powiedział, że w zeszłym roku była przeprowadzona kontrola placów zabaw i wie że wszystko jest na bieżąco sprawdzane i sprzęty są w dobrym stanie. </w:t>
      </w:r>
    </w:p>
    <w:p w:rsidR="00DD1D5E" w:rsidRDefault="00D21163" w:rsidP="008E5868">
      <w:pPr>
        <w:pStyle w:val="Bezodstpw"/>
        <w:jc w:val="both"/>
      </w:pPr>
      <w:r>
        <w:t xml:space="preserve"> </w:t>
      </w:r>
    </w:p>
    <w:p w:rsidR="00DD1D5E" w:rsidRDefault="00DD1D5E" w:rsidP="008E5868">
      <w:pPr>
        <w:pStyle w:val="Bezodstpw"/>
        <w:jc w:val="both"/>
      </w:pPr>
      <w:r>
        <w:t xml:space="preserve">Przewodniczący Rady Mariusz Rosiński poruszył kwestię ochraniaczy na słupkach znajdujących się na boisku szkolnym w Serocku, które zostały zdjęte. Kolejną kwestią </w:t>
      </w:r>
      <w:r w:rsidR="00D21163">
        <w:t xml:space="preserve">poruszoną przez Przewodniczącego Rady był plac zabaw w Serocku. Mieszkańcy zgłaszają potrzebę renowacji tego placu. Kolejną kwestią, którą poruszył Przewodniczący Rady był plac zabaw w Maryninie, który miał być poddany rewitalizacji. Przewodniczący Rady zapytał czy zostało to wykonane. Przewodniczący Rady zapytał czy kwota 3900zł na toalety jest to wydatek miesięczny czy roczny. </w:t>
      </w:r>
    </w:p>
    <w:p w:rsidR="00D21163" w:rsidRDefault="00D21163" w:rsidP="008E5868">
      <w:pPr>
        <w:pStyle w:val="Bezodstpw"/>
        <w:jc w:val="both"/>
      </w:pPr>
    </w:p>
    <w:p w:rsidR="00D21163" w:rsidRDefault="00D21163" w:rsidP="008E5868">
      <w:pPr>
        <w:pStyle w:val="Bezodstpw"/>
        <w:jc w:val="both"/>
      </w:pPr>
      <w:r>
        <w:t xml:space="preserve">Zastępca Burmistrza Marek Bąbolski odpowiedział, że materace ochronne na boisku zostały zdjęte z tego względu że były bardzo zniszczone. Ochraniacze te są notorycznie niszczone i prawdopodobnie zostaną w to miejsce zakupione nowe materace i zostanie to uzupełnione. W przypadku placu zabaw w Maryninie to jest przygotowany projekt i z funduszu sołeckiego będzie sukcesywnie plac zabaw uzupełniany. </w:t>
      </w:r>
      <w:r w:rsidR="00D70815">
        <w:t xml:space="preserve">W przypadku placu zabaw w Serocku prowadzone są rozmowy i dyskusje odnośnie różnych wariantów powiększenia działki. </w:t>
      </w:r>
    </w:p>
    <w:p w:rsidR="00D70815" w:rsidRDefault="00D70815" w:rsidP="008E5868">
      <w:pPr>
        <w:pStyle w:val="Bezodstpw"/>
        <w:jc w:val="both"/>
      </w:pPr>
    </w:p>
    <w:p w:rsidR="00D70815" w:rsidRDefault="00D70815" w:rsidP="008E5868">
      <w:pPr>
        <w:pStyle w:val="Bezodstpw"/>
        <w:jc w:val="both"/>
      </w:pPr>
      <w:r>
        <w:t>Dy</w:t>
      </w:r>
      <w:r w:rsidR="00DE0EF9">
        <w:t xml:space="preserve">rektor Miejsko-Gminnego Zakładu </w:t>
      </w:r>
      <w:r>
        <w:t>Gospodarki Komunalnej Mirosław Smutkiewicz odpowiedział, że kwota 3900zł przeznaczona na toalety przy placach zabaw to jest to koszt obsługi toalet przez dwa miesiące przy 7 placach zabaw. Zamówiono toalety na okres wakacyjny z uwagi na niepewną sytuację epidemiologiczną w kraju.</w:t>
      </w:r>
    </w:p>
    <w:p w:rsidR="008E5868" w:rsidRDefault="00116592" w:rsidP="008E5868">
      <w:pPr>
        <w:pStyle w:val="Bezodstpw"/>
        <w:jc w:val="both"/>
        <w:rPr>
          <w:b/>
        </w:rPr>
      </w:pPr>
      <w:r>
        <w:br/>
      </w:r>
      <w:r w:rsidRPr="00A9003B">
        <w:rPr>
          <w:b/>
        </w:rPr>
        <w:t>6. Przedstawienie organizacji akcji „Lato w mieście”.</w:t>
      </w:r>
    </w:p>
    <w:p w:rsidR="00856F77" w:rsidRDefault="00856F77" w:rsidP="008E5868">
      <w:pPr>
        <w:pStyle w:val="Bezodstpw"/>
        <w:jc w:val="both"/>
        <w:rPr>
          <w:b/>
        </w:rPr>
      </w:pPr>
    </w:p>
    <w:p w:rsidR="00856F77" w:rsidRPr="00856F77" w:rsidRDefault="00856F77" w:rsidP="008E5868">
      <w:pPr>
        <w:pStyle w:val="Bezodstpw"/>
        <w:jc w:val="both"/>
      </w:pPr>
      <w:r w:rsidRPr="00856F77">
        <w:t xml:space="preserve">Zastępca Burmistrza Marek Bąbolski powiedział, </w:t>
      </w:r>
      <w:r>
        <w:t>iż ze względu na pandemię koronawirusa odeszli od organizacji dużych imprez plenerowych i skupili się na małych lokalnych imprezach. Centrum Kultury i Czytelnictwa prowadzi półkolonie dla dzieci, trwa aktualnie jeden turnus a kolejny rozpocznie się w sierpniu. Prowadzone są również półkolonie organizowane przez Spółkę, które odbywają się w Jadwisinie i które rozpoczęły się 29 czerwca i trwać będą do połowy sierpnia. Są to głównie zajęcia piłkarskie a także zajęcia otwarte, sekcja rekreacyjna: zajęcia taneczne i żeglarskie. W ramach półkolonii oprócz zajęć ruchowych, jazdy na rowerze zorganizowano również zajęcia żeglarskie, które odbywają się w Klubie Mila i w zależności od ilości dzieci w grupie, każde z tych dzieci skorzysta przynajmniej raz z tych zajęć. Wynajęty został także statek Albatros i zorganizowano rejsy po Zalewie. Trzeci i czwarty turnus ze względu wynajęty ma również park linowy. Do tych zajęć dochodzą spacery połączone ze zwiedzaniem okolicy, dużo zajęć sportowych, sekcja taneczna, sekcja tenisowa. Na każdy turnus jest 45 miejsc i trzy turnusy mają pełne obłożenie. Na dwa turnusy, które teraz się odbywają jest 32 dzieci</w:t>
      </w:r>
      <w:r w:rsidR="00793FC1">
        <w:t xml:space="preserve">. Posiłki odbywały się w stołówce w Jadwisinie. Na zakończenie turnusu organizowany jest dla dzieci grill. Cena turnusu to 500zł bez noclegu, 600zł z noclegiem, na co składa się opieka trenerów, instruktorów, nocleg w domku, sprzątanie domków, wyżywienie:: śniadanie, obiad, podwieczorek i kolacja, a także grill na zakończenie oraz zapewnione atrakcje. Z ekonomicznego punktu widzenia Spółka do półkolonii nie dokłada oraz nie zarabia na nich. </w:t>
      </w:r>
    </w:p>
    <w:p w:rsidR="00450628" w:rsidRDefault="00450628" w:rsidP="008E5868">
      <w:pPr>
        <w:pStyle w:val="Bezodstpw"/>
        <w:jc w:val="both"/>
        <w:rPr>
          <w:b/>
        </w:rPr>
      </w:pPr>
    </w:p>
    <w:p w:rsidR="00E5788E" w:rsidRPr="00E5788E" w:rsidRDefault="00E5788E" w:rsidP="008E5868">
      <w:pPr>
        <w:pStyle w:val="Bezodstpw"/>
        <w:jc w:val="both"/>
      </w:pPr>
      <w:r>
        <w:t xml:space="preserve">Dyrektor Centrum Kultury i Czytelnictwa w Serocku Renata Mulik </w:t>
      </w:r>
      <w:r w:rsidR="00793FC1">
        <w:t xml:space="preserve">powiedziała, że Centrum Kultury i Czytelnictwa przeprowadziło już lipcowe półkolonie artystyczne. W tym roku skupiono się na wykorzystaniu Projektu „Pracownia Sztuk Wszelkich”. W ramach tego </w:t>
      </w:r>
      <w:r w:rsidR="00793FC1">
        <w:lastRenderedPageBreak/>
        <w:t>projektu organizowane są zajęcia dla dzieci, młodzieży, dorosłych oraz seniorów. Odbywały się warsztaty rzeźbiarskie, plener malarski, warsztaty bębniarskie, warsztaty teatralne. Dzieci spędzają czas w Ośrodku TPD. Półkolonie zostały zorganizowane w tym ośrodku ze względu na pandemię, jednak okazało się to bardzo dobrym wyborem, ponieważ jest zapewnione bezpieczne zejście do plaży i bardzo dobre wyżywienie. Zajęcia rozpoczynają się od godziny 7.30 i kończą się ok. 16.30 więc jest to poby</w:t>
      </w:r>
      <w:r w:rsidR="00972CB3">
        <w:t xml:space="preserve">t od śniadania do podwieczorku. Przedpołudnie dzieci spędzają na miejscu i korzystają z warsztatów, zorganizowane są również zajęcia sportowe oraz animacje. Pracownicy Centrum Kultury są opiekunami tych kolonii. Kolejny turnus będzie się odbywał w drugim tygodniu sierpnia na takich samych zasadach jak pierwszy turnus. Wykorzystane zostaną także inne aspekty artystyczne m.in. ceramika. W ramach zajęć dzieci będą mogły pomalować niezagospodarowany mur przy placu zabaw w Zegrzu. Cena półkolonii to ok. 400zł. Półkolonie mają duży potencjał ponieważ dzieci później chętnie korzystają z zajęć w Centrum Kultury i Czytelnictwa. </w:t>
      </w:r>
      <w:r w:rsidR="00B1799B">
        <w:t>Dla dzieci które nie korzystają z półkolonii zorganizowano warsztaty bębniarskie, zajęcia z Copaeiry, warsztaty z ceramiki, Warsztaty rzeźbiarskie. Zaplanowany został również teatrzyk dla dzieci, który odbędzie się 2 sierpnia z teatrem Prima. Zostanie zorganizowanych również 5 koncert</w:t>
      </w:r>
      <w:r w:rsidR="00DE0EF9">
        <w:t>ów w ramach „Fontanny Muzyki”.</w:t>
      </w:r>
      <w:r w:rsidR="00201EBC">
        <w:t xml:space="preserve"> Zostało również zorganizowane „Wędrujące Czytanie”, czyli spotkania online z autorką książki „Zosia z ulicy Kociej”, Panią Agnieszką Tyszką. 2 sierpnia planowany jest także pokaz skoków na spadochronie, który zostanie zorganizowany przez Aero Club Warszawa, i który odbędzie się po koncercie „Fontanna Muzyki”. 30 lipca na plaży miejskiej w Serocku odbędzie się Festiwal Filmowy im. Andrzeja Kondratiuka. Wyświetlone zostaną filmy „Gwiezdny pył” , „Wrzeciono czasu” „Słoneczny zegar”. </w:t>
      </w:r>
    </w:p>
    <w:p w:rsidR="00E85466" w:rsidRDefault="00E85466" w:rsidP="008E5868">
      <w:pPr>
        <w:pStyle w:val="Bezodstpw"/>
      </w:pPr>
    </w:p>
    <w:p w:rsidR="00E85466" w:rsidRDefault="00E85466" w:rsidP="003B5049">
      <w:pPr>
        <w:pStyle w:val="Bezodstpw"/>
        <w:jc w:val="both"/>
      </w:pPr>
      <w:r>
        <w:t>Przewodniczący Komisji Sławomir Czerwiński zapytał czy odbędą się trzy turnusy półkolonii zorganizowanych przez Spółkę.</w:t>
      </w:r>
    </w:p>
    <w:p w:rsidR="00E85466" w:rsidRDefault="00E85466" w:rsidP="003B5049">
      <w:pPr>
        <w:pStyle w:val="Bezodstpw"/>
        <w:jc w:val="both"/>
      </w:pPr>
    </w:p>
    <w:p w:rsidR="00E85466" w:rsidRDefault="00E85466" w:rsidP="003B5049">
      <w:pPr>
        <w:pStyle w:val="Bezodstpw"/>
        <w:jc w:val="both"/>
      </w:pPr>
      <w:r>
        <w:t>Zastępca Burmistrza</w:t>
      </w:r>
      <w:r w:rsidR="0005663B">
        <w:t xml:space="preserve"> Miasta i Gminy Serock</w:t>
      </w:r>
      <w:r>
        <w:t xml:space="preserve"> Marek Bąbolski odpowiedział, że odbędzie się pięć turnusów, z czego na trzy jest już pełne obłożenie. Pierwszy, drugi i trzeci turnus jest w pełni obłożony, na turnusie trzecim jest 31 dzieci i na turnusie czwartym 32 dzieci. Będzie jeszcze turnus szósty i siódmy, jednak są to turnusy zamknięte dla sekcji sportowych, które są prowadzone przez Spółkę. </w:t>
      </w:r>
    </w:p>
    <w:p w:rsidR="00E85466" w:rsidRDefault="00E85466" w:rsidP="003B5049">
      <w:pPr>
        <w:pStyle w:val="Bezodstpw"/>
        <w:jc w:val="both"/>
      </w:pPr>
    </w:p>
    <w:p w:rsidR="00E85466" w:rsidRDefault="00E85466" w:rsidP="003B5049">
      <w:pPr>
        <w:pStyle w:val="Bezodstpw"/>
        <w:jc w:val="both"/>
      </w:pPr>
      <w:r>
        <w:t>Przewodniczący Komisji Sławomir Czerwiński powiedział, że był obecny na pierwszym koncercie w ramach „Fontanny Muzyki” i rzeczywiście koncerty te cieszą się dużym zainteresowaniem. Przewodniczący Komisji powiedział również, że można rozważyć zorganizowanie imprezy na zakończenie wakacji</w:t>
      </w:r>
      <w:r w:rsidR="00A47382">
        <w:t>.</w:t>
      </w:r>
    </w:p>
    <w:p w:rsidR="00A47382" w:rsidRDefault="00A47382" w:rsidP="003B5049">
      <w:pPr>
        <w:pStyle w:val="Bezodstpw"/>
        <w:jc w:val="both"/>
      </w:pPr>
    </w:p>
    <w:p w:rsidR="00A47382" w:rsidRDefault="00A47382" w:rsidP="003B5049">
      <w:pPr>
        <w:pStyle w:val="Bezodstpw"/>
        <w:jc w:val="both"/>
      </w:pPr>
      <w:r>
        <w:t xml:space="preserve">Dyrektor Centrum Kultury i Czytelnictwa w Serocku Renata Mulik powiedziała, że obawia się organizowania większych imprez plenerowych. 5 września zaplanowane jest Święto Darów Ziemi na którym wystąpi Ania Rusowicz. </w:t>
      </w:r>
    </w:p>
    <w:p w:rsidR="00A47382" w:rsidRDefault="00A47382" w:rsidP="003B5049">
      <w:pPr>
        <w:pStyle w:val="Bezodstpw"/>
        <w:jc w:val="both"/>
      </w:pPr>
    </w:p>
    <w:p w:rsidR="00A47382" w:rsidRDefault="00A47382" w:rsidP="003B5049">
      <w:pPr>
        <w:pStyle w:val="Bezodstpw"/>
        <w:jc w:val="both"/>
      </w:pPr>
      <w:r>
        <w:t xml:space="preserve">Przewodniczący Komisji Sławomir Czerwiński poprosił o udzielenie informacji odnośnie imprezy kolarskiej „Tour Bitwa Warszawska”. </w:t>
      </w:r>
    </w:p>
    <w:p w:rsidR="00A47382" w:rsidRDefault="00A47382" w:rsidP="003B5049">
      <w:pPr>
        <w:pStyle w:val="Bezodstpw"/>
        <w:jc w:val="both"/>
      </w:pPr>
    </w:p>
    <w:p w:rsidR="00A47382" w:rsidRDefault="00A47382" w:rsidP="003B5049">
      <w:pPr>
        <w:pStyle w:val="Bezodstpw"/>
        <w:jc w:val="both"/>
      </w:pPr>
      <w:r>
        <w:t xml:space="preserve">Zastępca Burmistrza Miasta i Gminy Serock Marek Bąbolski odpowiedział, że odbędzie się taka impreza jednak gmina nie jest organizatorem. </w:t>
      </w:r>
    </w:p>
    <w:p w:rsidR="00A47382" w:rsidRDefault="00A47382" w:rsidP="003B5049">
      <w:pPr>
        <w:pStyle w:val="Bezodstpw"/>
        <w:jc w:val="both"/>
      </w:pPr>
    </w:p>
    <w:p w:rsidR="00A47382" w:rsidRDefault="00A47382" w:rsidP="003B5049">
      <w:pPr>
        <w:pStyle w:val="Bezodstpw"/>
        <w:jc w:val="both"/>
      </w:pPr>
      <w:r>
        <w:t xml:space="preserve">Przewodniczący Rady Mariusz Rosiński zapytał ilu uczestników brało udział w półkoloniach organizowanych przez Centrum Kultury i Czytelnictwa w Serocku. </w:t>
      </w:r>
    </w:p>
    <w:p w:rsidR="003B5049" w:rsidRDefault="003B5049" w:rsidP="003B5049">
      <w:pPr>
        <w:pStyle w:val="Bezodstpw"/>
        <w:jc w:val="both"/>
      </w:pPr>
    </w:p>
    <w:p w:rsidR="003B5049" w:rsidRPr="003B5049" w:rsidRDefault="003B5049" w:rsidP="003B5049">
      <w:pPr>
        <w:pStyle w:val="Bezodstpw"/>
        <w:jc w:val="both"/>
      </w:pPr>
      <w:r>
        <w:lastRenderedPageBreak/>
        <w:t>Dyrektor Centrum Kultury i Czytelnictwa w Serocku Renata Mulik odpowiedziała, że na każdy turnus przypadają 24 miejsca. Wynika to głównie z wprowadzonych obostrzeń, gdzie na jedną osobę przypadają 4 m</w:t>
      </w:r>
      <w:r>
        <w:rPr>
          <w:vertAlign w:val="superscript"/>
        </w:rPr>
        <w:t>2</w:t>
      </w:r>
      <w:r>
        <w:t>, i lokal musi być odpowiednio przystosowany. Wprowadzono również wymóg, że na jednego opiekuna przypada 12 dzieci i o przyjęciu na turnus</w:t>
      </w:r>
      <w:r w:rsidR="008709FA">
        <w:t xml:space="preserve"> decydowała kolejność zgłoszeń. </w:t>
      </w:r>
    </w:p>
    <w:p w:rsidR="008709FA" w:rsidRDefault="00116592" w:rsidP="008709FA">
      <w:pPr>
        <w:pStyle w:val="Bezodstpw"/>
      </w:pPr>
      <w:r w:rsidRPr="00A9003B">
        <w:rPr>
          <w:b/>
        </w:rPr>
        <w:br/>
        <w:t>7. Sprawy różne.</w:t>
      </w:r>
      <w:r>
        <w:br/>
      </w:r>
      <w:r>
        <w:br/>
      </w:r>
      <w:r w:rsidR="008709FA">
        <w:t>Przewodniczący Rady Mariusz Rosiński zapytał czy w tym roku na stadionie również pracuje animator tak jak w latach poprzednich oraz z czego wynika, że nie udostępniono w tym roku kortu tenisowego.</w:t>
      </w:r>
    </w:p>
    <w:p w:rsidR="008709FA" w:rsidRDefault="008709FA" w:rsidP="008709FA">
      <w:pPr>
        <w:pStyle w:val="Bezodstpw"/>
        <w:jc w:val="both"/>
      </w:pPr>
    </w:p>
    <w:p w:rsidR="008709FA" w:rsidRDefault="008709FA" w:rsidP="00540E2E">
      <w:pPr>
        <w:pStyle w:val="Bezodstpw"/>
        <w:jc w:val="both"/>
      </w:pPr>
      <w:r>
        <w:t xml:space="preserve">Zastępca Burmistrza Miasta i Gminy Serock Marek Bąbolski odpowiedział, że w tym roku nie planują zatrudniać animatora na obiekcie przy stadionie miejskim, natomiast animator na plaży pracuje w soboty i niedziele, zarówno w godzinach przedpołudniowych jak i popołudniowych. Na korcie tenisowym zdjęto siatkę ponieważ odbywały się tam inne zajęcia, natomiast nie ma żadnych przeciwwskazań do tego żeby siatka na korcie się pojawiła i na prośbę mieszkańców była wieszana, należy jedynie zadzwonić do Spółki i zgłosić chęć skorzystania z kortu, wtedy pracownicy siatkę zawieszą. </w:t>
      </w:r>
    </w:p>
    <w:p w:rsidR="008709FA" w:rsidRDefault="008709FA" w:rsidP="008709FA">
      <w:pPr>
        <w:pStyle w:val="Bezodstpw"/>
      </w:pPr>
    </w:p>
    <w:p w:rsidR="00540E2E" w:rsidRDefault="008709FA" w:rsidP="008709FA">
      <w:pPr>
        <w:pStyle w:val="Bezodstpw"/>
        <w:rPr>
          <w:b/>
        </w:rPr>
      </w:pPr>
      <w:r>
        <w:t xml:space="preserve">Przewodniczący Komisji Sławomir Czerwiński </w:t>
      </w:r>
      <w:r w:rsidR="00540E2E">
        <w:t xml:space="preserve">poprosił o postawienie znaku z informacją o dopuszczonym tonażu dla samochodów na ul. 3 maja. </w:t>
      </w:r>
      <w:r w:rsidR="00540E2E">
        <w:br/>
      </w:r>
      <w:r w:rsidR="00116592">
        <w:br/>
      </w:r>
      <w:r w:rsidR="00116592">
        <w:br/>
      </w:r>
      <w:r w:rsidR="00116592" w:rsidRPr="00A9003B">
        <w:rPr>
          <w:b/>
        </w:rPr>
        <w:t>8. Zakończenie posiedzenia.</w:t>
      </w:r>
    </w:p>
    <w:p w:rsidR="00540E2E" w:rsidRDefault="00540E2E" w:rsidP="008709FA">
      <w:pPr>
        <w:pStyle w:val="Bezodstpw"/>
        <w:rPr>
          <w:b/>
        </w:rPr>
      </w:pPr>
    </w:p>
    <w:p w:rsidR="00422196" w:rsidRPr="00540E2E" w:rsidRDefault="00540E2E" w:rsidP="008709FA">
      <w:pPr>
        <w:pStyle w:val="Bezodstpw"/>
      </w:pPr>
      <w:r w:rsidRPr="00540E2E">
        <w:t xml:space="preserve">Przewodniczący Komisji Sławomir Czerwiński stwierdził wyczerpanie porządku obrad oraz zakończył posiedzenie Komisji. </w:t>
      </w:r>
      <w:r w:rsidR="00116592" w:rsidRPr="00540E2E">
        <w:br/>
      </w:r>
      <w:r w:rsidR="00116592" w:rsidRPr="00540E2E">
        <w:br/>
      </w:r>
      <w:r w:rsidR="00116592" w:rsidRPr="00540E2E">
        <w:br/>
      </w:r>
    </w:p>
    <w:p w:rsidR="00422196" w:rsidRDefault="00116592">
      <w:pPr>
        <w:pStyle w:val="NormalnyWeb"/>
      </w:pPr>
      <w:r>
        <w:t> </w:t>
      </w:r>
    </w:p>
    <w:p w:rsidR="00422196" w:rsidRDefault="00116592">
      <w:pPr>
        <w:pStyle w:val="NormalnyWeb"/>
        <w:jc w:val="center"/>
      </w:pPr>
      <w:r>
        <w:t>Przewodniczący</w:t>
      </w:r>
      <w:r>
        <w:br/>
        <w:t>Rada Miejska w Serocku</w:t>
      </w:r>
    </w:p>
    <w:p w:rsidR="00422196" w:rsidRDefault="00116592">
      <w:pPr>
        <w:pStyle w:val="NormalnyWeb"/>
        <w:jc w:val="center"/>
      </w:pPr>
      <w:r>
        <w:t> </w:t>
      </w:r>
    </w:p>
    <w:p w:rsidR="00422196" w:rsidRDefault="00116592">
      <w:pPr>
        <w:pStyle w:val="NormalnyWeb"/>
      </w:pPr>
      <w:r>
        <w:br/>
        <w:t>Przygotował(a): Patrycja Seroka</w:t>
      </w:r>
    </w:p>
    <w:p w:rsidR="00422196" w:rsidRDefault="000E0D06">
      <w:pPr>
        <w:rPr>
          <w:rFonts w:eastAsia="Times New Roman"/>
        </w:rPr>
      </w:pPr>
      <w:r>
        <w:rPr>
          <w:rFonts w:eastAsia="Times New Roman"/>
        </w:rPr>
        <w:pict>
          <v:rect id="_x0000_i1025" style="width:0;height:1.5pt" o:hralign="center" o:hrstd="t" o:hr="t" fillcolor="#a0a0a0" stroked="f"/>
        </w:pict>
      </w:r>
    </w:p>
    <w:p w:rsidR="00116592" w:rsidRDefault="00116592">
      <w:pPr>
        <w:rPr>
          <w:rFonts w:eastAsia="Times New Roman"/>
        </w:rPr>
      </w:pPr>
      <w:r>
        <w:rPr>
          <w:rFonts w:ascii="Arial" w:eastAsia="Times New Roman" w:hAnsi="Arial" w:cs="Arial"/>
          <w:sz w:val="15"/>
          <w:szCs w:val="15"/>
        </w:rPr>
        <w:t>Przygotowano przy pomocy programu eSesja.pl</w:t>
      </w:r>
      <w:r>
        <w:rPr>
          <w:rFonts w:eastAsia="Times New Roman"/>
        </w:rPr>
        <w:t xml:space="preserve"> </w:t>
      </w:r>
    </w:p>
    <w:sectPr w:rsidR="001165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8A18D1"/>
    <w:multiLevelType w:val="hybridMultilevel"/>
    <w:tmpl w:val="41D848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68F7666"/>
    <w:multiLevelType w:val="hybridMultilevel"/>
    <w:tmpl w:val="20E8B4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77F430D5"/>
    <w:multiLevelType w:val="hybridMultilevel"/>
    <w:tmpl w:val="C9D450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4D3"/>
    <w:rsid w:val="000026B6"/>
    <w:rsid w:val="00020380"/>
    <w:rsid w:val="00034F8D"/>
    <w:rsid w:val="00034FE9"/>
    <w:rsid w:val="00036DEC"/>
    <w:rsid w:val="00043617"/>
    <w:rsid w:val="000446ED"/>
    <w:rsid w:val="00044F25"/>
    <w:rsid w:val="0005663B"/>
    <w:rsid w:val="0006071B"/>
    <w:rsid w:val="00062242"/>
    <w:rsid w:val="00071FED"/>
    <w:rsid w:val="00073228"/>
    <w:rsid w:val="000754E7"/>
    <w:rsid w:val="00092BF8"/>
    <w:rsid w:val="000A21D2"/>
    <w:rsid w:val="000B0FBA"/>
    <w:rsid w:val="000B7A3B"/>
    <w:rsid w:val="000C1618"/>
    <w:rsid w:val="000C45E9"/>
    <w:rsid w:val="000D0A9B"/>
    <w:rsid w:val="000D33E1"/>
    <w:rsid w:val="000E0D06"/>
    <w:rsid w:val="000E0EDF"/>
    <w:rsid w:val="000F0D70"/>
    <w:rsid w:val="000F130D"/>
    <w:rsid w:val="00106D14"/>
    <w:rsid w:val="00116592"/>
    <w:rsid w:val="001217DB"/>
    <w:rsid w:val="001352E1"/>
    <w:rsid w:val="00137B6D"/>
    <w:rsid w:val="00151F2C"/>
    <w:rsid w:val="00164345"/>
    <w:rsid w:val="001649BC"/>
    <w:rsid w:val="001728CC"/>
    <w:rsid w:val="00175F7F"/>
    <w:rsid w:val="00176EDB"/>
    <w:rsid w:val="001924FA"/>
    <w:rsid w:val="00197C36"/>
    <w:rsid w:val="001A0F2E"/>
    <w:rsid w:val="001B26A0"/>
    <w:rsid w:val="001C5C1F"/>
    <w:rsid w:val="001F026F"/>
    <w:rsid w:val="001F41B2"/>
    <w:rsid w:val="00201EBC"/>
    <w:rsid w:val="002173D9"/>
    <w:rsid w:val="002265F2"/>
    <w:rsid w:val="002271B2"/>
    <w:rsid w:val="002328E5"/>
    <w:rsid w:val="002410DE"/>
    <w:rsid w:val="00263F9E"/>
    <w:rsid w:val="0029627F"/>
    <w:rsid w:val="002A517A"/>
    <w:rsid w:val="002F28A4"/>
    <w:rsid w:val="00311181"/>
    <w:rsid w:val="00317B60"/>
    <w:rsid w:val="00321E57"/>
    <w:rsid w:val="0032793E"/>
    <w:rsid w:val="003339B3"/>
    <w:rsid w:val="00346B25"/>
    <w:rsid w:val="00347B18"/>
    <w:rsid w:val="00350644"/>
    <w:rsid w:val="00356BEA"/>
    <w:rsid w:val="003637C4"/>
    <w:rsid w:val="00363CC4"/>
    <w:rsid w:val="003641A1"/>
    <w:rsid w:val="00364370"/>
    <w:rsid w:val="00367AE3"/>
    <w:rsid w:val="00375DE0"/>
    <w:rsid w:val="00386ED5"/>
    <w:rsid w:val="003A40EE"/>
    <w:rsid w:val="003A5C97"/>
    <w:rsid w:val="003A66A6"/>
    <w:rsid w:val="003B5049"/>
    <w:rsid w:val="003C1B49"/>
    <w:rsid w:val="003C4A0A"/>
    <w:rsid w:val="003C57F9"/>
    <w:rsid w:val="003D1230"/>
    <w:rsid w:val="003D47AD"/>
    <w:rsid w:val="00411AF9"/>
    <w:rsid w:val="00422196"/>
    <w:rsid w:val="004365DA"/>
    <w:rsid w:val="00446A47"/>
    <w:rsid w:val="00450628"/>
    <w:rsid w:val="0045284A"/>
    <w:rsid w:val="00462871"/>
    <w:rsid w:val="00465EBF"/>
    <w:rsid w:val="0048069B"/>
    <w:rsid w:val="004B07B1"/>
    <w:rsid w:val="004B347A"/>
    <w:rsid w:val="004E056D"/>
    <w:rsid w:val="004E5A8D"/>
    <w:rsid w:val="004F3DF8"/>
    <w:rsid w:val="00501BCF"/>
    <w:rsid w:val="00512A1F"/>
    <w:rsid w:val="005348D8"/>
    <w:rsid w:val="00540E2E"/>
    <w:rsid w:val="005454C0"/>
    <w:rsid w:val="00550460"/>
    <w:rsid w:val="005609A4"/>
    <w:rsid w:val="00573E80"/>
    <w:rsid w:val="005914D3"/>
    <w:rsid w:val="005B15E2"/>
    <w:rsid w:val="005B7D6E"/>
    <w:rsid w:val="005D2202"/>
    <w:rsid w:val="005F57A8"/>
    <w:rsid w:val="005F5BE4"/>
    <w:rsid w:val="006057C1"/>
    <w:rsid w:val="0062239F"/>
    <w:rsid w:val="00633AEA"/>
    <w:rsid w:val="00681A6C"/>
    <w:rsid w:val="00696993"/>
    <w:rsid w:val="006A0C65"/>
    <w:rsid w:val="006B2414"/>
    <w:rsid w:val="006B46CF"/>
    <w:rsid w:val="006B530F"/>
    <w:rsid w:val="006B59EB"/>
    <w:rsid w:val="006C697A"/>
    <w:rsid w:val="006E0A78"/>
    <w:rsid w:val="006E6C62"/>
    <w:rsid w:val="006F193D"/>
    <w:rsid w:val="00701098"/>
    <w:rsid w:val="00707C66"/>
    <w:rsid w:val="00712100"/>
    <w:rsid w:val="007141CA"/>
    <w:rsid w:val="007235D5"/>
    <w:rsid w:val="00723F0D"/>
    <w:rsid w:val="007305F2"/>
    <w:rsid w:val="00734E82"/>
    <w:rsid w:val="00735085"/>
    <w:rsid w:val="0074605E"/>
    <w:rsid w:val="00750D37"/>
    <w:rsid w:val="0075593F"/>
    <w:rsid w:val="00761440"/>
    <w:rsid w:val="00770482"/>
    <w:rsid w:val="00774068"/>
    <w:rsid w:val="0078284B"/>
    <w:rsid w:val="00786B01"/>
    <w:rsid w:val="00793FB3"/>
    <w:rsid w:val="00793FC1"/>
    <w:rsid w:val="007A0623"/>
    <w:rsid w:val="007A116D"/>
    <w:rsid w:val="007A12AB"/>
    <w:rsid w:val="007A153C"/>
    <w:rsid w:val="007B7E68"/>
    <w:rsid w:val="007D1493"/>
    <w:rsid w:val="007E12F1"/>
    <w:rsid w:val="007E1527"/>
    <w:rsid w:val="007E5BC0"/>
    <w:rsid w:val="007E654A"/>
    <w:rsid w:val="007F6E39"/>
    <w:rsid w:val="00811667"/>
    <w:rsid w:val="0081602D"/>
    <w:rsid w:val="0082128E"/>
    <w:rsid w:val="0082579F"/>
    <w:rsid w:val="00847414"/>
    <w:rsid w:val="00856F77"/>
    <w:rsid w:val="008652F6"/>
    <w:rsid w:val="008669DF"/>
    <w:rsid w:val="00867375"/>
    <w:rsid w:val="008709FA"/>
    <w:rsid w:val="008804D3"/>
    <w:rsid w:val="00891E8C"/>
    <w:rsid w:val="00894E49"/>
    <w:rsid w:val="008A25C5"/>
    <w:rsid w:val="008A36AC"/>
    <w:rsid w:val="008A3E02"/>
    <w:rsid w:val="008B19F6"/>
    <w:rsid w:val="008D1AF0"/>
    <w:rsid w:val="008D1C7B"/>
    <w:rsid w:val="008E03A7"/>
    <w:rsid w:val="008E074A"/>
    <w:rsid w:val="008E5868"/>
    <w:rsid w:val="00905627"/>
    <w:rsid w:val="00906463"/>
    <w:rsid w:val="00910A57"/>
    <w:rsid w:val="0091151E"/>
    <w:rsid w:val="00916465"/>
    <w:rsid w:val="00924E15"/>
    <w:rsid w:val="009315AB"/>
    <w:rsid w:val="00943AC2"/>
    <w:rsid w:val="0094598D"/>
    <w:rsid w:val="00946F57"/>
    <w:rsid w:val="0095143F"/>
    <w:rsid w:val="009657EF"/>
    <w:rsid w:val="00970B0C"/>
    <w:rsid w:val="00972CB3"/>
    <w:rsid w:val="00973047"/>
    <w:rsid w:val="0098634D"/>
    <w:rsid w:val="00993D5F"/>
    <w:rsid w:val="009A4796"/>
    <w:rsid w:val="009B7976"/>
    <w:rsid w:val="009D005A"/>
    <w:rsid w:val="009D7F3E"/>
    <w:rsid w:val="009F2A0F"/>
    <w:rsid w:val="009F679A"/>
    <w:rsid w:val="00A35541"/>
    <w:rsid w:val="00A47382"/>
    <w:rsid w:val="00A629F0"/>
    <w:rsid w:val="00A70B99"/>
    <w:rsid w:val="00A77665"/>
    <w:rsid w:val="00A77DB6"/>
    <w:rsid w:val="00A9003B"/>
    <w:rsid w:val="00A90ACB"/>
    <w:rsid w:val="00A96B39"/>
    <w:rsid w:val="00AB75F0"/>
    <w:rsid w:val="00AD5084"/>
    <w:rsid w:val="00AE042D"/>
    <w:rsid w:val="00AE3BD1"/>
    <w:rsid w:val="00AF128A"/>
    <w:rsid w:val="00AF769D"/>
    <w:rsid w:val="00B05632"/>
    <w:rsid w:val="00B1799B"/>
    <w:rsid w:val="00B20CBA"/>
    <w:rsid w:val="00B32218"/>
    <w:rsid w:val="00B40482"/>
    <w:rsid w:val="00B4690C"/>
    <w:rsid w:val="00B55E7F"/>
    <w:rsid w:val="00B66FE8"/>
    <w:rsid w:val="00B72BB7"/>
    <w:rsid w:val="00B82301"/>
    <w:rsid w:val="00B86BE1"/>
    <w:rsid w:val="00B94BC3"/>
    <w:rsid w:val="00BC7B43"/>
    <w:rsid w:val="00BE4977"/>
    <w:rsid w:val="00BF597D"/>
    <w:rsid w:val="00C00FF2"/>
    <w:rsid w:val="00C01CF7"/>
    <w:rsid w:val="00C14877"/>
    <w:rsid w:val="00C263FE"/>
    <w:rsid w:val="00C2770A"/>
    <w:rsid w:val="00C342FD"/>
    <w:rsid w:val="00C35AC2"/>
    <w:rsid w:val="00C51720"/>
    <w:rsid w:val="00C64071"/>
    <w:rsid w:val="00C6487C"/>
    <w:rsid w:val="00C96CD2"/>
    <w:rsid w:val="00CD44E5"/>
    <w:rsid w:val="00CD6B81"/>
    <w:rsid w:val="00CE012C"/>
    <w:rsid w:val="00CE023E"/>
    <w:rsid w:val="00CE4770"/>
    <w:rsid w:val="00D039CC"/>
    <w:rsid w:val="00D21163"/>
    <w:rsid w:val="00D47236"/>
    <w:rsid w:val="00D638EC"/>
    <w:rsid w:val="00D70815"/>
    <w:rsid w:val="00D77091"/>
    <w:rsid w:val="00D92AA3"/>
    <w:rsid w:val="00DA1595"/>
    <w:rsid w:val="00DD16AE"/>
    <w:rsid w:val="00DD1D5E"/>
    <w:rsid w:val="00DD25B4"/>
    <w:rsid w:val="00DE0EF9"/>
    <w:rsid w:val="00E33F0A"/>
    <w:rsid w:val="00E34C47"/>
    <w:rsid w:val="00E408DE"/>
    <w:rsid w:val="00E43882"/>
    <w:rsid w:val="00E56A42"/>
    <w:rsid w:val="00E5788E"/>
    <w:rsid w:val="00E620B6"/>
    <w:rsid w:val="00E73317"/>
    <w:rsid w:val="00E74435"/>
    <w:rsid w:val="00E85466"/>
    <w:rsid w:val="00E94998"/>
    <w:rsid w:val="00EA1791"/>
    <w:rsid w:val="00EA2327"/>
    <w:rsid w:val="00EA3B0F"/>
    <w:rsid w:val="00EA62B6"/>
    <w:rsid w:val="00EB73FC"/>
    <w:rsid w:val="00EC0F19"/>
    <w:rsid w:val="00ED45D9"/>
    <w:rsid w:val="00EE043C"/>
    <w:rsid w:val="00EE092D"/>
    <w:rsid w:val="00EF1ADE"/>
    <w:rsid w:val="00EF3729"/>
    <w:rsid w:val="00EF5C77"/>
    <w:rsid w:val="00F17518"/>
    <w:rsid w:val="00F25167"/>
    <w:rsid w:val="00F408C1"/>
    <w:rsid w:val="00F41080"/>
    <w:rsid w:val="00F60FB9"/>
    <w:rsid w:val="00F7154E"/>
    <w:rsid w:val="00F771DA"/>
    <w:rsid w:val="00F8139E"/>
    <w:rsid w:val="00F82E7A"/>
    <w:rsid w:val="00F861FE"/>
    <w:rsid w:val="00F87496"/>
    <w:rsid w:val="00F9269B"/>
    <w:rsid w:val="00F92C2C"/>
    <w:rsid w:val="00F94D8C"/>
    <w:rsid w:val="00F95D50"/>
    <w:rsid w:val="00FA0206"/>
    <w:rsid w:val="00FA7DA0"/>
    <w:rsid w:val="00FA7F5E"/>
    <w:rsid w:val="00FB51EF"/>
    <w:rsid w:val="00FD6516"/>
    <w:rsid w:val="00FE08AB"/>
    <w:rsid w:val="00FF5F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32FAEAB-961A-4085-B564-429324938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eastAsiaTheme="minorEastAsi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pPr>
      <w:spacing w:before="100" w:beforeAutospacing="1" w:after="100" w:afterAutospacing="1"/>
    </w:pPr>
  </w:style>
  <w:style w:type="paragraph" w:styleId="Bezodstpw">
    <w:name w:val="No Spacing"/>
    <w:uiPriority w:val="1"/>
    <w:qFormat/>
    <w:rsid w:val="00905627"/>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E3536A-2DF6-4C69-9247-F93825DDE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1401</TotalTime>
  <Pages>11</Pages>
  <Words>5461</Words>
  <Characters>32772</Characters>
  <Application>Microsoft Office Word</Application>
  <DocSecurity>0</DocSecurity>
  <Lines>273</Lines>
  <Paragraphs>76</Paragraphs>
  <ScaleCrop>false</ScaleCrop>
  <HeadingPairs>
    <vt:vector size="2" baseType="variant">
      <vt:variant>
        <vt:lpstr>Tytuł</vt:lpstr>
      </vt:variant>
      <vt:variant>
        <vt:i4>1</vt:i4>
      </vt:variant>
    </vt:vector>
  </HeadingPairs>
  <TitlesOfParts>
    <vt:vector size="1" baseType="lpstr">
      <vt:lpstr>Protokół z posiedzenia</vt:lpstr>
    </vt:vector>
  </TitlesOfParts>
  <Company/>
  <LinksUpToDate>false</LinksUpToDate>
  <CharactersWithSpaces>38157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posiedzenia</dc:title>
  <dc:subject/>
  <dc:creator>Biuro32</dc:creator>
  <cp:keywords/>
  <dc:description/>
  <cp:lastModifiedBy>Biuro32</cp:lastModifiedBy>
  <cp:revision>98</cp:revision>
  <dcterms:created xsi:type="dcterms:W3CDTF">2021-01-18T10:46:00Z</dcterms:created>
  <dcterms:modified xsi:type="dcterms:W3CDTF">2021-01-25T11:16:00Z</dcterms:modified>
</cp:coreProperties>
</file>