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6E8" w:rsidRDefault="009E07DD">
      <w:pPr>
        <w:pStyle w:val="NormalnyWeb"/>
      </w:pPr>
      <w:r>
        <w:rPr>
          <w:b/>
          <w:bCs/>
        </w:rPr>
        <w:t>Rada Miejska w Serocku</w:t>
      </w:r>
      <w:r>
        <w:br/>
        <w:t>Wspólne posiedzenie stałych Komisji Rady Miejskiej</w:t>
      </w:r>
    </w:p>
    <w:p w:rsidR="00AF16E8" w:rsidRDefault="009E07DD">
      <w:pPr>
        <w:pStyle w:val="NormalnyWeb"/>
        <w:jc w:val="center"/>
      </w:pPr>
      <w:r>
        <w:rPr>
          <w:b/>
          <w:bCs/>
          <w:sz w:val="36"/>
          <w:szCs w:val="36"/>
        </w:rPr>
        <w:t xml:space="preserve">Protokół nr </w:t>
      </w:r>
      <w:r w:rsidR="00835877">
        <w:rPr>
          <w:b/>
          <w:bCs/>
          <w:sz w:val="36"/>
          <w:szCs w:val="36"/>
        </w:rPr>
        <w:t>6/2020</w:t>
      </w:r>
    </w:p>
    <w:p w:rsidR="00AF16E8" w:rsidRDefault="009E07DD">
      <w:pPr>
        <w:pStyle w:val="NormalnyWeb"/>
      </w:pPr>
      <w:r>
        <w:t xml:space="preserve">Posiedzenie w dniu 25 maja 2020 </w:t>
      </w:r>
      <w:r>
        <w:br/>
        <w:t>Obrady rozpoczęto 25 maja 2020 o godz. 14:00, a zakończono o godz. 19:23 tego samego dnia.</w:t>
      </w:r>
    </w:p>
    <w:p w:rsidR="00AF16E8" w:rsidRDefault="009E07DD">
      <w:pPr>
        <w:pStyle w:val="NormalnyWeb"/>
      </w:pPr>
      <w:r>
        <w:t>W posiedzeniu wzięło udział 14 członków.</w:t>
      </w:r>
    </w:p>
    <w:p w:rsidR="00AF16E8" w:rsidRDefault="009E07DD">
      <w:pPr>
        <w:pStyle w:val="NormalnyWeb"/>
      </w:pPr>
      <w:r>
        <w:t>Obecni:</w:t>
      </w:r>
    </w:p>
    <w:p w:rsidR="00AF16E8" w:rsidRDefault="009E07DD" w:rsidP="00FD49BA">
      <w:pPr>
        <w:pStyle w:val="NormalnyWeb"/>
        <w:numPr>
          <w:ilvl w:val="0"/>
          <w:numId w:val="2"/>
        </w:numPr>
      </w:pPr>
      <w:r>
        <w:t>Marek Biliński</w:t>
      </w:r>
      <w:r>
        <w:br/>
        <w:t>2. Krzysztof Bońkowski</w:t>
      </w:r>
      <w:r>
        <w:br/>
        <w:t>3. Sławomir Czerwiński</w:t>
      </w:r>
      <w:r>
        <w:br/>
        <w:t>4. Bożena Kalinowska</w:t>
      </w:r>
      <w:r>
        <w:br/>
        <w:t>5. Teresa Krzyczkowska</w:t>
      </w:r>
      <w:r>
        <w:br/>
        <w:t>6. Gabriela Książyk</w:t>
      </w:r>
      <w:r>
        <w:br/>
        <w:t xml:space="preserve">7. Józef Lutomirski </w:t>
      </w:r>
      <w:r>
        <w:br/>
        <w:t xml:space="preserve">8. </w:t>
      </w:r>
      <w:r>
        <w:rPr>
          <w:strike/>
        </w:rPr>
        <w:t>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rsidR="00FD49BA" w:rsidRDefault="00FD49BA" w:rsidP="00FD49BA">
      <w:pPr>
        <w:pStyle w:val="NormalnyWeb"/>
        <w:ind w:left="360"/>
      </w:pPr>
      <w:r>
        <w:t>Dodatkowo w posiedzeniu wzięli udział:</w:t>
      </w:r>
    </w:p>
    <w:p w:rsidR="00FD49BA" w:rsidRPr="00835877" w:rsidRDefault="00FD49BA" w:rsidP="00FD49BA">
      <w:pPr>
        <w:pStyle w:val="NormalnyWeb"/>
        <w:numPr>
          <w:ilvl w:val="0"/>
          <w:numId w:val="3"/>
        </w:numPr>
      </w:pPr>
      <w:r w:rsidRPr="00835877">
        <w:t>Artur Borkowski</w:t>
      </w:r>
      <w:r w:rsidR="00835877" w:rsidRPr="00835877">
        <w:t xml:space="preserve"> – Burmistrz Miasta i Gminy Serock</w:t>
      </w:r>
    </w:p>
    <w:p w:rsidR="00835877" w:rsidRPr="00835877" w:rsidRDefault="00835877" w:rsidP="00835877">
      <w:pPr>
        <w:numPr>
          <w:ilvl w:val="0"/>
          <w:numId w:val="3"/>
        </w:numPr>
        <w:autoSpaceDE w:val="0"/>
        <w:autoSpaceDN w:val="0"/>
        <w:adjustRightInd w:val="0"/>
      </w:pPr>
      <w:r w:rsidRPr="00835877">
        <w:t>Marek Bąbolski – Z-ca Burmistrz</w:t>
      </w:r>
      <w:r w:rsidRPr="00835877">
        <w:t>a</w:t>
      </w:r>
      <w:r w:rsidRPr="00835877">
        <w:t xml:space="preserve"> Miasta i Gminy Serock</w:t>
      </w:r>
    </w:p>
    <w:p w:rsidR="00835877" w:rsidRPr="00835877" w:rsidRDefault="00835877" w:rsidP="00835877">
      <w:pPr>
        <w:numPr>
          <w:ilvl w:val="0"/>
          <w:numId w:val="3"/>
        </w:numPr>
        <w:autoSpaceDE w:val="0"/>
        <w:autoSpaceDN w:val="0"/>
        <w:adjustRightInd w:val="0"/>
      </w:pPr>
      <w:r w:rsidRPr="00835877">
        <w:t>Rafał Karpiński – Sekretarz Miasta i Gminy</w:t>
      </w:r>
      <w:r w:rsidRPr="00835877">
        <w:t xml:space="preserve"> Serock</w:t>
      </w:r>
    </w:p>
    <w:p w:rsidR="00835877" w:rsidRPr="00835877" w:rsidRDefault="00835877" w:rsidP="00835877">
      <w:pPr>
        <w:numPr>
          <w:ilvl w:val="0"/>
          <w:numId w:val="3"/>
        </w:numPr>
        <w:autoSpaceDE w:val="0"/>
        <w:autoSpaceDN w:val="0"/>
        <w:adjustRightInd w:val="0"/>
      </w:pPr>
      <w:r w:rsidRPr="00835877">
        <w:t xml:space="preserve">Monika Ordak – Skarbnik Miasta i Gminy </w:t>
      </w:r>
      <w:r w:rsidRPr="00835877">
        <w:t>Serock</w:t>
      </w:r>
    </w:p>
    <w:p w:rsidR="00835877" w:rsidRPr="00835877" w:rsidRDefault="00835877" w:rsidP="00835877">
      <w:pPr>
        <w:numPr>
          <w:ilvl w:val="0"/>
          <w:numId w:val="3"/>
        </w:numPr>
        <w:autoSpaceDE w:val="0"/>
        <w:autoSpaceDN w:val="0"/>
        <w:adjustRightInd w:val="0"/>
      </w:pPr>
      <w:r w:rsidRPr="00835877">
        <w:t>Alicja Melion – Dyrektor Zespołu obsługi Szkół i Przedszkoli</w:t>
      </w:r>
    </w:p>
    <w:p w:rsidR="00835877" w:rsidRPr="00835877" w:rsidRDefault="00835877" w:rsidP="00835877">
      <w:pPr>
        <w:numPr>
          <w:ilvl w:val="0"/>
          <w:numId w:val="3"/>
        </w:numPr>
        <w:autoSpaceDE w:val="0"/>
        <w:autoSpaceDN w:val="0"/>
        <w:adjustRightInd w:val="0"/>
      </w:pPr>
      <w:r w:rsidRPr="00835877">
        <w:t>Katarzyna Szmyt – Kierownik Referatu Ochrony Środowiska, Rolnictwa i Leśnictwa</w:t>
      </w:r>
    </w:p>
    <w:p w:rsidR="00FD49BA" w:rsidRPr="00936C60" w:rsidRDefault="009E07DD">
      <w:pPr>
        <w:pStyle w:val="NormalnyWeb"/>
        <w:spacing w:after="240" w:afterAutospacing="0"/>
        <w:rPr>
          <w:b/>
        </w:rPr>
      </w:pPr>
      <w:r w:rsidRPr="00936C60">
        <w:rPr>
          <w:b/>
        </w:rPr>
        <w:t>1. Otwarcie posiedzenia i przedstawienie porządku obrad.</w:t>
      </w:r>
    </w:p>
    <w:p w:rsidR="00FD49BA" w:rsidRDefault="00FD49BA" w:rsidP="00FD49BA">
      <w:r w:rsidRPr="0067162F">
        <w:t>Przewodniczący Rady Mariusz Rosiński otworzył posiedzenie, powitał wszystkich zebranych, poinformowa</w:t>
      </w:r>
      <w:r>
        <w:t>ł, ż</w:t>
      </w:r>
      <w:r w:rsidR="005D6E19">
        <w:t>e w komisji bierze udział 12 członków.</w:t>
      </w:r>
    </w:p>
    <w:p w:rsidR="00FD49BA" w:rsidRPr="005D6E19" w:rsidRDefault="00FD49BA" w:rsidP="00FD49BA">
      <w:pPr>
        <w:rPr>
          <w:i/>
        </w:rPr>
      </w:pPr>
      <w:r w:rsidRPr="005D6E19">
        <w:rPr>
          <w:i/>
        </w:rPr>
        <w:t>(Radny Krzysztof Bońkowski oraz Radna Aneta Rogucka spóźnili się)</w:t>
      </w:r>
    </w:p>
    <w:p w:rsidR="00FD49BA" w:rsidRDefault="00FD49BA" w:rsidP="00FD49BA">
      <w:r w:rsidRPr="0067162F">
        <w:t>Przewodniczący przedstawił porządek obrad, do którego nie zgłoszono zastrzeżeń.</w:t>
      </w:r>
    </w:p>
    <w:p w:rsidR="00FD49BA" w:rsidRDefault="00FD49BA" w:rsidP="00FD49BA"/>
    <w:p w:rsidR="00FD49BA" w:rsidRDefault="00FD49BA" w:rsidP="00FD49BA"/>
    <w:p w:rsidR="00FD49BA" w:rsidRPr="00FD49BA" w:rsidRDefault="00FD49BA" w:rsidP="00FD49BA">
      <w:pPr>
        <w:numPr>
          <w:ilvl w:val="0"/>
          <w:numId w:val="1"/>
        </w:numPr>
        <w:spacing w:line="276" w:lineRule="auto"/>
      </w:pPr>
      <w:r w:rsidRPr="00FD49BA">
        <w:t>Otwarcie posiedzenia i przedstawienie porządku obrad.</w:t>
      </w:r>
    </w:p>
    <w:p w:rsidR="00FD49BA" w:rsidRPr="00FD49BA" w:rsidRDefault="00FD49BA" w:rsidP="00FD49BA">
      <w:pPr>
        <w:pStyle w:val="Akapitzlist"/>
        <w:numPr>
          <w:ilvl w:val="0"/>
          <w:numId w:val="1"/>
        </w:numPr>
        <w:spacing w:after="0" w:line="276" w:lineRule="auto"/>
        <w:jc w:val="both"/>
        <w:rPr>
          <w:rFonts w:ascii="Times New Roman" w:hAnsi="Times New Roman"/>
          <w:bCs/>
          <w:sz w:val="24"/>
          <w:szCs w:val="24"/>
        </w:rPr>
      </w:pPr>
      <w:r w:rsidRPr="00FD49BA">
        <w:rPr>
          <w:rFonts w:ascii="Times New Roman" w:hAnsi="Times New Roman"/>
          <w:bCs/>
          <w:sz w:val="24"/>
          <w:szCs w:val="24"/>
        </w:rPr>
        <w:t>Zaopiniowanie projektu uchwały w sprawie uczczenia 30. rocznicy powołania samorządu terytorialnego w Rzeczypospolitej Polskiej.</w:t>
      </w:r>
    </w:p>
    <w:p w:rsidR="00FD49BA" w:rsidRPr="00FD49BA" w:rsidRDefault="00FD49BA" w:rsidP="00FD49BA">
      <w:pPr>
        <w:pStyle w:val="Akapitzlist"/>
        <w:numPr>
          <w:ilvl w:val="0"/>
          <w:numId w:val="1"/>
        </w:numPr>
        <w:spacing w:after="0" w:line="276" w:lineRule="auto"/>
        <w:jc w:val="both"/>
        <w:rPr>
          <w:rFonts w:ascii="Times New Roman" w:hAnsi="Times New Roman"/>
          <w:bCs/>
          <w:sz w:val="24"/>
          <w:szCs w:val="24"/>
        </w:rPr>
      </w:pPr>
      <w:bookmarkStart w:id="0" w:name="_Hlk38450167"/>
      <w:r w:rsidRPr="00FD49BA">
        <w:rPr>
          <w:rFonts w:ascii="Times New Roman" w:hAnsi="Times New Roman"/>
          <w:bCs/>
          <w:sz w:val="24"/>
          <w:szCs w:val="24"/>
        </w:rPr>
        <w:lastRenderedPageBreak/>
        <w:t>Zaopiniowanie projektu uchwały w sprawie zatwierdzenia zarządzenia Burmistrza Miasta i Gminy Serock zmieniającego Zarządzenie Porządkowe Nr 28/B/2020 w sprawie działań służących ograniczeniu rozprzestrzeniania się zakażeniem wirusem SARS-CoV-2 „koronawirusem”.</w:t>
      </w:r>
    </w:p>
    <w:p w:rsidR="00FD49BA" w:rsidRPr="00FD49BA" w:rsidRDefault="00FD49BA" w:rsidP="00FD49BA">
      <w:pPr>
        <w:pStyle w:val="Akapitzlist"/>
        <w:numPr>
          <w:ilvl w:val="0"/>
          <w:numId w:val="1"/>
        </w:numPr>
        <w:spacing w:after="0" w:line="276" w:lineRule="auto"/>
        <w:jc w:val="both"/>
        <w:rPr>
          <w:rFonts w:ascii="Times New Roman" w:hAnsi="Times New Roman"/>
          <w:bCs/>
          <w:sz w:val="24"/>
          <w:szCs w:val="24"/>
        </w:rPr>
      </w:pPr>
      <w:r w:rsidRPr="00FD49BA">
        <w:rPr>
          <w:rFonts w:ascii="Times New Roman" w:hAnsi="Times New Roman"/>
          <w:bCs/>
          <w:sz w:val="24"/>
          <w:szCs w:val="24"/>
        </w:rPr>
        <w:t>Zaopiniowanie projektu uchwały w sprawie przyjęcia „Programu usuwania azbestu i wyrobów zawierających azbest dla Miasta i Gminy Serock na lata 2020-2032”.</w:t>
      </w:r>
    </w:p>
    <w:p w:rsidR="00FD49BA" w:rsidRPr="00FD49BA" w:rsidRDefault="00FD49BA" w:rsidP="00FD49BA">
      <w:pPr>
        <w:pStyle w:val="Akapitzlist"/>
        <w:numPr>
          <w:ilvl w:val="0"/>
          <w:numId w:val="1"/>
        </w:numPr>
        <w:spacing w:after="0" w:line="276" w:lineRule="auto"/>
        <w:jc w:val="both"/>
        <w:rPr>
          <w:rFonts w:ascii="Times New Roman" w:hAnsi="Times New Roman"/>
          <w:bCs/>
          <w:sz w:val="24"/>
          <w:szCs w:val="24"/>
        </w:rPr>
      </w:pPr>
      <w:r w:rsidRPr="00FD49BA">
        <w:rPr>
          <w:rFonts w:ascii="Times New Roman" w:hAnsi="Times New Roman"/>
          <w:bCs/>
          <w:sz w:val="24"/>
          <w:szCs w:val="24"/>
        </w:rPr>
        <w:t>Zaopiniowanie projektu uchwały w sprawie likwidacji dotychczasowej aglome</w:t>
      </w:r>
      <w:r w:rsidR="00936C60">
        <w:rPr>
          <w:rFonts w:ascii="Times New Roman" w:hAnsi="Times New Roman"/>
          <w:bCs/>
          <w:sz w:val="24"/>
          <w:szCs w:val="24"/>
        </w:rPr>
        <w:t xml:space="preserve">racji Serock </w:t>
      </w:r>
      <w:r w:rsidRPr="00FD49BA">
        <w:rPr>
          <w:rFonts w:ascii="Times New Roman" w:hAnsi="Times New Roman"/>
          <w:bCs/>
          <w:sz w:val="24"/>
          <w:szCs w:val="24"/>
        </w:rPr>
        <w:t>oraz wyznaczenia aglomeracji Serock w nowym kształcie.</w:t>
      </w:r>
    </w:p>
    <w:p w:rsidR="00FD49BA" w:rsidRPr="00FD49BA" w:rsidRDefault="00FD49BA" w:rsidP="00FD49BA">
      <w:pPr>
        <w:pStyle w:val="Akapitzlist"/>
        <w:numPr>
          <w:ilvl w:val="0"/>
          <w:numId w:val="1"/>
        </w:numPr>
        <w:spacing w:after="0" w:line="276" w:lineRule="auto"/>
        <w:jc w:val="both"/>
        <w:rPr>
          <w:rFonts w:ascii="Times New Roman" w:hAnsi="Times New Roman"/>
          <w:bCs/>
          <w:sz w:val="24"/>
          <w:szCs w:val="24"/>
        </w:rPr>
      </w:pPr>
      <w:r w:rsidRPr="00FD49BA">
        <w:rPr>
          <w:rFonts w:ascii="Times New Roman" w:hAnsi="Times New Roman"/>
          <w:bCs/>
          <w:sz w:val="24"/>
          <w:szCs w:val="24"/>
        </w:rPr>
        <w:t>Zaopiniowanie projektu uchwały w sprawie ustanowienia „Serockiego bonu żłobkowego”.</w:t>
      </w:r>
    </w:p>
    <w:p w:rsidR="00FD49BA" w:rsidRPr="00FD49BA" w:rsidRDefault="00FD49BA" w:rsidP="00FD49BA">
      <w:pPr>
        <w:pStyle w:val="Akapitzlist"/>
        <w:numPr>
          <w:ilvl w:val="0"/>
          <w:numId w:val="1"/>
        </w:numPr>
        <w:spacing w:after="0" w:line="276" w:lineRule="auto"/>
        <w:jc w:val="both"/>
        <w:rPr>
          <w:rFonts w:ascii="Times New Roman" w:hAnsi="Times New Roman"/>
          <w:bCs/>
          <w:sz w:val="24"/>
          <w:szCs w:val="24"/>
        </w:rPr>
      </w:pPr>
      <w:r w:rsidRPr="00FD49BA">
        <w:rPr>
          <w:rFonts w:ascii="Times New Roman" w:hAnsi="Times New Roman"/>
          <w:bCs/>
          <w:sz w:val="24"/>
          <w:szCs w:val="24"/>
        </w:rPr>
        <w:t>Zaopiniowanie projektu uchwały w sprawie przekształcenia Szkoły Podstawowej im. Mikołaja Kopernika w Serocku poprzez likwidację oddziałów przedszkolnych.</w:t>
      </w:r>
    </w:p>
    <w:p w:rsidR="00FD49BA" w:rsidRPr="00FD49BA" w:rsidRDefault="00FD49BA" w:rsidP="00FD49BA">
      <w:pPr>
        <w:pStyle w:val="Akapitzlist"/>
        <w:numPr>
          <w:ilvl w:val="0"/>
          <w:numId w:val="1"/>
        </w:numPr>
        <w:spacing w:after="0" w:line="276" w:lineRule="auto"/>
        <w:jc w:val="both"/>
        <w:rPr>
          <w:rFonts w:ascii="Times New Roman" w:hAnsi="Times New Roman"/>
          <w:bCs/>
          <w:sz w:val="24"/>
          <w:szCs w:val="24"/>
        </w:rPr>
      </w:pPr>
      <w:r w:rsidRPr="00FD49BA">
        <w:rPr>
          <w:rFonts w:ascii="Times New Roman" w:hAnsi="Times New Roman"/>
          <w:bCs/>
          <w:sz w:val="24"/>
          <w:szCs w:val="24"/>
        </w:rPr>
        <w:t>Zaopiniowanie projektu uchwały w sprawie przekształc</w:t>
      </w:r>
      <w:r w:rsidR="00936C60">
        <w:rPr>
          <w:rFonts w:ascii="Times New Roman" w:hAnsi="Times New Roman"/>
          <w:bCs/>
          <w:sz w:val="24"/>
          <w:szCs w:val="24"/>
        </w:rPr>
        <w:t xml:space="preserve">enia Samorządowego Przedszkola </w:t>
      </w:r>
      <w:r w:rsidRPr="00FD49BA">
        <w:rPr>
          <w:rFonts w:ascii="Times New Roman" w:hAnsi="Times New Roman"/>
          <w:bCs/>
          <w:sz w:val="24"/>
          <w:szCs w:val="24"/>
        </w:rPr>
        <w:t xml:space="preserve">im. Krasnala Hałabały w Serocku poprzez utworzenie innej lokalizacji prowadzenia zajęć dydaktycznych, wychowawczych i opiekuńczych. </w:t>
      </w:r>
    </w:p>
    <w:p w:rsidR="00FD49BA" w:rsidRPr="00FD49BA" w:rsidRDefault="00FD49BA" w:rsidP="00FD49BA">
      <w:pPr>
        <w:pStyle w:val="Akapitzlist"/>
        <w:numPr>
          <w:ilvl w:val="0"/>
          <w:numId w:val="1"/>
        </w:numPr>
        <w:spacing w:after="0" w:line="276" w:lineRule="auto"/>
        <w:jc w:val="both"/>
        <w:rPr>
          <w:rFonts w:ascii="Times New Roman" w:hAnsi="Times New Roman"/>
          <w:bCs/>
          <w:sz w:val="24"/>
          <w:szCs w:val="24"/>
        </w:rPr>
      </w:pPr>
      <w:r w:rsidRPr="00FD49BA">
        <w:rPr>
          <w:rFonts w:ascii="Times New Roman" w:hAnsi="Times New Roman"/>
          <w:bCs/>
          <w:sz w:val="24"/>
          <w:szCs w:val="24"/>
        </w:rPr>
        <w:t>Zaopiniowanie projektu uchwały w sprawie określenia wyka</w:t>
      </w:r>
      <w:r w:rsidR="00936C60">
        <w:rPr>
          <w:rFonts w:ascii="Times New Roman" w:hAnsi="Times New Roman"/>
          <w:bCs/>
          <w:sz w:val="24"/>
          <w:szCs w:val="24"/>
        </w:rPr>
        <w:t xml:space="preserve">zu kąpielisk na terenie Miasta </w:t>
      </w:r>
      <w:r w:rsidRPr="00FD49BA">
        <w:rPr>
          <w:rFonts w:ascii="Times New Roman" w:hAnsi="Times New Roman"/>
          <w:bCs/>
          <w:sz w:val="24"/>
          <w:szCs w:val="24"/>
        </w:rPr>
        <w:t xml:space="preserve">i Gminy Serock oraz sezonu kąpielowego w 2020r. </w:t>
      </w:r>
    </w:p>
    <w:p w:rsidR="00FD49BA" w:rsidRPr="00FD49BA" w:rsidRDefault="00FD49BA" w:rsidP="00FD49BA">
      <w:pPr>
        <w:pStyle w:val="Akapitzlist"/>
        <w:numPr>
          <w:ilvl w:val="0"/>
          <w:numId w:val="1"/>
        </w:numPr>
        <w:spacing w:after="0" w:line="240" w:lineRule="auto"/>
        <w:jc w:val="both"/>
        <w:rPr>
          <w:rFonts w:ascii="Times New Roman" w:hAnsi="Times New Roman"/>
          <w:bCs/>
          <w:sz w:val="24"/>
          <w:szCs w:val="24"/>
        </w:rPr>
      </w:pPr>
      <w:r w:rsidRPr="00FD49BA">
        <w:rPr>
          <w:rFonts w:ascii="Times New Roman" w:hAnsi="Times New Roman"/>
          <w:bCs/>
          <w:sz w:val="24"/>
          <w:szCs w:val="24"/>
        </w:rPr>
        <w:t xml:space="preserve">Zaopiniowanie projektu uchwały w sprawie skargi na działalność Burmistrza Miasta </w:t>
      </w:r>
      <w:r w:rsidRPr="00FD49BA">
        <w:rPr>
          <w:rFonts w:ascii="Times New Roman" w:hAnsi="Times New Roman"/>
          <w:bCs/>
          <w:sz w:val="24"/>
          <w:szCs w:val="24"/>
        </w:rPr>
        <w:br/>
        <w:t>i Gminy Serock.</w:t>
      </w:r>
    </w:p>
    <w:p w:rsidR="00FD49BA" w:rsidRPr="00FD49BA" w:rsidRDefault="00FD49BA" w:rsidP="00FD49BA">
      <w:pPr>
        <w:pStyle w:val="Akapitzlist"/>
        <w:numPr>
          <w:ilvl w:val="0"/>
          <w:numId w:val="1"/>
        </w:numPr>
        <w:spacing w:after="0" w:line="240" w:lineRule="auto"/>
        <w:jc w:val="both"/>
        <w:rPr>
          <w:rFonts w:ascii="Times New Roman" w:hAnsi="Times New Roman"/>
          <w:bCs/>
          <w:sz w:val="24"/>
          <w:szCs w:val="24"/>
        </w:rPr>
      </w:pPr>
      <w:r w:rsidRPr="00FD49BA">
        <w:rPr>
          <w:rFonts w:ascii="Times New Roman" w:hAnsi="Times New Roman"/>
          <w:bCs/>
          <w:sz w:val="24"/>
          <w:szCs w:val="24"/>
        </w:rPr>
        <w:t>Zaopiniowanie projektu uchwały w sprawie ustalenia zasad na jakich przewodniczącemu organu wykonawczego jednostki pomocniczej gminy oraz przewodniczącemu Rady Osiedla Zegrze przysługują diety.</w:t>
      </w:r>
    </w:p>
    <w:p w:rsidR="00FD49BA" w:rsidRPr="00FD49BA" w:rsidRDefault="00FD49BA" w:rsidP="00FD49BA">
      <w:pPr>
        <w:pStyle w:val="Akapitzlist"/>
        <w:numPr>
          <w:ilvl w:val="0"/>
          <w:numId w:val="1"/>
        </w:numPr>
        <w:spacing w:after="0" w:line="240" w:lineRule="auto"/>
        <w:jc w:val="both"/>
        <w:rPr>
          <w:rFonts w:ascii="Times New Roman" w:hAnsi="Times New Roman"/>
          <w:bCs/>
          <w:sz w:val="24"/>
          <w:szCs w:val="24"/>
        </w:rPr>
      </w:pPr>
      <w:r w:rsidRPr="00FD49BA">
        <w:rPr>
          <w:rFonts w:ascii="Times New Roman" w:hAnsi="Times New Roman"/>
          <w:bCs/>
          <w:sz w:val="24"/>
          <w:szCs w:val="24"/>
        </w:rPr>
        <w:t xml:space="preserve">Zaopiniowanie projektu uchwały w sprawie zaciągnięcia pożyczki długoterminowej </w:t>
      </w:r>
      <w:r w:rsidRPr="00FD49BA">
        <w:rPr>
          <w:rFonts w:ascii="Times New Roman" w:hAnsi="Times New Roman"/>
          <w:bCs/>
          <w:sz w:val="24"/>
          <w:szCs w:val="24"/>
        </w:rPr>
        <w:br/>
        <w:t>z Narodowego Funduszu Ochrony Środowiska i Gospodarki Wodnej w Warszawie w wysokości 2.811.094 zł.</w:t>
      </w:r>
    </w:p>
    <w:p w:rsidR="00FD49BA" w:rsidRPr="00FD49BA" w:rsidRDefault="00FD49BA" w:rsidP="00FD49BA">
      <w:pPr>
        <w:pStyle w:val="Akapitzlist"/>
        <w:numPr>
          <w:ilvl w:val="0"/>
          <w:numId w:val="1"/>
        </w:numPr>
        <w:spacing w:after="0" w:line="240" w:lineRule="auto"/>
        <w:jc w:val="both"/>
        <w:rPr>
          <w:rFonts w:ascii="Times New Roman" w:hAnsi="Times New Roman"/>
          <w:bCs/>
          <w:sz w:val="24"/>
          <w:szCs w:val="24"/>
        </w:rPr>
      </w:pPr>
      <w:r w:rsidRPr="00FD49BA">
        <w:rPr>
          <w:rFonts w:ascii="Times New Roman" w:hAnsi="Times New Roman"/>
          <w:bCs/>
          <w:sz w:val="24"/>
          <w:szCs w:val="24"/>
        </w:rPr>
        <w:t>Zaopiniowanie projektu uchwały w sprawie zmiany Wieloletn</w:t>
      </w:r>
      <w:r w:rsidR="00936C60">
        <w:rPr>
          <w:rFonts w:ascii="Times New Roman" w:hAnsi="Times New Roman"/>
          <w:bCs/>
          <w:sz w:val="24"/>
          <w:szCs w:val="24"/>
        </w:rPr>
        <w:t xml:space="preserve">iej Prognozy Finansowej Miasta </w:t>
      </w:r>
      <w:r w:rsidRPr="00FD49BA">
        <w:rPr>
          <w:rFonts w:ascii="Times New Roman" w:hAnsi="Times New Roman"/>
          <w:bCs/>
          <w:sz w:val="24"/>
          <w:szCs w:val="24"/>
        </w:rPr>
        <w:t xml:space="preserve">i Gminy Serock na lata 2020 – 2034. </w:t>
      </w:r>
    </w:p>
    <w:p w:rsidR="00FD49BA" w:rsidRPr="00FD49BA" w:rsidRDefault="00FD49BA" w:rsidP="00FD49BA">
      <w:pPr>
        <w:pStyle w:val="Akapitzlist"/>
        <w:numPr>
          <w:ilvl w:val="0"/>
          <w:numId w:val="1"/>
        </w:numPr>
        <w:spacing w:after="0" w:line="240" w:lineRule="auto"/>
        <w:jc w:val="both"/>
        <w:rPr>
          <w:rFonts w:ascii="Times New Roman" w:hAnsi="Times New Roman"/>
          <w:bCs/>
          <w:sz w:val="24"/>
          <w:szCs w:val="24"/>
        </w:rPr>
      </w:pPr>
      <w:r w:rsidRPr="00FD49BA">
        <w:rPr>
          <w:rFonts w:ascii="Times New Roman" w:hAnsi="Times New Roman"/>
          <w:bCs/>
          <w:sz w:val="24"/>
          <w:szCs w:val="24"/>
        </w:rPr>
        <w:t>Zaopiniowanie projektu uchwały w sprawie wprowadzenia zmian w budżecie Miasta i Gminy Serock w 2020 roku.</w:t>
      </w:r>
    </w:p>
    <w:p w:rsidR="00FD49BA" w:rsidRPr="00FD49BA" w:rsidRDefault="00FD49BA" w:rsidP="00FD49BA">
      <w:pPr>
        <w:pStyle w:val="Akapitzlist"/>
        <w:numPr>
          <w:ilvl w:val="0"/>
          <w:numId w:val="1"/>
        </w:numPr>
        <w:spacing w:after="0" w:line="240" w:lineRule="auto"/>
        <w:jc w:val="both"/>
        <w:rPr>
          <w:rFonts w:ascii="Times New Roman" w:hAnsi="Times New Roman"/>
          <w:bCs/>
          <w:sz w:val="24"/>
          <w:szCs w:val="24"/>
        </w:rPr>
      </w:pPr>
      <w:r w:rsidRPr="00FD49BA">
        <w:rPr>
          <w:rFonts w:ascii="Times New Roman" w:hAnsi="Times New Roman"/>
          <w:bCs/>
          <w:sz w:val="24"/>
          <w:szCs w:val="24"/>
        </w:rPr>
        <w:t>Przyjęcie protokołów z poprzednich posiedzeń.</w:t>
      </w:r>
    </w:p>
    <w:bookmarkEnd w:id="0"/>
    <w:p w:rsidR="00FD49BA" w:rsidRPr="00FD49BA" w:rsidRDefault="00FD49BA" w:rsidP="00FD49BA">
      <w:pPr>
        <w:numPr>
          <w:ilvl w:val="0"/>
          <w:numId w:val="1"/>
        </w:numPr>
        <w:spacing w:line="276" w:lineRule="auto"/>
      </w:pPr>
      <w:r w:rsidRPr="00FD49BA">
        <w:t>Sprawy różne.</w:t>
      </w:r>
    </w:p>
    <w:p w:rsidR="00FD49BA" w:rsidRDefault="00FD49BA" w:rsidP="00FD49BA">
      <w:pPr>
        <w:numPr>
          <w:ilvl w:val="0"/>
          <w:numId w:val="1"/>
        </w:numPr>
        <w:spacing w:line="276" w:lineRule="auto"/>
      </w:pPr>
      <w:r w:rsidRPr="00FD49BA">
        <w:t>Zakończenie posiedzenia.</w:t>
      </w:r>
    </w:p>
    <w:p w:rsidR="00515307" w:rsidRDefault="009E07DD">
      <w:pPr>
        <w:pStyle w:val="NormalnyWeb"/>
        <w:spacing w:after="240" w:afterAutospacing="0"/>
      </w:pPr>
      <w:r>
        <w:br/>
      </w:r>
      <w:r>
        <w:rPr>
          <w:b/>
          <w:bCs/>
          <w:u w:val="single"/>
        </w:rPr>
        <w:t>Głosowano w sprawie:</w:t>
      </w:r>
      <w:r>
        <w:br/>
        <w:t xml:space="preserve">Otwarcie posiedzenia i przedstawienie porządku obrad.. </w:t>
      </w:r>
      <w:r>
        <w:br/>
      </w:r>
      <w:r>
        <w:br/>
      </w:r>
      <w:r>
        <w:rPr>
          <w:rStyle w:val="Pogrubienie"/>
          <w:u w:val="single"/>
        </w:rPr>
        <w:t>Wyniki głosowania</w:t>
      </w:r>
      <w:r>
        <w:br/>
        <w:t>ZA: 12, PRZECIW: 0, WSTRZYMUJĘ SIĘ: 0, BRAK GŁOSU: 0, NIEOBECNI: 3</w:t>
      </w:r>
      <w:r>
        <w:br/>
      </w:r>
      <w:r>
        <w:br/>
      </w:r>
      <w:r>
        <w:rPr>
          <w:u w:val="single"/>
        </w:rPr>
        <w:t>Wyniki imienne:</w:t>
      </w:r>
      <w:r>
        <w:br/>
        <w:t>ZA (12)</w:t>
      </w:r>
      <w:r>
        <w:br/>
        <w:t>Marek Biliński, Sławomir Czerwiński, Bożena Kalinowska, Teresa Krzyczkowska, Gabriela Książyk, Józef Lutomirski , Sławomir Osiwała, Jarosław Krzysztof Pielach, Mariusz Rosiński, Włodzimierz Skośkiewicz, Wiesław Winnicki, Krzysztof Zakolski</w:t>
      </w:r>
      <w:r>
        <w:br/>
        <w:t>NIEOBECNI (3)</w:t>
      </w:r>
      <w:r>
        <w:br/>
        <w:t>Krzysztof Bońkowski, Agn</w:t>
      </w:r>
      <w:r w:rsidR="005D6E19">
        <w:t>ieszka Oktaba, Aneta Rogucka</w:t>
      </w:r>
    </w:p>
    <w:p w:rsidR="005D6E19" w:rsidRDefault="009E07DD">
      <w:pPr>
        <w:pStyle w:val="NormalnyWeb"/>
        <w:spacing w:after="240" w:afterAutospacing="0"/>
      </w:pPr>
      <w:r w:rsidRPr="005D6E19">
        <w:rPr>
          <w:b/>
        </w:rPr>
        <w:lastRenderedPageBreak/>
        <w:t>2. Zaopiniowanie projektu uchwały w sprawie uczczenia 30. rocznicy powołania samorządu terytorialnego w Rzeczypospolitej Polskiej.</w:t>
      </w:r>
      <w:r>
        <w:br/>
      </w:r>
      <w:r w:rsidR="005D6E19">
        <w:t>Przewodniczący</w:t>
      </w:r>
      <w:r w:rsidR="00835877">
        <w:t xml:space="preserve"> Rady</w:t>
      </w:r>
      <w:r w:rsidR="005D6E19">
        <w:t xml:space="preserve"> Mariusz Rosiński przedstawił projekt uchwały.</w:t>
      </w:r>
    </w:p>
    <w:p w:rsidR="005D6E19" w:rsidRPr="005D6E19" w:rsidRDefault="005D6E19" w:rsidP="005D6E19">
      <w:pPr>
        <w:pStyle w:val="Tekstpodstawowy"/>
        <w:jc w:val="both"/>
      </w:pPr>
      <w:r w:rsidRPr="009177E8">
        <w:t>Na podstawie art. 18 ust. 1 ustawy z dnia 8 marca 1990 r. o samorządzie gminnym</w:t>
      </w:r>
      <w:r w:rsidRPr="009177E8">
        <w:br/>
        <w:t>(Dz. U. z 20</w:t>
      </w:r>
      <w:r>
        <w:t>20</w:t>
      </w:r>
      <w:r w:rsidRPr="009177E8">
        <w:t xml:space="preserve"> r. poz. </w:t>
      </w:r>
      <w:r>
        <w:t>713</w:t>
      </w:r>
      <w:r w:rsidRPr="009177E8">
        <w:t>) Rada Miejska w Serocku uchwala, co następuje:</w:t>
      </w:r>
    </w:p>
    <w:p w:rsidR="005D6E19" w:rsidRPr="00A80A7D" w:rsidRDefault="005D6E19" w:rsidP="005D6E19">
      <w:pPr>
        <w:jc w:val="both"/>
      </w:pPr>
      <w:r w:rsidRPr="00A80A7D">
        <w:t>30 lat temu odbyły się pierwsze wolne wybory, które umożliwiły powołanie samorządu terytorialnego. 27 maja 1990 r. Polacy wybrali radnych rad gmin i miast. Ich powstanie było początkiem budowy społeczeństwa obywatelskiego.</w:t>
      </w:r>
    </w:p>
    <w:p w:rsidR="005D6E19" w:rsidRPr="00A80A7D" w:rsidRDefault="005D6E19" w:rsidP="005D6E19">
      <w:pPr>
        <w:jc w:val="both"/>
      </w:pPr>
      <w:r w:rsidRPr="00A80A7D">
        <w:t xml:space="preserve">Samorząd terytorialny stanowi wspólnotę mieszkańców, których łączy wspólna świadomość, wspólny los i wspólne cele. Samorząd umożliwia społecznościom udział w sprawowaniu władzy bezpośrednio i pośrednio. Tym samym powoduje, że władza zaspokaja bieżące potrzeby mieszkańców, jak również stwarza odpowiednie warunki dla rozwoju społecznego, kulturalnego, gospodarczego i cywilizacyjnego. Bez samorządu nie byłoby demokratycznej </w:t>
      </w:r>
      <w:r>
        <w:t xml:space="preserve">                  </w:t>
      </w:r>
      <w:r w:rsidRPr="00A80A7D">
        <w:t>i nowoczesnej Polski.</w:t>
      </w:r>
    </w:p>
    <w:p w:rsidR="005A3592" w:rsidRDefault="005A3592">
      <w:pPr>
        <w:pStyle w:val="NormalnyWeb"/>
        <w:spacing w:after="240" w:afterAutospacing="0"/>
      </w:pPr>
      <w:r>
        <w:br/>
      </w:r>
      <w:r w:rsidR="009E07DD">
        <w:rPr>
          <w:b/>
          <w:bCs/>
          <w:u w:val="single"/>
        </w:rPr>
        <w:t>Głosowano w sprawie:</w:t>
      </w:r>
      <w:r w:rsidR="009E07DD">
        <w:br/>
        <w:t xml:space="preserve">Zaopiniowanie projektu uchwały w sprawie uczczenia 30. rocznicy powołania samorządu terytorialnego w Rzeczypospolitej Polskiej.. </w:t>
      </w:r>
      <w:r w:rsidR="009E07DD">
        <w:br/>
      </w:r>
      <w:r w:rsidR="009E07DD">
        <w:br/>
      </w:r>
      <w:r w:rsidR="009E07DD">
        <w:rPr>
          <w:rStyle w:val="Pogrubienie"/>
          <w:u w:val="single"/>
        </w:rPr>
        <w:t>Wyniki głosowania</w:t>
      </w:r>
      <w:r w:rsidR="009E07DD">
        <w:br/>
        <w:t>ZA: 12, PRZECIW: 0, WSTRZYMUJĘ SIĘ: 0, BRAK GŁOSU: 0, NIEOBECNI: 3</w:t>
      </w:r>
      <w:r w:rsidR="009E07DD">
        <w:br/>
      </w:r>
      <w:r w:rsidR="009E07DD">
        <w:br/>
      </w:r>
      <w:r w:rsidR="009E07DD">
        <w:rPr>
          <w:u w:val="single"/>
        </w:rPr>
        <w:t>Wyniki imienne:</w:t>
      </w:r>
      <w:r w:rsidR="009E07DD">
        <w:br/>
        <w:t>ZA (12)</w:t>
      </w:r>
      <w:r w:rsidR="009E07DD">
        <w:br/>
        <w:t>Marek Biliński, Sławomir Czerwiński, Bożena Kalinowska, Teresa Krzyczkowska, Gabriela Książyk, Józef Lutomirski , Sławomir Osiwała, Jarosław Krzysztof Pielach, Mariusz Rosiński, Włodzimierz Skośkiewicz, Wiesław Winnicki, Krzysztof Zakolski</w:t>
      </w:r>
      <w:r w:rsidR="009E07DD">
        <w:br/>
        <w:t>NIEOBECNI (3)</w:t>
      </w:r>
      <w:r w:rsidR="009E07DD">
        <w:br/>
        <w:t>Krzysztof Bońkowski, A</w:t>
      </w:r>
      <w:r>
        <w:t>gnieszka Oktaba, Aneta Rogucka</w:t>
      </w:r>
      <w:r>
        <w:br/>
      </w:r>
      <w:r w:rsidR="009E07DD">
        <w:br/>
      </w:r>
      <w:r w:rsidR="009E07DD">
        <w:br/>
      </w:r>
      <w:r w:rsidR="009E07DD" w:rsidRPr="005A3592">
        <w:rPr>
          <w:b/>
        </w:rPr>
        <w:t>3. Zaopiniowanie projektu uchwały w sprawie zatwierdzenia zarządzenia Burmistrza Miasta i Gminy Serock zmieniającego Zarządzenie Porządkowe Nr 28/B/2020 w sprawie działań służących ograniczeniu rozprzestrzeniania się zakażeniem wiru</w:t>
      </w:r>
      <w:r w:rsidR="00936C60">
        <w:rPr>
          <w:b/>
        </w:rPr>
        <w:t>sem SARS-CoV-2 „koronawirusem”.</w:t>
      </w:r>
    </w:p>
    <w:p w:rsidR="005A3592" w:rsidRDefault="005A3592">
      <w:pPr>
        <w:pStyle w:val="NormalnyWeb"/>
        <w:spacing w:after="240" w:afterAutospacing="0"/>
      </w:pPr>
      <w:r>
        <w:t xml:space="preserve">Projekt uchwały przedstawił Burmistrz Artur Borkowski. </w:t>
      </w:r>
    </w:p>
    <w:p w:rsidR="005A3592" w:rsidRPr="005650B7" w:rsidRDefault="005A3592" w:rsidP="005A3592">
      <w:pPr>
        <w:keepLines/>
        <w:spacing w:before="120" w:after="120"/>
      </w:pPr>
      <w:r w:rsidRPr="005650B7">
        <w:t>Na podstawie art. 41 ust. 3 ustawy z dnia 8 marca 1990 roku o samorządzie gminnym (Dz.U. z 2020 r., poz. 713) Rada Miejska w Serocku uchwala, co następuje:</w:t>
      </w:r>
    </w:p>
    <w:p w:rsidR="005A3592" w:rsidRPr="005650B7" w:rsidRDefault="005A3592" w:rsidP="005A3592">
      <w:pPr>
        <w:pStyle w:val="Normal00"/>
        <w:spacing w:before="120" w:after="120"/>
        <w:rPr>
          <w:sz w:val="24"/>
          <w:szCs w:val="24"/>
        </w:rPr>
      </w:pPr>
      <w:r w:rsidRPr="005650B7">
        <w:rPr>
          <w:sz w:val="24"/>
          <w:szCs w:val="24"/>
        </w:rPr>
        <w:t xml:space="preserve">Rada Miejska w Serocku zgodnie z powołaną w uchwale podstawą prawną zatwierdza na najbliższej sesji zarządzenia porządkowe wydawane przez Burmistrza Miasta i Gminy Serock. W niniejszym przypadku Burmistrz Miasta i Gminy Serock  przedkłada do zatwierdzenia </w:t>
      </w:r>
      <w:r w:rsidRPr="005650B7">
        <w:rPr>
          <w:sz w:val="24"/>
          <w:szCs w:val="24"/>
          <w:lang w:bidi="pl-PL"/>
        </w:rPr>
        <w:t>Z</w:t>
      </w:r>
      <w:r w:rsidRPr="005650B7">
        <w:rPr>
          <w:sz w:val="24"/>
          <w:szCs w:val="24"/>
        </w:rPr>
        <w:t xml:space="preserve">arządzanie porządkowe nr </w:t>
      </w:r>
      <w:r w:rsidRPr="005650B7">
        <w:rPr>
          <w:caps/>
          <w:sz w:val="24"/>
          <w:szCs w:val="24"/>
          <w:lang w:bidi="pl-PL"/>
        </w:rPr>
        <w:t>54/B/2020</w:t>
      </w:r>
      <w:r w:rsidRPr="005650B7">
        <w:rPr>
          <w:sz w:val="24"/>
          <w:szCs w:val="24"/>
        </w:rPr>
        <w:t xml:space="preserve"> Burmistrza Miasta i Gminy Serock z dnia </w:t>
      </w:r>
      <w:r w:rsidRPr="005650B7">
        <w:rPr>
          <w:sz w:val="24"/>
          <w:szCs w:val="24"/>
          <w:lang w:bidi="pl-PL"/>
        </w:rPr>
        <w:t>19 maja 2020 r.</w:t>
      </w:r>
      <w:r w:rsidRPr="005650B7">
        <w:rPr>
          <w:sz w:val="24"/>
          <w:szCs w:val="24"/>
        </w:rPr>
        <w:t xml:space="preserve"> </w:t>
      </w:r>
      <w:r w:rsidRPr="005650B7">
        <w:rPr>
          <w:sz w:val="24"/>
          <w:szCs w:val="24"/>
          <w:lang w:bidi="pl-PL"/>
        </w:rPr>
        <w:t>z</w:t>
      </w:r>
      <w:r w:rsidRPr="005650B7">
        <w:rPr>
          <w:sz w:val="24"/>
          <w:szCs w:val="24"/>
        </w:rPr>
        <w:t>mieniające Zarządzenie Porządkowe Nr 28/B/2020 w sprawie działań służących ograniczeniu rozprzestrzeniania się zakażeniem wirusem SARS -CoV-2 „koronawirusem”</w:t>
      </w:r>
      <w:r w:rsidRPr="005650B7">
        <w:rPr>
          <w:sz w:val="24"/>
          <w:szCs w:val="24"/>
          <w:lang w:bidi="pl-PL"/>
        </w:rPr>
        <w:t xml:space="preserve">. </w:t>
      </w:r>
      <w:r w:rsidRPr="005650B7">
        <w:rPr>
          <w:sz w:val="24"/>
          <w:szCs w:val="24"/>
        </w:rPr>
        <w:t xml:space="preserve">Organ wykonawczy gminy skorzystał z generalnego upoważnienia do stanowienia aktów prawa miejscowego zawartego w gminnej ustawie ustrojowej. Wydanie przepisów </w:t>
      </w:r>
      <w:r w:rsidRPr="005650B7">
        <w:rPr>
          <w:sz w:val="24"/>
          <w:szCs w:val="24"/>
        </w:rPr>
        <w:lastRenderedPageBreak/>
        <w:t>porządkowych w formie zarządzenia obowiązujących na terenie Miasta i Gminy Serock  zostało poprzedzone analizą przesłanek, o których wspomniał Naczelny Sąd Administracyjny w wyroku z dnia 13 lutego 2018 r. -  sygn. II OSK 994/16. W świetle powyższego orzeczenia stanowienie aktów prawa miejscowego o charakterze porządkowym m.in. również w formie zarządzenia oparte na generalnym upoważnieniu określonym w art. 41 ust. 2 gminnej ustawy ustrojowej jest możliwe tylko w sytuacji jednoczesnego zbiegu trzech przesłanek:</w:t>
      </w:r>
    </w:p>
    <w:p w:rsidR="005A3592" w:rsidRPr="005650B7" w:rsidRDefault="009D633E" w:rsidP="005A3592">
      <w:pPr>
        <w:pStyle w:val="Normal00"/>
        <w:spacing w:before="120" w:after="120"/>
        <w:rPr>
          <w:sz w:val="24"/>
          <w:szCs w:val="24"/>
        </w:rPr>
      </w:pPr>
      <w:r w:rsidRPr="005650B7">
        <w:rPr>
          <w:sz w:val="24"/>
          <w:szCs w:val="24"/>
        </w:rPr>
        <w:t>-</w:t>
      </w:r>
      <w:r w:rsidR="005A3592" w:rsidRPr="005650B7">
        <w:rPr>
          <w:sz w:val="24"/>
          <w:szCs w:val="24"/>
        </w:rPr>
        <w:t>obiektywnej  – wymagającej zbadania obowiązującego stanu prawnego i stwierdzenia,</w:t>
      </w:r>
      <w:r w:rsidR="005A3592" w:rsidRPr="005650B7">
        <w:rPr>
          <w:sz w:val="24"/>
          <w:szCs w:val="24"/>
        </w:rPr>
        <w:br/>
        <w:t>że materia  podlegająca regulacji nie została dotychczas unormowana w ustawach lub innych przepisach powszechnie obowiązujących (zakres nieuregulowany)</w:t>
      </w:r>
    </w:p>
    <w:p w:rsidR="005A3592" w:rsidRPr="005650B7" w:rsidRDefault="009D633E" w:rsidP="005A3592">
      <w:pPr>
        <w:pStyle w:val="Normal00"/>
        <w:spacing w:before="120" w:after="120"/>
        <w:rPr>
          <w:sz w:val="24"/>
          <w:szCs w:val="24"/>
        </w:rPr>
      </w:pPr>
      <w:r w:rsidRPr="005650B7">
        <w:rPr>
          <w:sz w:val="24"/>
          <w:szCs w:val="24"/>
        </w:rPr>
        <w:t>-</w:t>
      </w:r>
      <w:r w:rsidR="005A3592" w:rsidRPr="005650B7">
        <w:rPr>
          <w:sz w:val="24"/>
          <w:szCs w:val="24"/>
        </w:rPr>
        <w:t>subiektywnej - będącej wynikiem oceny organu stanowiącego przepisy porządkowe,</w:t>
      </w:r>
      <w:r w:rsidR="005A3592" w:rsidRPr="005650B7">
        <w:rPr>
          <w:sz w:val="24"/>
          <w:szCs w:val="24"/>
        </w:rPr>
        <w:br/>
        <w:t>że wymienione enumeratywnie w ustawie dobra zostały lub mogą zostać naruszone i wymagają ochrony, oraz</w:t>
      </w:r>
    </w:p>
    <w:p w:rsidR="005A3592" w:rsidRPr="005650B7" w:rsidRDefault="009D633E" w:rsidP="005A3592">
      <w:pPr>
        <w:pStyle w:val="Normal00"/>
        <w:spacing w:before="120" w:after="120"/>
        <w:rPr>
          <w:sz w:val="24"/>
          <w:szCs w:val="24"/>
        </w:rPr>
      </w:pPr>
      <w:r w:rsidRPr="005650B7">
        <w:rPr>
          <w:sz w:val="24"/>
          <w:szCs w:val="24"/>
        </w:rPr>
        <w:t>-</w:t>
      </w:r>
      <w:r w:rsidR="005A3592" w:rsidRPr="005650B7">
        <w:rPr>
          <w:sz w:val="24"/>
          <w:szCs w:val="24"/>
        </w:rPr>
        <w:t>terytorialnej wskazującej, że zagrożenia muszą obejmować obszar, na którym działa organ wydający akt.</w:t>
      </w:r>
    </w:p>
    <w:p w:rsidR="005A3592" w:rsidRDefault="00641E7D" w:rsidP="009D633E">
      <w:pPr>
        <w:keepLines/>
        <w:spacing w:before="120" w:after="120"/>
        <w:jc w:val="both"/>
      </w:pPr>
      <w:r>
        <w:rPr>
          <w:rFonts w:eastAsia="Times New Roman"/>
          <w:color w:val="000000"/>
          <w:shd w:val="clear" w:color="auto" w:fill="FFFFFF"/>
        </w:rPr>
        <w:t>Wiceprzewodniczący Rady</w:t>
      </w:r>
      <w:r w:rsidR="005B2432">
        <w:t xml:space="preserve"> Marek Biliński zapytał Burmistrza o możliwość prowadzenia sesji w Urzędzie Miasta i Gminy w Serocku.</w:t>
      </w:r>
    </w:p>
    <w:p w:rsidR="005B2432" w:rsidRDefault="005B2432" w:rsidP="009D633E">
      <w:pPr>
        <w:keepLines/>
        <w:spacing w:before="120" w:after="120"/>
        <w:jc w:val="both"/>
      </w:pPr>
      <w:r>
        <w:t>Burmistrz</w:t>
      </w:r>
      <w:r w:rsidR="00835877">
        <w:t xml:space="preserve"> Artur Borkowski</w:t>
      </w:r>
      <w:r>
        <w:t xml:space="preserve"> odpowiedział, że powrót do </w:t>
      </w:r>
      <w:r w:rsidR="00641E7D">
        <w:t>obrad S</w:t>
      </w:r>
      <w:r w:rsidR="00441DB2">
        <w:t xml:space="preserve">esji </w:t>
      </w:r>
      <w:r>
        <w:t>w Urzędzie będzie wspólną decyzją</w:t>
      </w:r>
      <w:r w:rsidR="00641E7D">
        <w:t xml:space="preserve">, </w:t>
      </w:r>
      <w:bookmarkStart w:id="1" w:name="_GoBack"/>
      <w:bookmarkEnd w:id="1"/>
      <w:r w:rsidR="00441DB2">
        <w:t xml:space="preserve">w przypadku gdy sytuacja epidemiologiczna ulegnie poprawie. Brany też jest pod uwagę wariant o prowadzeniu sesji w Ośrodku Kultury. </w:t>
      </w:r>
    </w:p>
    <w:p w:rsidR="009D633E" w:rsidRDefault="00441DB2" w:rsidP="009D633E">
      <w:pPr>
        <w:keepLines/>
        <w:spacing w:before="120" w:after="120"/>
        <w:jc w:val="both"/>
      </w:pPr>
      <w:r>
        <w:t>Radny Sławomir</w:t>
      </w:r>
      <w:r w:rsidR="00BC284B">
        <w:t xml:space="preserve"> Osiwała zadał pytanie czy znoszenie obowiązujących obostrzeń będzie się odbywało poprzez zmianę istniejącego zarządzenia czy poprzez wydanie nowego.</w:t>
      </w:r>
    </w:p>
    <w:p w:rsidR="00BC284B" w:rsidRDefault="00BC284B" w:rsidP="009D633E">
      <w:pPr>
        <w:keepLines/>
        <w:spacing w:before="120" w:after="120"/>
        <w:jc w:val="both"/>
      </w:pPr>
      <w:r>
        <w:t xml:space="preserve">Burmistrz Artur Borkowski odpowiedział, że przyjęli </w:t>
      </w:r>
      <w:r w:rsidR="00D73F43">
        <w:t>taką formę</w:t>
      </w:r>
      <w:r>
        <w:t xml:space="preserve"> żeby wydawać zarządzenia zmieniające, które będą znosiły kolejne wprowadzone obostrzenia. Burmistrz powiedział, że łatwiej będzie modyfikować istniejące zarządzenia, niż wprowadzać nowe. </w:t>
      </w:r>
    </w:p>
    <w:p w:rsidR="00BC284B" w:rsidRDefault="00B32939" w:rsidP="009D633E">
      <w:pPr>
        <w:keepLines/>
        <w:spacing w:before="120" w:after="120"/>
        <w:jc w:val="both"/>
      </w:pPr>
      <w:r>
        <w:t>Radn</w:t>
      </w:r>
      <w:r w:rsidR="00D82679">
        <w:t>y Krzysztof Bońkowski zasugerował, że bardziej czytelną formę dla mieszkańców będzie miał</w:t>
      </w:r>
      <w:r w:rsidR="00A07580">
        <w:t xml:space="preserve">o wydawanie kolejnych zarządzeń niż nanoszenie zmian na obowiązujące. Radny powiedział też że przy ostatniej dyskusji omawiali w czyjej kompetencji będzie </w:t>
      </w:r>
      <w:r w:rsidR="00D552E6">
        <w:t xml:space="preserve">podjęcie decyzji o powrocie do prowadzenia obrad sesji i komisji w budynku Urzędu. </w:t>
      </w:r>
      <w:r w:rsidR="00441B95">
        <w:t xml:space="preserve">Wg. radnego decyzję powinien podjąć Przewodniczący Rady w porozumieniu z Burmistrzem i pozostałymi członkami Rady Miejskiej. </w:t>
      </w:r>
    </w:p>
    <w:p w:rsidR="005650B7" w:rsidRDefault="005650B7" w:rsidP="009D633E">
      <w:pPr>
        <w:keepLines/>
        <w:spacing w:before="120" w:after="120"/>
        <w:jc w:val="both"/>
      </w:pPr>
      <w:r>
        <w:t>Przewodniczący</w:t>
      </w:r>
      <w:r w:rsidR="00835877">
        <w:t xml:space="preserve"> Rady</w:t>
      </w:r>
      <w:r>
        <w:t xml:space="preserve"> Mariusz Rosiński </w:t>
      </w:r>
      <w:r w:rsidR="00DF135D">
        <w:t xml:space="preserve">zgodził </w:t>
      </w:r>
      <w:r w:rsidR="00E77EEB">
        <w:t>się z opinią przedmówcy odnośnie prowadzenia sesji w Urzędzie</w:t>
      </w:r>
      <w:r w:rsidR="003753FC">
        <w:t>, jednak na chwilę obecną ze względu na ryzyko epidemiologiczne nie widzi takiej możliwości.</w:t>
      </w:r>
    </w:p>
    <w:p w:rsidR="00BC284B" w:rsidRDefault="003753FC" w:rsidP="009D633E">
      <w:pPr>
        <w:keepLines/>
        <w:spacing w:before="120" w:after="120"/>
        <w:jc w:val="both"/>
      </w:pPr>
      <w:r>
        <w:t xml:space="preserve">Burmistrz Artur Borkowski </w:t>
      </w:r>
      <w:r w:rsidR="00840579">
        <w:t xml:space="preserve">powiedział, </w:t>
      </w:r>
      <w:r w:rsidR="009F01FB">
        <w:t>nie chce bagatelizować zagrożenia, jednak zależało mu na tym żeby mieszkańcy mogli za</w:t>
      </w:r>
      <w:r w:rsidR="00E564F3">
        <w:t>łatwić swoje sprawy w Urzędzie. Podjęto w związku z tym decyzję aby otworzyć Urząd dla mieszkańców, zachowując zasady rygoru sanitarnego. Biuro O</w:t>
      </w:r>
      <w:r w:rsidR="00332FED">
        <w:t>bsługi Mieszkańca</w:t>
      </w:r>
      <w:r w:rsidR="00404F2E">
        <w:t xml:space="preserve"> powstało po to aby obsługa interesantów odbywała się </w:t>
      </w:r>
      <w:r w:rsidR="00C075C7">
        <w:t>z zachowaniem</w:t>
      </w:r>
      <w:r w:rsidR="00404F2E">
        <w:t xml:space="preserve"> zasad bezpieczeństwa. Na chwilę obecną Burmistrz nie widzi możliwości prowadzenia sesji w Urzędzie, ponieważ nie ma możliwości zachowania wszystkich zasad rygoru sanitarnego.</w:t>
      </w:r>
      <w:r w:rsidR="00273434">
        <w:t xml:space="preserve"> Burmistrz powiedział, że wg. niego tam gdzie jest możliwość, są odpowiednie środki i narzędzia do tego aby prowadzić sprawy w sposób zdalny to tak powinno się pracować.</w:t>
      </w:r>
    </w:p>
    <w:p w:rsidR="00A56404" w:rsidRDefault="00A56404" w:rsidP="009D633E">
      <w:pPr>
        <w:keepLines/>
        <w:spacing w:before="120" w:after="120"/>
        <w:jc w:val="both"/>
      </w:pPr>
      <w:r>
        <w:t xml:space="preserve">Radny Sławomir Czerwiński </w:t>
      </w:r>
      <w:r w:rsidR="00C075C7">
        <w:t>zauważył</w:t>
      </w:r>
      <w:r>
        <w:t xml:space="preserve"> błąd w tytule</w:t>
      </w:r>
      <w:r w:rsidR="00C075C7">
        <w:t xml:space="preserve"> oraz par.1</w:t>
      </w:r>
      <w:r>
        <w:t xml:space="preserve"> zarządzenia. </w:t>
      </w:r>
      <w:r w:rsidR="00C075C7">
        <w:t xml:space="preserve">Widnieje zapis „rozprzestrzeniania się zakażeniem wirusem..”, radny zwrócił uwagę, że powinno być </w:t>
      </w:r>
      <w:r w:rsidR="00C075C7">
        <w:br/>
        <w:t xml:space="preserve">„ rozprzestrzeniania się zakażenia wirusem…”. </w:t>
      </w:r>
    </w:p>
    <w:p w:rsidR="00C075C7" w:rsidRDefault="00C075C7" w:rsidP="009D633E">
      <w:pPr>
        <w:keepLines/>
        <w:spacing w:before="120" w:after="120"/>
        <w:jc w:val="both"/>
      </w:pPr>
      <w:r>
        <w:lastRenderedPageBreak/>
        <w:t>Przewodniczący</w:t>
      </w:r>
      <w:r w:rsidR="00835877">
        <w:t xml:space="preserve"> Rady</w:t>
      </w:r>
      <w:r>
        <w:t xml:space="preserve"> Mariusz Rosiński powiedział, że ten temat był omawiany na poprzedniej komisji i Sekretarz zacytował wtedy treść rozporządzenia wynikającego z Dziennika Ustaw. </w:t>
      </w:r>
    </w:p>
    <w:p w:rsidR="00C075C7" w:rsidRDefault="00C075C7" w:rsidP="009D633E">
      <w:pPr>
        <w:keepLines/>
        <w:spacing w:before="120" w:after="120"/>
        <w:jc w:val="both"/>
      </w:pPr>
      <w:r>
        <w:t xml:space="preserve">Sekretarz Rafał Karpiński powiedział, że odwołują się do zarządzenia z 13 marca 2020r. i jego tytuł właśnie tak brzmi. </w:t>
      </w:r>
    </w:p>
    <w:p w:rsidR="000461E9" w:rsidRDefault="000461E9" w:rsidP="009D633E">
      <w:pPr>
        <w:keepLines/>
        <w:spacing w:before="120" w:after="120"/>
        <w:jc w:val="both"/>
      </w:pPr>
      <w:r>
        <w:t xml:space="preserve">Radna Teresa Krzyczkowska </w:t>
      </w:r>
      <w:r w:rsidR="003625A4">
        <w:t xml:space="preserve">zadała pytanie o </w:t>
      </w:r>
      <w:r w:rsidR="008514B3">
        <w:t>punkt 3 „bezpośrednia obsługa interesantów odbywać się będzie z zachowaniem obowiązujących zasad” czy w ramach tych zasad będzie mierzona temperatura.</w:t>
      </w:r>
    </w:p>
    <w:p w:rsidR="008514B3" w:rsidRDefault="008514B3" w:rsidP="009D633E">
      <w:pPr>
        <w:keepLines/>
        <w:spacing w:before="120" w:after="120"/>
        <w:jc w:val="both"/>
      </w:pPr>
      <w:r>
        <w:t xml:space="preserve">Burmistrz Artur Borkowski odpowiedział, że gdy tylko uda zakupić się odpowiedni sprzęt to będzie wprowadzone również to rozwiązanie. Burmistrz powiedział, że nie chcieli czekać z otwarciem Urzędu tylko ze względu na brak termometru ponieważ czas oczekiwania wynosi 14 dni. </w:t>
      </w:r>
    </w:p>
    <w:p w:rsidR="00441DB2" w:rsidRDefault="00441DB2" w:rsidP="009D633E">
      <w:pPr>
        <w:keepLines/>
        <w:spacing w:before="120" w:after="120"/>
        <w:jc w:val="both"/>
      </w:pPr>
      <w:r>
        <w:t xml:space="preserve"> </w:t>
      </w:r>
      <w:r w:rsidR="008514B3">
        <w:t>Przewodniczący</w:t>
      </w:r>
      <w:r w:rsidR="00835877">
        <w:t xml:space="preserve"> Rady</w:t>
      </w:r>
      <w:r w:rsidR="008514B3">
        <w:t xml:space="preserve"> Mariusz Rosiński zapytał o plan uruchomienia zajęć w Centrum Kultury i Czytelnictwa. </w:t>
      </w:r>
    </w:p>
    <w:p w:rsidR="00CE4366" w:rsidRPr="005A3592" w:rsidRDefault="008514B3" w:rsidP="009D633E">
      <w:pPr>
        <w:keepLines/>
        <w:spacing w:before="120" w:after="120"/>
        <w:jc w:val="both"/>
      </w:pPr>
      <w:r>
        <w:t xml:space="preserve">Burmistrz Artur Borkowski odpowiedział, że poprzednie zarządzenie </w:t>
      </w:r>
      <w:r w:rsidR="00CE4366">
        <w:t xml:space="preserve">obejmowało funkcjonowanie wszystkich obszarów jednostek, a obostrzenia zdejmowane są w reglamentowanym zakresie.  Zmiany w obszarze kultury pojawiają się dopiero od dziś, więc nie można zaproponować zarządzenia z datą wcześniejszą, które obejmuje też ten zakres zmian. Trwają pracę nad przygotowaniem zajęć i wydarzeń kulturalnych tak aby odbywały się zgodnie z obowiązującymi obostrzeniami. </w:t>
      </w:r>
    </w:p>
    <w:p w:rsidR="00783AB4" w:rsidRPr="00CE4366" w:rsidRDefault="009E07DD">
      <w:pPr>
        <w:pStyle w:val="NormalnyWeb"/>
        <w:spacing w:after="240" w:afterAutospacing="0"/>
        <w:rPr>
          <w:b/>
          <w:bCs/>
          <w:u w:val="single"/>
        </w:rPr>
      </w:pPr>
      <w:r>
        <w:br/>
      </w:r>
      <w:r>
        <w:rPr>
          <w:b/>
          <w:bCs/>
          <w:u w:val="single"/>
        </w:rPr>
        <w:t>Głosowano w sprawie:</w:t>
      </w:r>
      <w:r>
        <w:br/>
        <w:t xml:space="preserve">Zaopiniowanie projektu uchwały w sprawie zatwierdzenia zarządzenia Burmistrza Miasta i Gminy Serock zmieniającego Zarządzenie Porządkowe Nr 28/B/2020 w sprawie działań służących ograniczeniu rozprzestrzeniania się zakażeniem wirusem SARS-CoV-2 „koronawirusem”..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Bożena Kalinowska, Teresa Krzyczkowska, Gabriela Książyk, Józef Lutomirski , Sławomir Osiwała, Jarosław Krzysztof Pielach, Aneta Rogucka, Mariusz Rosiński, Włodzimierz Skośkiewicz, Wiesław Winnicki, Krzysztof Zakolski</w:t>
      </w:r>
      <w:r>
        <w:br/>
        <w:t>N</w:t>
      </w:r>
      <w:r w:rsidR="00E817BF">
        <w:t>IEOBECNI (1)</w:t>
      </w:r>
      <w:r w:rsidR="00E817BF">
        <w:br/>
        <w:t>Agnieszka Oktaba</w:t>
      </w:r>
      <w:r w:rsidR="00E817BF">
        <w:br/>
      </w:r>
      <w:r>
        <w:br/>
      </w:r>
      <w:r>
        <w:br/>
      </w:r>
      <w:r w:rsidRPr="00D12C73">
        <w:rPr>
          <w:b/>
        </w:rPr>
        <w:t>4. Zaopiniowanie projektu uchwały w sprawie przyjęcia „Programu usuwania azbestu i wyrobów zawierających azbest dla Miasta i Gminy Serock na lata 2020-2032”.</w:t>
      </w:r>
    </w:p>
    <w:p w:rsidR="00783AB4" w:rsidRPr="00783AB4" w:rsidRDefault="00783AB4" w:rsidP="00174A78">
      <w:pPr>
        <w:pStyle w:val="Bezodstpw"/>
      </w:pPr>
      <w:r w:rsidRPr="00783AB4">
        <w:t>Projekt uchwały przedstawiła Kierownik Referatu Ochrony Środowiska, Rolnictwa i Leśnictwa Katarzyna Szmyt.</w:t>
      </w:r>
      <w:r w:rsidR="002A70D5">
        <w:t xml:space="preserve"> </w:t>
      </w:r>
    </w:p>
    <w:p w:rsidR="00783AB4" w:rsidRPr="00783AB4" w:rsidRDefault="00783AB4" w:rsidP="00174A78">
      <w:pPr>
        <w:pStyle w:val="Bezodstpw"/>
        <w:rPr>
          <w:rFonts w:eastAsia="Times New Roman"/>
          <w:color w:val="000000"/>
          <w:shd w:val="clear" w:color="auto" w:fill="FFFFFF"/>
        </w:rPr>
      </w:pPr>
      <w:r w:rsidRPr="00783AB4">
        <w:rPr>
          <w:rFonts w:eastAsia="Times New Roman"/>
          <w:color w:val="000000"/>
          <w:shd w:val="clear" w:color="auto" w:fill="FFFFFF"/>
        </w:rPr>
        <w:t>Burmistrz Miasta i Gminy Serock wykonując ustawowy obowiązek nałożony w art. 7 ust. 1 pkt 1 i art. 18 ust. 1 ustawy o samorządzie gminnym (Dz. U. z 2019 r. poz. 713)</w:t>
      </w:r>
      <w:r>
        <w:rPr>
          <w:rFonts w:eastAsia="Times New Roman"/>
          <w:color w:val="000000"/>
          <w:shd w:val="clear" w:color="auto" w:fill="FFFFFF"/>
        </w:rPr>
        <w:t xml:space="preserve"> oraz realizując cele "Programu Oczyszczania </w:t>
      </w:r>
      <w:r w:rsidRPr="00783AB4">
        <w:rPr>
          <w:rFonts w:eastAsia="Times New Roman"/>
          <w:color w:val="000000"/>
          <w:shd w:val="clear" w:color="auto" w:fill="FFFFFF"/>
        </w:rPr>
        <w:t xml:space="preserve">Kraju z Azbestu na lata 2009 - 2032" podjęte </w:t>
      </w:r>
      <w:r w:rsidRPr="00783AB4">
        <w:rPr>
          <w:rFonts w:eastAsia="Times New Roman"/>
          <w:color w:val="000000"/>
          <w:shd w:val="clear" w:color="auto" w:fill="FFFFFF"/>
        </w:rPr>
        <w:lastRenderedPageBreak/>
        <w:t xml:space="preserve">uchwałą Rady Ministrów z dnia 14 lipca 20019 r., sporządził "Program usuwania azbestu i wyrobów zawierających azbest dla Miasta i Gminy Serock na lata 2020 - 2032". </w:t>
      </w:r>
    </w:p>
    <w:p w:rsidR="00783AB4" w:rsidRDefault="00783AB4" w:rsidP="00174A78">
      <w:pPr>
        <w:pStyle w:val="Bezodstpw"/>
        <w:rPr>
          <w:rFonts w:eastAsia="Times New Roman"/>
          <w:color w:val="000000"/>
          <w:shd w:val="clear" w:color="auto" w:fill="FFFFFF"/>
        </w:rPr>
      </w:pPr>
      <w:r w:rsidRPr="00783AB4">
        <w:rPr>
          <w:rFonts w:eastAsia="Times New Roman"/>
          <w:color w:val="000000"/>
          <w:shd w:val="clear" w:color="auto" w:fill="FFFFFF"/>
        </w:rPr>
        <w:t>Cele Programu będą realizowane sukcesywnie aż do roku 2032, w którym zakładane jest oczyszczenie kraju z azbestu. Zadania przewidziane w Programie są realizowane na trzech szczeblach: centralnym, wojewódzkim i lokalnym. Do zadań samorządu gminnego należy współpraca z marszałkiem województwa w zakresie inwentaryzacji wyrobów zawierających azbest. W celu realizacji w/w celów został opracowany "Program usuwania azbestu i wyrobów zawierających azbest z terenu Miasta i Gminy Serock na lata 2020 - 2032". Dokument ten w sposób przejrzysty ujmuje zagadnienia ściśle związane z realizacją nałożonych na gminę obowiązków. Wskazuje m.in. cele i zadania, a także ramy prawne w odniesieniu do zagadnie gospodarowania azbestem. Program wskazuje także aktualny stan w zakresie wyrobów zawierających azbest na terenie Miasta i Gminy Serock oraz określa harmonogram realizacji programu. Burmistrz Miasta i Gminy Serock pismem znak OŚRiL.6232.44.2019.KS z 23 grudnia 2019 r. wnioskował o odstąpienie od konieczności przeprowadzenia strategicznej oceny oddziaływania na środowisko do Regionalnego Dyrektora Ochrony Środowiska w Warszawie oraz Mazowieckiego Państwowego Wojewódzkiego Inspektora Sanitarnego w Warszawie. Obie instytucje nie stwierdziły konieczności przeprowadzenia strategicznej oceny oddziaływania na środowisko odpowiednio pismami znak: WOOŚ-III.410.3.2020.MM oraz ZSI.7040.4.2019 z dnia 29 stycznia 2020 r. Dokument został również skierowany do konsultacji społecznych z</w:t>
      </w:r>
      <w:r>
        <w:rPr>
          <w:rFonts w:eastAsia="Times New Roman"/>
          <w:color w:val="000000"/>
          <w:shd w:val="clear" w:color="auto" w:fill="FFFFFF"/>
        </w:rPr>
        <w:t xml:space="preserve">godnie z art. 39 ust. 1 ustawy </w:t>
      </w:r>
      <w:r w:rsidRPr="00783AB4">
        <w:rPr>
          <w:rFonts w:eastAsia="Times New Roman"/>
          <w:color w:val="000000"/>
          <w:shd w:val="clear" w:color="auto" w:fill="FFFFFF"/>
        </w:rPr>
        <w:t>z dnia 3 października 2008 r. o udostępnianiu informacji o środowisku i jego ochronie, udziale społeczeństwa w ochronie środowiska oraz o ocenach oddziaływania na środowisko. W ciągu u</w:t>
      </w:r>
      <w:r w:rsidR="002A70D5">
        <w:rPr>
          <w:rFonts w:eastAsia="Times New Roman"/>
          <w:color w:val="000000"/>
          <w:shd w:val="clear" w:color="auto" w:fill="FFFFFF"/>
        </w:rPr>
        <w:t>stawowych 21 dni nie wpłynęły ża</w:t>
      </w:r>
      <w:r w:rsidRPr="00783AB4">
        <w:rPr>
          <w:rFonts w:eastAsia="Times New Roman"/>
          <w:color w:val="000000"/>
          <w:shd w:val="clear" w:color="auto" w:fill="FFFFFF"/>
        </w:rPr>
        <w:t>dne uwagi do projektu dokumentu.</w:t>
      </w:r>
    </w:p>
    <w:p w:rsidR="00174A78" w:rsidRDefault="00174A78" w:rsidP="00174A78">
      <w:pPr>
        <w:pStyle w:val="Bezodstpw"/>
        <w:rPr>
          <w:rFonts w:eastAsia="Times New Roman"/>
          <w:color w:val="000000"/>
          <w:shd w:val="clear" w:color="auto" w:fill="FFFFFF"/>
        </w:rPr>
      </w:pPr>
    </w:p>
    <w:p w:rsidR="001403C6" w:rsidRDefault="001403C6" w:rsidP="00174A78">
      <w:pPr>
        <w:pStyle w:val="Bezodstpw"/>
        <w:rPr>
          <w:rFonts w:eastAsia="Times New Roman"/>
          <w:color w:val="000000"/>
          <w:shd w:val="clear" w:color="auto" w:fill="FFFFFF"/>
        </w:rPr>
      </w:pPr>
      <w:r>
        <w:rPr>
          <w:rFonts w:eastAsia="Times New Roman"/>
          <w:color w:val="000000"/>
          <w:shd w:val="clear" w:color="auto" w:fill="FFFFFF"/>
        </w:rPr>
        <w:t>Radny Sławomir Czerwiński zadał pytanie czy właściciele nieruchomości, którzy nie zgłosili azbestu mogą jeszcze to zgłosić. Kolejne pytanie radnego dotyczyło zapisu w projekcie uchwały „ 500 zł brutto za mg”. Radny spytał czy ten zapis jest ustawowo przyjęty oraz czy nie byłoby czytelniej gdyby zamiast megagram wpisać tonę.</w:t>
      </w:r>
    </w:p>
    <w:p w:rsidR="00D51DBF" w:rsidRDefault="00D51DBF" w:rsidP="00174A78">
      <w:pPr>
        <w:pStyle w:val="Bezodstpw"/>
        <w:rPr>
          <w:rFonts w:eastAsia="Times New Roman"/>
          <w:color w:val="000000"/>
          <w:shd w:val="clear" w:color="auto" w:fill="FFFFFF"/>
        </w:rPr>
      </w:pPr>
    </w:p>
    <w:p w:rsidR="001403C6" w:rsidRDefault="001403C6" w:rsidP="00174A78">
      <w:pPr>
        <w:pStyle w:val="Bezodstpw"/>
        <w:rPr>
          <w:rFonts w:eastAsia="Times New Roman"/>
          <w:color w:val="000000"/>
          <w:shd w:val="clear" w:color="auto" w:fill="FFFFFF"/>
        </w:rPr>
      </w:pPr>
      <w:r>
        <w:rPr>
          <w:rFonts w:eastAsia="Times New Roman"/>
          <w:color w:val="000000"/>
          <w:shd w:val="clear" w:color="auto" w:fill="FFFFFF"/>
        </w:rPr>
        <w:t xml:space="preserve">Kierownik Katarzyna Szmyt odpowiedziała, że cały czas można składać wnioski </w:t>
      </w:r>
      <w:r w:rsidR="002764A0">
        <w:rPr>
          <w:rFonts w:eastAsia="Times New Roman"/>
          <w:color w:val="000000"/>
          <w:shd w:val="clear" w:color="auto" w:fill="FFFFFF"/>
        </w:rPr>
        <w:t>i zgłaszać składowisko azbestu. Pani Kierownik powiedziała, że głównie zależy im na tym aby zgłaszać jaka ilość azbestu znajduje się w danej nieruchomości, ponieważ pomaga to oszacować koszt usunięcia. Na drugie pytanie Pani Kierownik odpowiedziała, że megagram jest to</w:t>
      </w:r>
      <w:r w:rsidR="00C978EC">
        <w:rPr>
          <w:rFonts w:eastAsia="Times New Roman"/>
          <w:color w:val="000000"/>
          <w:shd w:val="clear" w:color="auto" w:fill="FFFFFF"/>
        </w:rPr>
        <w:t xml:space="preserve"> jednostka stosowana w gospodarce odpadami stanowiąca</w:t>
      </w:r>
      <w:r w:rsidR="002764A0">
        <w:rPr>
          <w:rFonts w:eastAsia="Times New Roman"/>
          <w:color w:val="000000"/>
          <w:shd w:val="clear" w:color="auto" w:fill="FFFFFF"/>
        </w:rPr>
        <w:t xml:space="preserve"> odpowiednik tony i taki zapis figuruje w r</w:t>
      </w:r>
      <w:r w:rsidR="00C978EC">
        <w:rPr>
          <w:rFonts w:eastAsia="Times New Roman"/>
          <w:color w:val="000000"/>
          <w:shd w:val="clear" w:color="auto" w:fill="FFFFFF"/>
        </w:rPr>
        <w:t xml:space="preserve">egulaminie udziału w programie. W regulaminie pojawia się jeszcze rozdzielenie na zadania zawierające samo usunięcie, transport, unieszkodliwienie i odbiór azbestu już zdjętego </w:t>
      </w:r>
      <w:r w:rsidR="0065705A">
        <w:rPr>
          <w:rFonts w:eastAsia="Times New Roman"/>
          <w:color w:val="000000"/>
          <w:shd w:val="clear" w:color="auto" w:fill="FFFFFF"/>
        </w:rPr>
        <w:t xml:space="preserve">z połaci dachowych ponieważ sam demontaż z usunięciem, transportem i unieszkodliwieniem to wyższy koszt niż sam odbiór i unieszkodliwienie. Koszt 500 zł jest to średnia arytmetyczna ponieważ demontaż, transport i unieszkodliwienie to koszt 600 zł, a sam odbiór i unieszkodliwienie jest to koszt 400 zł. </w:t>
      </w:r>
    </w:p>
    <w:p w:rsidR="00D51DBF" w:rsidRDefault="00D51DBF" w:rsidP="00174A78">
      <w:pPr>
        <w:pStyle w:val="Bezodstpw"/>
        <w:rPr>
          <w:rFonts w:eastAsia="Times New Roman"/>
          <w:color w:val="000000"/>
          <w:shd w:val="clear" w:color="auto" w:fill="FFFFFF"/>
        </w:rPr>
      </w:pPr>
    </w:p>
    <w:p w:rsidR="0065705A" w:rsidRDefault="0065705A" w:rsidP="00174A78">
      <w:pPr>
        <w:pStyle w:val="Bezodstpw"/>
        <w:rPr>
          <w:rFonts w:eastAsia="Times New Roman"/>
          <w:color w:val="000000"/>
          <w:shd w:val="clear" w:color="auto" w:fill="FFFFFF"/>
        </w:rPr>
      </w:pPr>
      <w:r>
        <w:rPr>
          <w:rFonts w:eastAsia="Times New Roman"/>
          <w:color w:val="000000"/>
          <w:shd w:val="clear" w:color="auto" w:fill="FFFFFF"/>
        </w:rPr>
        <w:t xml:space="preserve">Radny Krzysztof Bońkowski zapytał czy jest stworzony harmonogram </w:t>
      </w:r>
      <w:r w:rsidR="000F42FB">
        <w:rPr>
          <w:rFonts w:eastAsia="Times New Roman"/>
          <w:color w:val="000000"/>
          <w:shd w:val="clear" w:color="auto" w:fill="FFFFFF"/>
        </w:rPr>
        <w:t>wyjścia z</w:t>
      </w:r>
      <w:r>
        <w:rPr>
          <w:rFonts w:eastAsia="Times New Roman"/>
          <w:color w:val="000000"/>
          <w:shd w:val="clear" w:color="auto" w:fill="FFFFFF"/>
        </w:rPr>
        <w:t xml:space="preserve"> azbestu z zasobów gminnych m.in. część wodociągów</w:t>
      </w:r>
      <w:r w:rsidR="000F42FB">
        <w:rPr>
          <w:rFonts w:eastAsia="Times New Roman"/>
          <w:color w:val="000000"/>
          <w:shd w:val="clear" w:color="auto" w:fill="FFFFFF"/>
        </w:rPr>
        <w:t xml:space="preserve">, która jest wykonana z azbestu. </w:t>
      </w:r>
    </w:p>
    <w:p w:rsidR="00D51DBF" w:rsidRDefault="00D51DBF" w:rsidP="00174A78">
      <w:pPr>
        <w:pStyle w:val="Bezodstpw"/>
        <w:rPr>
          <w:rFonts w:eastAsia="Times New Roman"/>
          <w:color w:val="000000"/>
          <w:shd w:val="clear" w:color="auto" w:fill="FFFFFF"/>
        </w:rPr>
      </w:pPr>
    </w:p>
    <w:p w:rsidR="000F42FB" w:rsidRDefault="000F42FB" w:rsidP="00174A78">
      <w:pPr>
        <w:pStyle w:val="Bezodstpw"/>
        <w:rPr>
          <w:rFonts w:eastAsia="Times New Roman"/>
          <w:color w:val="000000"/>
          <w:shd w:val="clear" w:color="auto" w:fill="FFFFFF"/>
        </w:rPr>
      </w:pPr>
      <w:r>
        <w:rPr>
          <w:rFonts w:eastAsia="Times New Roman"/>
          <w:color w:val="000000"/>
          <w:shd w:val="clear" w:color="auto" w:fill="FFFFFF"/>
        </w:rPr>
        <w:t>Kierownik Katarzyna Szmy</w:t>
      </w:r>
      <w:r w:rsidR="007C5E88">
        <w:rPr>
          <w:rFonts w:eastAsia="Times New Roman"/>
          <w:color w:val="000000"/>
          <w:shd w:val="clear" w:color="auto" w:fill="FFFFFF"/>
        </w:rPr>
        <w:t>t o</w:t>
      </w:r>
      <w:r w:rsidR="00994F7A">
        <w:rPr>
          <w:rFonts w:eastAsia="Times New Roman"/>
          <w:color w:val="000000"/>
          <w:shd w:val="clear" w:color="auto" w:fill="FFFFFF"/>
        </w:rPr>
        <w:t xml:space="preserve">dpowiedziała, że inwentaryzacja i cały program odnosi się do wszystkich właścicieli nieruchomości, nie rozgraniczają się mieszkańców ,a własność  zasobów gminnych. Pani Kierownik powiedziała, że musi sprawdzić w jaki sposób prowadzona była inwentaryzacja w 2012r. oraz, że szczegółowej odpowiedzi na to pytanie udzieli na sesji. </w:t>
      </w:r>
    </w:p>
    <w:p w:rsidR="00E82292" w:rsidRDefault="00E82292" w:rsidP="00174A78">
      <w:pPr>
        <w:pStyle w:val="Bezodstpw"/>
        <w:rPr>
          <w:rFonts w:eastAsia="Times New Roman"/>
          <w:color w:val="000000"/>
          <w:shd w:val="clear" w:color="auto" w:fill="FFFFFF"/>
        </w:rPr>
      </w:pPr>
    </w:p>
    <w:p w:rsidR="00704953" w:rsidRDefault="00835877" w:rsidP="00174A78">
      <w:pPr>
        <w:pStyle w:val="Bezodstpw"/>
        <w:rPr>
          <w:rFonts w:eastAsia="Times New Roman"/>
          <w:color w:val="000000"/>
          <w:shd w:val="clear" w:color="auto" w:fill="FFFFFF"/>
        </w:rPr>
      </w:pPr>
      <w:r>
        <w:rPr>
          <w:rFonts w:eastAsia="Times New Roman"/>
          <w:color w:val="000000"/>
          <w:shd w:val="clear" w:color="auto" w:fill="FFFFFF"/>
        </w:rPr>
        <w:t>Wiceprzewodniczący Rady</w:t>
      </w:r>
      <w:r w:rsidR="00994F7A">
        <w:rPr>
          <w:rFonts w:eastAsia="Times New Roman"/>
          <w:color w:val="000000"/>
          <w:shd w:val="clear" w:color="auto" w:fill="FFFFFF"/>
        </w:rPr>
        <w:t xml:space="preserve"> Józef Lutomirski zadał pytanie jaką metodą dokonano inwentaryzacji wyrobów zawierających azbest oraz jakie są koszty wykonania tego programu przez firmę zewnętrzną. Radny spytał </w:t>
      </w:r>
      <w:r w:rsidR="00704953">
        <w:rPr>
          <w:rFonts w:eastAsia="Times New Roman"/>
          <w:color w:val="000000"/>
          <w:shd w:val="clear" w:color="auto" w:fill="FFFFFF"/>
        </w:rPr>
        <w:t xml:space="preserve">jakie są sankcje przewidziane dla gmin i właścicieli nieruchomości w przypadku gdy nie uda się pozbyć całego azbestu w wyznaczonym czasie. </w:t>
      </w:r>
    </w:p>
    <w:p w:rsidR="00D51DBF" w:rsidRDefault="00D51DBF" w:rsidP="00174A78">
      <w:pPr>
        <w:pStyle w:val="Bezodstpw"/>
        <w:rPr>
          <w:rFonts w:eastAsia="Times New Roman"/>
          <w:color w:val="000000"/>
          <w:shd w:val="clear" w:color="auto" w:fill="FFFFFF"/>
        </w:rPr>
      </w:pPr>
    </w:p>
    <w:p w:rsidR="00704953" w:rsidRDefault="00704953" w:rsidP="00174A78">
      <w:pPr>
        <w:pStyle w:val="Bezodstpw"/>
        <w:rPr>
          <w:rFonts w:eastAsia="Times New Roman"/>
          <w:color w:val="000000"/>
          <w:shd w:val="clear" w:color="auto" w:fill="FFFFFF"/>
        </w:rPr>
      </w:pPr>
      <w:r>
        <w:rPr>
          <w:rFonts w:eastAsia="Times New Roman"/>
          <w:color w:val="000000"/>
          <w:shd w:val="clear" w:color="auto" w:fill="FFFFFF"/>
        </w:rPr>
        <w:t xml:space="preserve">Kierownik Katarzyna Szmyt odpowiedziała że w 2007r. </w:t>
      </w:r>
      <w:r w:rsidR="00DB324F">
        <w:rPr>
          <w:rFonts w:eastAsia="Times New Roman"/>
          <w:color w:val="000000"/>
          <w:shd w:val="clear" w:color="auto" w:fill="FFFFFF"/>
        </w:rPr>
        <w:t>inwentaryzacja była przeprowadzona metodą terenową czyli ankieterzy chodzili po terenie gminy i pobierała od mieszkańców</w:t>
      </w:r>
      <w:r w:rsidR="00174B1E">
        <w:rPr>
          <w:rFonts w:eastAsia="Times New Roman"/>
          <w:color w:val="000000"/>
          <w:shd w:val="clear" w:color="auto" w:fill="FFFFFF"/>
        </w:rPr>
        <w:t xml:space="preserve"> informacje o ilości</w:t>
      </w:r>
      <w:r w:rsidR="00DB324F">
        <w:rPr>
          <w:rFonts w:eastAsia="Times New Roman"/>
          <w:color w:val="000000"/>
          <w:shd w:val="clear" w:color="auto" w:fill="FFFFFF"/>
        </w:rPr>
        <w:t xml:space="preserve"> azbestu, który był przez mieszkańców szacowany. Program został</w:t>
      </w:r>
      <w:r w:rsidR="00174B1E">
        <w:rPr>
          <w:rFonts w:eastAsia="Times New Roman"/>
          <w:color w:val="000000"/>
          <w:shd w:val="clear" w:color="auto" w:fill="FFFFFF"/>
        </w:rPr>
        <w:t xml:space="preserve"> sporządzony w oparciu o dane wyjściowe wzięte</w:t>
      </w:r>
      <w:r w:rsidR="00DB324F">
        <w:rPr>
          <w:rFonts w:eastAsia="Times New Roman"/>
          <w:color w:val="000000"/>
          <w:shd w:val="clear" w:color="auto" w:fill="FFFFFF"/>
        </w:rPr>
        <w:t xml:space="preserve"> z badań t</w:t>
      </w:r>
      <w:r w:rsidR="00174B1E">
        <w:rPr>
          <w:rFonts w:eastAsia="Times New Roman"/>
          <w:color w:val="000000"/>
          <w:shd w:val="clear" w:color="auto" w:fill="FFFFFF"/>
        </w:rPr>
        <w:t>erenowych z 2007 r. pomniejszone</w:t>
      </w:r>
      <w:r w:rsidR="00DB324F">
        <w:rPr>
          <w:rFonts w:eastAsia="Times New Roman"/>
          <w:color w:val="000000"/>
          <w:shd w:val="clear" w:color="auto" w:fill="FFFFFF"/>
        </w:rPr>
        <w:t xml:space="preserve"> o liczbę corocznie usuwanego azbestu.</w:t>
      </w:r>
      <w:r w:rsidR="00174B1E">
        <w:rPr>
          <w:rFonts w:eastAsia="Times New Roman"/>
          <w:color w:val="000000"/>
          <w:shd w:val="clear" w:color="auto" w:fill="FFFFFF"/>
        </w:rPr>
        <w:t xml:space="preserve"> Usuwanie azbestu na własny rachunek przez mieszkańców bez pośredniczenia Urzędu jest tak małe, że zostało przyjęte jako margines błędu. Koszt wykonania programu na koniec 2019r. to 3000zł. Duże znaczenie w tym miał fakt, że nie była robiona kolejna inwentaryzacja tylko bazowano na danych</w:t>
      </w:r>
      <w:r w:rsidR="00590FFB">
        <w:rPr>
          <w:rFonts w:eastAsia="Times New Roman"/>
          <w:color w:val="000000"/>
          <w:shd w:val="clear" w:color="auto" w:fill="FFFFFF"/>
        </w:rPr>
        <w:t xml:space="preserve"> </w:t>
      </w:r>
      <w:r w:rsidR="00174B1E">
        <w:rPr>
          <w:rFonts w:eastAsia="Times New Roman"/>
          <w:color w:val="000000"/>
          <w:shd w:val="clear" w:color="auto" w:fill="FFFFFF"/>
        </w:rPr>
        <w:t>z poprzednich lat</w:t>
      </w:r>
      <w:r w:rsidR="00AA3DC3">
        <w:rPr>
          <w:rFonts w:eastAsia="Times New Roman"/>
          <w:color w:val="000000"/>
          <w:shd w:val="clear" w:color="auto" w:fill="FFFFFF"/>
        </w:rPr>
        <w:t xml:space="preserve"> oraz tych, które były wprowadzane na bieżąco</w:t>
      </w:r>
      <w:r w:rsidR="00174B1E">
        <w:rPr>
          <w:rFonts w:eastAsia="Times New Roman"/>
          <w:color w:val="000000"/>
          <w:shd w:val="clear" w:color="auto" w:fill="FFFFFF"/>
        </w:rPr>
        <w:t xml:space="preserve">. </w:t>
      </w:r>
      <w:r w:rsidR="00590FFB">
        <w:rPr>
          <w:rFonts w:eastAsia="Times New Roman"/>
          <w:color w:val="000000"/>
          <w:shd w:val="clear" w:color="auto" w:fill="FFFFFF"/>
        </w:rPr>
        <w:t>Na ostatnie pytanie radnego Pani Kierownik odpowiedzia</w:t>
      </w:r>
      <w:r w:rsidR="00AA3DC3">
        <w:rPr>
          <w:rFonts w:eastAsia="Times New Roman"/>
          <w:color w:val="000000"/>
          <w:shd w:val="clear" w:color="auto" w:fill="FFFFFF"/>
        </w:rPr>
        <w:t>ła, że na chwilę obecną w programie oczyszczania kraju z azbestu</w:t>
      </w:r>
      <w:r w:rsidR="009C0556">
        <w:rPr>
          <w:rFonts w:eastAsia="Times New Roman"/>
          <w:color w:val="000000"/>
          <w:shd w:val="clear" w:color="auto" w:fill="FFFFFF"/>
        </w:rPr>
        <w:t xml:space="preserve"> na lata 2009</w:t>
      </w:r>
      <w:r w:rsidR="00AA3DC3">
        <w:rPr>
          <w:rFonts w:eastAsia="Times New Roman"/>
          <w:color w:val="000000"/>
          <w:shd w:val="clear" w:color="auto" w:fill="FFFFFF"/>
        </w:rPr>
        <w:t xml:space="preserve"> - 2032 nie zostały sprecyzowane konkretne sankcje. Przepisy wykonawcze będą się krystalizowały bliżej okresu do którego azbest musi zostać usunięty</w:t>
      </w:r>
      <w:r w:rsidR="009C0556">
        <w:rPr>
          <w:rFonts w:eastAsia="Times New Roman"/>
          <w:color w:val="000000"/>
          <w:shd w:val="clear" w:color="auto" w:fill="FFFFFF"/>
        </w:rPr>
        <w:t xml:space="preserve">. Na chwilę obecną obowiązują jedynie przepisy, które wynikają z ustawy o odpadach, jednak są one bardzo ogólne i Pani Kierownik przypuszcza, że nie będą z nich wprost wywodzić obowiązku karania mieszkańców za to, ze nie usunęli azbestu w danym czasie. </w:t>
      </w:r>
    </w:p>
    <w:p w:rsidR="009C0556" w:rsidRDefault="009C0556" w:rsidP="00174A78">
      <w:pPr>
        <w:pStyle w:val="Bezodstpw"/>
        <w:rPr>
          <w:rFonts w:eastAsia="Times New Roman"/>
          <w:color w:val="000000"/>
          <w:shd w:val="clear" w:color="auto" w:fill="FFFFFF"/>
        </w:rPr>
      </w:pPr>
    </w:p>
    <w:p w:rsidR="009C0556" w:rsidRDefault="00835877" w:rsidP="00174A78">
      <w:pPr>
        <w:pStyle w:val="Bezodstpw"/>
        <w:rPr>
          <w:rFonts w:eastAsia="Times New Roman"/>
          <w:color w:val="000000"/>
          <w:shd w:val="clear" w:color="auto" w:fill="FFFFFF"/>
        </w:rPr>
      </w:pPr>
      <w:r>
        <w:rPr>
          <w:rFonts w:eastAsia="Times New Roman"/>
          <w:color w:val="000000"/>
          <w:shd w:val="clear" w:color="auto" w:fill="FFFFFF"/>
        </w:rPr>
        <w:t>Wiceprzewodniczący Rady</w:t>
      </w:r>
      <w:r w:rsidR="009C0556">
        <w:rPr>
          <w:rFonts w:eastAsia="Times New Roman"/>
          <w:color w:val="000000"/>
          <w:shd w:val="clear" w:color="auto" w:fill="FFFFFF"/>
        </w:rPr>
        <w:t xml:space="preserve"> Józef Lutomirski</w:t>
      </w:r>
      <w:r w:rsidR="003C2175">
        <w:rPr>
          <w:rFonts w:eastAsia="Times New Roman"/>
          <w:color w:val="000000"/>
          <w:shd w:val="clear" w:color="auto" w:fill="FFFFFF"/>
        </w:rPr>
        <w:t xml:space="preserve"> zapytał</w:t>
      </w:r>
      <w:r w:rsidR="009C0556">
        <w:rPr>
          <w:rFonts w:eastAsia="Times New Roman"/>
          <w:color w:val="000000"/>
          <w:shd w:val="clear" w:color="auto" w:fill="FFFFFF"/>
        </w:rPr>
        <w:t xml:space="preserve"> czy Referat Ochrony Środowiska dokonał wyrywkowej weryfikacji czy te dane uzyskane od mieszkańców są właściwe oraz czy dysponuje wykazem właścicieli i nieruchomości, gdzie wyroby azbestowe się znajdują. </w:t>
      </w:r>
    </w:p>
    <w:p w:rsidR="009C0556" w:rsidRDefault="009C0556" w:rsidP="00174A78">
      <w:pPr>
        <w:pStyle w:val="Bezodstpw"/>
        <w:rPr>
          <w:rFonts w:eastAsia="Times New Roman"/>
          <w:color w:val="000000"/>
          <w:shd w:val="clear" w:color="auto" w:fill="FFFFFF"/>
        </w:rPr>
      </w:pPr>
    </w:p>
    <w:p w:rsidR="008544B3" w:rsidRDefault="009C0556" w:rsidP="00174A78">
      <w:pPr>
        <w:pStyle w:val="Bezodstpw"/>
        <w:rPr>
          <w:rFonts w:eastAsia="Times New Roman"/>
          <w:color w:val="000000"/>
          <w:shd w:val="clear" w:color="auto" w:fill="FFFFFF"/>
        </w:rPr>
      </w:pPr>
      <w:r>
        <w:rPr>
          <w:rFonts w:eastAsia="Times New Roman"/>
          <w:color w:val="000000"/>
          <w:shd w:val="clear" w:color="auto" w:fill="FFFFFF"/>
        </w:rPr>
        <w:t xml:space="preserve">Kierownik Katarzyna Szmyt odpowiedziała że </w:t>
      </w:r>
      <w:r w:rsidR="0009728F">
        <w:rPr>
          <w:rFonts w:eastAsia="Times New Roman"/>
          <w:color w:val="000000"/>
          <w:shd w:val="clear" w:color="auto" w:fill="FFFFFF"/>
        </w:rPr>
        <w:t>przy składaniu wniosku azbestowego, niezbędnym elementem jest podanie adresu lub numeru ewidencyjnego działki z której odpady są usuwane. Jest to wymóg wynikający z bazy azbestowej</w:t>
      </w:r>
      <w:r w:rsidR="00077C89">
        <w:rPr>
          <w:rFonts w:eastAsia="Times New Roman"/>
          <w:color w:val="000000"/>
          <w:shd w:val="clear" w:color="auto" w:fill="FFFFFF"/>
        </w:rPr>
        <w:t xml:space="preserve"> do której trzeba wprowadzić nieruchomość z której został usunięty azbest</w:t>
      </w:r>
      <w:r w:rsidR="0009728F">
        <w:rPr>
          <w:rFonts w:eastAsia="Times New Roman"/>
          <w:color w:val="000000"/>
          <w:shd w:val="clear" w:color="auto" w:fill="FFFFFF"/>
        </w:rPr>
        <w:t xml:space="preserve">. Możliwości weryfikacji </w:t>
      </w:r>
      <w:r w:rsidR="00077C89">
        <w:rPr>
          <w:rFonts w:eastAsia="Times New Roman"/>
          <w:color w:val="000000"/>
          <w:shd w:val="clear" w:color="auto" w:fill="FFFFFF"/>
        </w:rPr>
        <w:t xml:space="preserve">to „Ortofotomapa” </w:t>
      </w:r>
      <w:r w:rsidR="0044253C">
        <w:rPr>
          <w:rFonts w:eastAsia="Times New Roman"/>
          <w:color w:val="000000"/>
          <w:shd w:val="clear" w:color="auto" w:fill="FFFFFF"/>
        </w:rPr>
        <w:t xml:space="preserve">oraz nowe narzędzie informatyczne które się pojawiło jako system monitorowania realizacji programu. Na początku roku pracownicy referatu odbyli jedno ze szkoleń, kolejne zostały zawieszone ze względu na sytuację epidemiologiczną w kraju. Na chwilę obecną </w:t>
      </w:r>
      <w:r w:rsidR="008544B3">
        <w:rPr>
          <w:rFonts w:eastAsia="Times New Roman"/>
          <w:color w:val="000000"/>
          <w:shd w:val="clear" w:color="auto" w:fill="FFFFFF"/>
        </w:rPr>
        <w:t xml:space="preserve">potwierdzeniem tego, że właściciel nieruchomości usunął azbest jest informacja od wykonawcy. Pracownicy referatu nie jeżdżą w teren weryfikować czy rzeczywiście tak się stało tylko dane uzyskane od wykonawcy są wprowadzone do bazy azbestowej do końca marca. </w:t>
      </w:r>
    </w:p>
    <w:p w:rsidR="008544B3" w:rsidRDefault="008544B3" w:rsidP="00174A78">
      <w:pPr>
        <w:pStyle w:val="Bezodstpw"/>
        <w:rPr>
          <w:rFonts w:eastAsia="Times New Roman"/>
          <w:color w:val="000000"/>
          <w:shd w:val="clear" w:color="auto" w:fill="FFFFFF"/>
        </w:rPr>
      </w:pPr>
    </w:p>
    <w:p w:rsidR="009C0556" w:rsidRDefault="00835877" w:rsidP="00174A78">
      <w:pPr>
        <w:pStyle w:val="Bezodstpw"/>
        <w:rPr>
          <w:rFonts w:eastAsia="Times New Roman"/>
          <w:color w:val="000000"/>
          <w:shd w:val="clear" w:color="auto" w:fill="FFFFFF"/>
        </w:rPr>
      </w:pPr>
      <w:r>
        <w:rPr>
          <w:rFonts w:eastAsia="Times New Roman"/>
          <w:color w:val="000000"/>
          <w:shd w:val="clear" w:color="auto" w:fill="FFFFFF"/>
        </w:rPr>
        <w:t>Wiceprzewodniczący Rady</w:t>
      </w:r>
      <w:r w:rsidR="008544B3">
        <w:rPr>
          <w:rFonts w:eastAsia="Times New Roman"/>
          <w:color w:val="000000"/>
          <w:shd w:val="clear" w:color="auto" w:fill="FFFFFF"/>
        </w:rPr>
        <w:t xml:space="preserve"> Józef Lutomirski powiedział, że chodziło mu o to czy referat dysponuje wykazem osób, które nie zgło</w:t>
      </w:r>
      <w:r w:rsidR="005971ED">
        <w:rPr>
          <w:rFonts w:eastAsia="Times New Roman"/>
          <w:color w:val="000000"/>
          <w:shd w:val="clear" w:color="auto" w:fill="FFFFFF"/>
        </w:rPr>
        <w:t xml:space="preserve">siły się do Urzędu z wnioskiem azbestowym. </w:t>
      </w:r>
    </w:p>
    <w:p w:rsidR="005971ED" w:rsidRDefault="005971ED" w:rsidP="00174A78">
      <w:pPr>
        <w:pStyle w:val="Bezodstpw"/>
        <w:rPr>
          <w:rFonts w:eastAsia="Times New Roman"/>
          <w:color w:val="000000"/>
          <w:shd w:val="clear" w:color="auto" w:fill="FFFFFF"/>
        </w:rPr>
      </w:pPr>
    </w:p>
    <w:p w:rsidR="005971ED" w:rsidRDefault="005971ED" w:rsidP="00174A78">
      <w:pPr>
        <w:pStyle w:val="Bezodstpw"/>
        <w:rPr>
          <w:rFonts w:eastAsia="Times New Roman"/>
          <w:color w:val="000000"/>
          <w:shd w:val="clear" w:color="auto" w:fill="FFFFFF"/>
        </w:rPr>
      </w:pPr>
      <w:r>
        <w:rPr>
          <w:rFonts w:eastAsia="Times New Roman"/>
          <w:color w:val="000000"/>
          <w:shd w:val="clear" w:color="auto" w:fill="FFFFFF"/>
        </w:rPr>
        <w:t xml:space="preserve">Kierownik Katarzyna Szmyt odpowiedziała że nie posiadają takich informacji. Jest to praca jeszcze do wykonania i być może przy następnej aktualizacji uda się uzyskać te dane. </w:t>
      </w:r>
    </w:p>
    <w:p w:rsidR="005971ED" w:rsidRDefault="005971ED" w:rsidP="00174A78">
      <w:pPr>
        <w:pStyle w:val="Bezodstpw"/>
        <w:rPr>
          <w:rFonts w:eastAsia="Times New Roman"/>
          <w:color w:val="000000"/>
          <w:shd w:val="clear" w:color="auto" w:fill="FFFFFF"/>
        </w:rPr>
      </w:pPr>
    </w:p>
    <w:p w:rsidR="005971ED" w:rsidRDefault="005971ED" w:rsidP="00174A78">
      <w:pPr>
        <w:pStyle w:val="Bezodstpw"/>
        <w:rPr>
          <w:rFonts w:eastAsia="Times New Roman"/>
          <w:color w:val="000000"/>
          <w:shd w:val="clear" w:color="auto" w:fill="FFFFFF"/>
        </w:rPr>
      </w:pPr>
      <w:r>
        <w:rPr>
          <w:rFonts w:eastAsia="Times New Roman"/>
          <w:color w:val="000000"/>
          <w:shd w:val="clear" w:color="auto" w:fill="FFFFFF"/>
        </w:rPr>
        <w:t xml:space="preserve">Radny Sławomir Osiwała </w:t>
      </w:r>
      <w:r w:rsidR="009A2566">
        <w:rPr>
          <w:rFonts w:eastAsia="Times New Roman"/>
          <w:color w:val="000000"/>
          <w:shd w:val="clear" w:color="auto" w:fill="FFFFFF"/>
        </w:rPr>
        <w:t>powiedział że w związku z tym, iż jest to aktualizacja istniejącego programu z tych da</w:t>
      </w:r>
      <w:r w:rsidR="00430620">
        <w:rPr>
          <w:rFonts w:eastAsia="Times New Roman"/>
          <w:color w:val="000000"/>
          <w:shd w:val="clear" w:color="auto" w:fill="FFFFFF"/>
        </w:rPr>
        <w:t>nych wynika że dotychczas wykonano niecałe 40% planu, zostało</w:t>
      </w:r>
      <w:r w:rsidR="00883B4D">
        <w:rPr>
          <w:rFonts w:eastAsia="Times New Roman"/>
          <w:color w:val="000000"/>
          <w:shd w:val="clear" w:color="auto" w:fill="FFFFFF"/>
        </w:rPr>
        <w:t xml:space="preserve"> do wykonania</w:t>
      </w:r>
      <w:r w:rsidR="00430620">
        <w:rPr>
          <w:rFonts w:eastAsia="Times New Roman"/>
          <w:color w:val="000000"/>
          <w:shd w:val="clear" w:color="auto" w:fill="FFFFFF"/>
        </w:rPr>
        <w:t xml:space="preserve"> ok 60% więc ponad 182 tys. m</w:t>
      </w:r>
      <w:r w:rsidR="00430620">
        <w:rPr>
          <w:rFonts w:eastAsia="Times New Roman"/>
          <w:color w:val="000000"/>
          <w:shd w:val="clear" w:color="auto" w:fill="FFFFFF"/>
          <w:vertAlign w:val="superscript"/>
        </w:rPr>
        <w:t>2</w:t>
      </w:r>
      <w:r w:rsidR="00883B4D">
        <w:rPr>
          <w:rFonts w:eastAsia="Times New Roman"/>
          <w:color w:val="000000"/>
          <w:shd w:val="clear" w:color="auto" w:fill="FFFFFF"/>
          <w:vertAlign w:val="superscript"/>
        </w:rPr>
        <w:t xml:space="preserve"> </w:t>
      </w:r>
      <w:r w:rsidR="00883B4D" w:rsidRPr="00883B4D">
        <w:rPr>
          <w:rFonts w:eastAsia="Times New Roman"/>
          <w:color w:val="000000"/>
          <w:shd w:val="clear" w:color="auto" w:fill="FFFFFF"/>
        </w:rPr>
        <w:t>azbestu zaewidencjonowanego do usunięcia</w:t>
      </w:r>
      <w:r w:rsidR="00430620" w:rsidRPr="00883B4D">
        <w:rPr>
          <w:rFonts w:eastAsia="Times New Roman"/>
          <w:color w:val="000000"/>
          <w:shd w:val="clear" w:color="auto" w:fill="FFFFFF"/>
        </w:rPr>
        <w:t>.</w:t>
      </w:r>
      <w:r w:rsidR="00430620">
        <w:rPr>
          <w:rFonts w:eastAsia="Times New Roman"/>
          <w:color w:val="000000"/>
          <w:shd w:val="clear" w:color="auto" w:fill="FFFFFF"/>
        </w:rPr>
        <w:t xml:space="preserve"> Radny zadał pytanie jakie koszty zostały do tej pory poniesione przez gminę w ramach realizacji tego programu, oraz jakie są przewidywane koszty w tym roku i czy są zabezpieczone w budżecie. Radny powiedział że wg. wyliczeń przygotowanych przez Referat </w:t>
      </w:r>
      <w:r w:rsidR="00430620">
        <w:rPr>
          <w:rFonts w:eastAsia="Times New Roman"/>
          <w:color w:val="000000"/>
          <w:shd w:val="clear" w:color="auto" w:fill="FFFFFF"/>
        </w:rPr>
        <w:lastRenderedPageBreak/>
        <w:t>Ochrony Środowiska</w:t>
      </w:r>
      <w:r w:rsidR="00883B4D">
        <w:rPr>
          <w:rFonts w:eastAsia="Times New Roman"/>
          <w:color w:val="000000"/>
          <w:shd w:val="clear" w:color="auto" w:fill="FFFFFF"/>
        </w:rPr>
        <w:t xml:space="preserve"> roczny koszt programu to 100 000 zł. Radny zapytał czy w związku z tym, że jest to duża kwota to gmina wystąpi z wnioskiem o dofinansowanie ze środków zewnętrznych na wsparcie realizacji tego programu. </w:t>
      </w:r>
    </w:p>
    <w:p w:rsidR="00174A78" w:rsidRDefault="00174A78" w:rsidP="00174A78">
      <w:pPr>
        <w:pStyle w:val="Bezodstpw"/>
        <w:rPr>
          <w:rFonts w:eastAsia="Times New Roman"/>
          <w:color w:val="000000"/>
          <w:shd w:val="clear" w:color="auto" w:fill="FFFFFF"/>
        </w:rPr>
      </w:pPr>
    </w:p>
    <w:p w:rsidR="00F27981" w:rsidRDefault="00883B4D" w:rsidP="00174A78">
      <w:pPr>
        <w:pStyle w:val="Bezodstpw"/>
        <w:rPr>
          <w:rFonts w:eastAsia="Times New Roman"/>
          <w:color w:val="000000"/>
          <w:shd w:val="clear" w:color="auto" w:fill="FFFFFF"/>
        </w:rPr>
      </w:pPr>
      <w:r>
        <w:rPr>
          <w:rFonts w:eastAsia="Times New Roman"/>
          <w:color w:val="000000"/>
          <w:shd w:val="clear" w:color="auto" w:fill="FFFFFF"/>
        </w:rPr>
        <w:t xml:space="preserve">Kierownik Katarzyna Szmyt odpowiedziała że </w:t>
      </w:r>
      <w:r w:rsidR="00D972FE">
        <w:rPr>
          <w:rFonts w:eastAsia="Times New Roman"/>
          <w:color w:val="000000"/>
          <w:shd w:val="clear" w:color="auto" w:fill="FFFFFF"/>
        </w:rPr>
        <w:t xml:space="preserve">w tym roku prognozowany koszt realizacji programu to ok. 70 tys. zł. </w:t>
      </w:r>
      <w:r>
        <w:rPr>
          <w:rFonts w:eastAsia="Times New Roman"/>
          <w:color w:val="000000"/>
          <w:shd w:val="clear" w:color="auto" w:fill="FFFFFF"/>
        </w:rPr>
        <w:t xml:space="preserve"> </w:t>
      </w:r>
      <w:r w:rsidR="00D972FE">
        <w:rPr>
          <w:rFonts w:eastAsia="Times New Roman"/>
          <w:color w:val="000000"/>
          <w:shd w:val="clear" w:color="auto" w:fill="FFFFFF"/>
        </w:rPr>
        <w:t>Ta kwota jest obliczona na podstawie maksymalnych stawek proponowanych przez Wojewódzki Fundusz Ochrony Środowiska,</w:t>
      </w:r>
      <w:r w:rsidR="00685D30">
        <w:rPr>
          <w:rFonts w:eastAsia="Times New Roman"/>
          <w:color w:val="000000"/>
          <w:shd w:val="clear" w:color="auto" w:fill="FFFFFF"/>
        </w:rPr>
        <w:t xml:space="preserve"> jednak</w:t>
      </w:r>
      <w:r w:rsidR="00D972FE">
        <w:rPr>
          <w:rFonts w:eastAsia="Times New Roman"/>
          <w:color w:val="000000"/>
          <w:shd w:val="clear" w:color="auto" w:fill="FFFFFF"/>
        </w:rPr>
        <w:t xml:space="preserve"> w rzeczywistości kształtuje się inaczej. W zeszłym roku Fundusz przekazał kwotę 400 zł na odbiór i unieszkodliwienie, a oferta która wpłynęła </w:t>
      </w:r>
      <w:r w:rsidR="00685D30">
        <w:rPr>
          <w:rFonts w:eastAsia="Times New Roman"/>
          <w:color w:val="000000"/>
          <w:shd w:val="clear" w:color="auto" w:fill="FFFFFF"/>
        </w:rPr>
        <w:t xml:space="preserve">wynosiła 350 zł z kolei oferta za demontaż była wyższa niż planowana. Pani Kierownika powiedziała, że koszty realizowania tego programu z poprzednich dwóch lat to było w 2019r. ok 32 tys. zł. a w 2018r. było to ok 50 tys. zł. Referat Ochrony Środowiska aplikuje o środki zewnętrzne, przy czym kształt wniosku w Wojewódzkim Funduszu uległ zmianie. Wcześniej można było złożyć wniosek i dopiero po uzyskaniu promesy wprowadzać konkretne kwoty do budżetu. W chwili obecnej do wniosku zostało wpisane zobowiązanie do zabezpieczenia w budżecie stosownych kwot na realizację całego zadania. Przesunęło to termin złożenia wniosku o 2 tygodnie, ale </w:t>
      </w:r>
      <w:r w:rsidR="00F27981">
        <w:rPr>
          <w:rFonts w:eastAsia="Times New Roman"/>
          <w:color w:val="000000"/>
          <w:shd w:val="clear" w:color="auto" w:fill="FFFFFF"/>
        </w:rPr>
        <w:t xml:space="preserve">Wojewódzki Fundusz w ubiegłym roku ogłosił drugi nabór. Wniosek został przygotowany i gdy zostanie podjęta Uchwała oraz zostaną wprowadzone zmiany do budżetu, będzie można złożyć go w  Wojewódzkim Funduszu. W tym roku wysokość dotacji wynosi ok 40%. </w:t>
      </w:r>
    </w:p>
    <w:p w:rsidR="00F27981" w:rsidRDefault="00F27981" w:rsidP="00174A78">
      <w:pPr>
        <w:pStyle w:val="Bezodstpw"/>
        <w:rPr>
          <w:rFonts w:eastAsia="Times New Roman"/>
          <w:color w:val="000000"/>
          <w:shd w:val="clear" w:color="auto" w:fill="FFFFFF"/>
        </w:rPr>
      </w:pPr>
    </w:p>
    <w:p w:rsidR="00883B4D" w:rsidRDefault="00F27981" w:rsidP="00174A78">
      <w:pPr>
        <w:pStyle w:val="Bezodstpw"/>
        <w:rPr>
          <w:rFonts w:eastAsia="Times New Roman"/>
          <w:color w:val="000000"/>
          <w:shd w:val="clear" w:color="auto" w:fill="FFFFFF"/>
        </w:rPr>
      </w:pPr>
      <w:r>
        <w:rPr>
          <w:rFonts w:eastAsia="Times New Roman"/>
          <w:color w:val="000000"/>
          <w:shd w:val="clear" w:color="auto" w:fill="FFFFFF"/>
        </w:rPr>
        <w:t>Przewodniczący</w:t>
      </w:r>
      <w:r w:rsidR="00835877">
        <w:rPr>
          <w:rFonts w:eastAsia="Times New Roman"/>
          <w:color w:val="000000"/>
          <w:shd w:val="clear" w:color="auto" w:fill="FFFFFF"/>
        </w:rPr>
        <w:t xml:space="preserve"> Rady</w:t>
      </w:r>
      <w:r>
        <w:rPr>
          <w:rFonts w:eastAsia="Times New Roman"/>
          <w:color w:val="000000"/>
          <w:shd w:val="clear" w:color="auto" w:fill="FFFFFF"/>
        </w:rPr>
        <w:t xml:space="preserve"> Mariusz Rosiński </w:t>
      </w:r>
      <w:r w:rsidR="00E921CA">
        <w:rPr>
          <w:rFonts w:eastAsia="Times New Roman"/>
          <w:color w:val="000000"/>
          <w:shd w:val="clear" w:color="auto" w:fill="FFFFFF"/>
        </w:rPr>
        <w:t xml:space="preserve">zwrócił uwagę na zapis </w:t>
      </w:r>
      <w:r w:rsidR="00AA5FFB">
        <w:rPr>
          <w:rFonts w:eastAsia="Times New Roman"/>
          <w:color w:val="000000"/>
          <w:shd w:val="clear" w:color="auto" w:fill="FFFFFF"/>
        </w:rPr>
        <w:t xml:space="preserve"> </w:t>
      </w:r>
      <w:r w:rsidR="00E921CA">
        <w:rPr>
          <w:rFonts w:eastAsia="Times New Roman"/>
          <w:color w:val="000000"/>
          <w:shd w:val="clear" w:color="auto" w:fill="FFFFFF"/>
        </w:rPr>
        <w:t>o możliwości wsparcia programu przez różne stowarzyszenia. Przewodniczący zapytał czy rzeczywiście są takie organizacje które się tym zajmują i jak takie wsparcie uzyskać. Przewodniczący zadał pytanie czy są podstawy do tego aby właściciela nieruchomości zmusić do usunięcia azbestu, czy jest to jego dobra wola.</w:t>
      </w:r>
    </w:p>
    <w:p w:rsidR="00E921CA" w:rsidRDefault="00E921CA" w:rsidP="00174A78">
      <w:pPr>
        <w:pStyle w:val="Bezodstpw"/>
        <w:rPr>
          <w:rFonts w:eastAsia="Times New Roman"/>
          <w:color w:val="000000"/>
          <w:shd w:val="clear" w:color="auto" w:fill="FFFFFF"/>
        </w:rPr>
      </w:pPr>
    </w:p>
    <w:p w:rsidR="00E921CA" w:rsidRPr="00430620" w:rsidRDefault="00E921CA" w:rsidP="00174A78">
      <w:pPr>
        <w:pStyle w:val="Bezodstpw"/>
        <w:rPr>
          <w:rFonts w:eastAsia="Times New Roman"/>
          <w:color w:val="000000"/>
          <w:shd w:val="clear" w:color="auto" w:fill="FFFFFF"/>
        </w:rPr>
      </w:pPr>
      <w:r>
        <w:rPr>
          <w:rFonts w:eastAsia="Times New Roman"/>
          <w:color w:val="000000"/>
          <w:shd w:val="clear" w:color="auto" w:fill="FFFFFF"/>
        </w:rPr>
        <w:t xml:space="preserve">Kierownik Katarzyna Szmyt odpowiedziała że przez ostatnie 2 lata nie było żadnego sygnału, że ktoś chciałby wesprzeć gminę w usuwaniu azbestu, ale Referat na bieżąco monitoruje czy pojawia się taka możliwość. W przypadku zmuszenia właściciela nieruchomości do usunięcia azbestu to nie ma takiej możliwości. Pani Kierownik powiedziała, że mieszkańców w nieusuwaniu azbestu blokuje to, że muszą zabezpieczyć własne środki na nowe pokrycie dachowe ponieważ Urząd refunduje jedynie demontaż i odbiór płyt. </w:t>
      </w:r>
    </w:p>
    <w:p w:rsidR="00515307" w:rsidRDefault="009E07DD">
      <w:pPr>
        <w:pStyle w:val="NormalnyWeb"/>
        <w:spacing w:after="240" w:afterAutospacing="0"/>
      </w:pPr>
      <w:r>
        <w:br/>
      </w:r>
      <w:r>
        <w:rPr>
          <w:b/>
          <w:bCs/>
          <w:u w:val="single"/>
        </w:rPr>
        <w:t>Głosowano w sprawie:</w:t>
      </w:r>
      <w:r>
        <w:br/>
        <w:t xml:space="preserve">Zaopiniowanie projektu uchwały w sprawie przyjęcia „Programu usuwania azbestu i wyrobów zawierających azbest dla Miasta i Gminy Serock na lata 2020-2032”..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Bożena Kalinowska, Teresa Krzyczkowska, Gabriela Książyk, Józef Lutomirski , Sławomir Osiwała, Jarosław Krzysztof Pielach, Aneta Rogucka, Mariusz Rosiński, Włodzimierz Skośkiewicz, Wiesław Winnicki, Krzysztof Zakolski</w:t>
      </w:r>
      <w:r>
        <w:br/>
        <w:t>N</w:t>
      </w:r>
      <w:r w:rsidR="00EE084D">
        <w:t>IEOBECNI (1)</w:t>
      </w:r>
      <w:r w:rsidR="00EE084D">
        <w:br/>
        <w:t>Agnieszka Oktaba</w:t>
      </w:r>
      <w:r w:rsidR="00EE084D">
        <w:br/>
      </w:r>
    </w:p>
    <w:p w:rsidR="00B73A3A" w:rsidRDefault="009E07DD">
      <w:pPr>
        <w:pStyle w:val="NormalnyWeb"/>
        <w:spacing w:after="240" w:afterAutospacing="0"/>
      </w:pPr>
      <w:r w:rsidRPr="00D12C73">
        <w:rPr>
          <w:b/>
        </w:rPr>
        <w:lastRenderedPageBreak/>
        <w:t>5. Zaopiniowanie projektu uchwały w sprawie likwidacji dotychczasowej aglomeracji Serock oraz wyznaczenia aglomeracji Serock w nowym kształcie.</w:t>
      </w:r>
      <w:r>
        <w:br/>
      </w:r>
      <w:r w:rsidR="00EE084D">
        <w:t xml:space="preserve">Projekt uchwały </w:t>
      </w:r>
      <w:r w:rsidR="00835877">
        <w:t>przedstawił Z</w:t>
      </w:r>
      <w:r w:rsidR="002B3C3C">
        <w:t>astępca Burmistrza Marek Bąbolski.</w:t>
      </w:r>
      <w:r w:rsidR="00B13482">
        <w:t xml:space="preserve"> </w:t>
      </w:r>
    </w:p>
    <w:p w:rsidR="00B73A3A" w:rsidRDefault="00B73A3A" w:rsidP="00B73A3A">
      <w:pPr>
        <w:autoSpaceDE w:val="0"/>
        <w:autoSpaceDN w:val="0"/>
        <w:adjustRightInd w:val="0"/>
        <w:spacing w:before="120" w:after="120"/>
        <w:jc w:val="both"/>
        <w:rPr>
          <w:rFonts w:eastAsia="Times New Roman"/>
          <w:color w:val="000000"/>
          <w:u w:color="000000"/>
        </w:rPr>
      </w:pPr>
      <w:r w:rsidRPr="00B73A3A">
        <w:rPr>
          <w:rFonts w:eastAsia="Times New Roman"/>
        </w:rPr>
        <w:t>Zgodnie z art. 87 ust. 1 i 4 ustawy z dnia 20 lipca 2017 r. Prawo wodne (Dz. U. z 2018 r. poz. 2268 z późn. zm.), rada gminy wyznacza aglomeracje w drodze uchwały, po uzgodnieniu przez wójta, burmistrza lub prezydenta miasta z Wodami Polskimi, a w zakresie obszarów objętych przynajmniej jedną formą ochrony przyrody z właściwym regionalnym dyrektorem ochrony środowiska.</w:t>
      </w:r>
      <w:r w:rsidR="002B3C3C">
        <w:rPr>
          <w:rFonts w:eastAsia="Times New Roman"/>
        </w:rPr>
        <w:t xml:space="preserve"> </w:t>
      </w:r>
      <w:r w:rsidRPr="00B73A3A">
        <w:rPr>
          <w:rFonts w:eastAsia="Times New Roman"/>
        </w:rPr>
        <w:t xml:space="preserve">Niniejsza uchwała była poprzedzona Uchwałą nr 148/14 Sejmiku Województwa Mazowieckiego z dnia 28.04.2014 r. w sprawie wyznaczenia aglomeracji Serock (Dz. Urz. Woj. Mazowieckiego  z dn. 30.04.2014 r. poz. 4438) zmienioną uchwałą Sejmiku Województwa Mazowieckiego nr 133/16 z dnia 05.09.2016 roku. Powyższymi uchwałami wyznaczono ww. aglomerację o równoważnej liczbie mieszkańców 18 324. W dniu 21.10.2019 r. przeprowadzono przegląd aglomeracji Serock (protokół w załączeniu), z którego wynika, że należy zaktualizować granice aglomeracji Serock  uwzględniając obszar na którym planowana jest budowa kanalizacji spełniająca założenia zasadności budowy pod względem osiągnięcia określonych wskaźników koncentracji tj. 120 os./km lub 90 os./km w granicach objętych formami ochrony przyrody  oraz zaktualizować wielkość aglomeracji Serock wyrażoną równoważną liczbą mieszkańców (RLM). Przeprowadzenie procedury zmiany aglomeracji jest konieczne także ze względu na wszczętą przez Wody Polskie i Ministerstwo Gospodarki Morskiej i Żeglugi Śródlądowej procedurę VI aktualizacji Krajowego Programu Oczyszczania Ścieków Komunalnych (VIAKPOSK). Zgodnie z opublikowanym przez Wody Polskie harmonogramem i warunkami ujęcia aglomeracji w VI AKPOSK, akt prawa miejscowego musi gwarantować zgodność z rzeczywistą RLM. W przypadku aglomeracji Serock obecnie rozbieżność wynosi – 10,29 </w:t>
      </w:r>
      <w:r>
        <w:rPr>
          <w:rFonts w:eastAsia="Times New Roman"/>
        </w:rPr>
        <w:t>.</w:t>
      </w:r>
      <w:r w:rsidRPr="00B73A3A">
        <w:rPr>
          <w:rFonts w:eastAsia="Times New Roman"/>
        </w:rPr>
        <w:t>Z części opisowej aglomeracji Serock, stanowiącej załącznik do niniejszej uchwały wynika, że dotychczas na terenie aglomeracji wybudowano 139,036 km sieci kanalizacyjnej, z której korzysta 14 407 mieszkańców aglomeracji, 1 219 osób czasowo przebywających w aglomeracji oraz odprowadzane są ścieki przemysłowe o ładunku równym 90 RLM.</w:t>
      </w:r>
      <w:r>
        <w:rPr>
          <w:rFonts w:eastAsia="Times New Roman"/>
        </w:rPr>
        <w:t xml:space="preserve"> </w:t>
      </w:r>
      <w:r w:rsidRPr="00B73A3A">
        <w:rPr>
          <w:rFonts w:eastAsia="Times New Roman"/>
        </w:rPr>
        <w:t xml:space="preserve">Ponadto w aglomeracji Serock planowana jest budowa sieci kanalizacyjnej sanitarnej o długości 22,95 km na terenach znajdujących się poza terenami objętymi obszarowymi </w:t>
      </w:r>
      <w:r>
        <w:rPr>
          <w:rFonts w:eastAsia="Times New Roman"/>
        </w:rPr>
        <w:t xml:space="preserve">formami ochrony przyrody z której korzystać będzie </w:t>
      </w:r>
      <w:r w:rsidRPr="00B73A3A">
        <w:rPr>
          <w:rFonts w:eastAsia="Times New Roman"/>
        </w:rPr>
        <w:t xml:space="preserve">2758 mieszkańców aglomeracji oraz sieć </w:t>
      </w:r>
      <w:r>
        <w:rPr>
          <w:rFonts w:eastAsia="Times New Roman"/>
        </w:rPr>
        <w:t xml:space="preserve">sanitarna o długości 15,04 km </w:t>
      </w:r>
      <w:r w:rsidRPr="00B73A3A">
        <w:rPr>
          <w:rFonts w:eastAsia="Times New Roman"/>
        </w:rPr>
        <w:t xml:space="preserve"> na terenach objętych obszarowymi formami ochrony przyrody z której skorzysta 1354 osób. Natomiast 383 mieszkańców aglomeracji Serock nie będzie objętych zbiorczym systemem kanalizacji sanitarnej. Ponadto w zakresie planów inwestycyjnych Miejskiego Przedsiębiorstwa Wodociągów i Kanalizacji w m.st. Warszawie S.A. w gminie Serock przewidziano budowę przewodu tłocznego o długości ok. 4km. Inwestycja obejmuje wykonanie równoległego rurociągu tłocznego z pompowni P18 do komory W1. Obecnie rurociąg tłoczny ułożony jest na stopniu wodnym (zaporze) na rzece Narew. Inwestycja ma na celu zapewnienie bezpieczeństwa przesyłu ścieków poprzez zdublowanie rurociągu tłocznego. Założona długość przewodu (ok. 4 km) obejmuje ułożenie dwóch niezależnych rurociągów (2x2km). Ze względu na fakt, iż ww. inwestycja obejmuje wyłącznie rurociąg tłoczny przesyłający ścieki z pompowni do oczyszczalni ścieków, nie wiąże się ona z podłączeniem nowych mieszkańców i została potraktowana w VI AKPOŚK jako modernizacja. Ponadto MPWiK planuje zmodernizować 36,2 km sieci kanalizacji sanitarnej.</w:t>
      </w:r>
      <w:r>
        <w:rPr>
          <w:rFonts w:eastAsia="Times New Roman"/>
        </w:rPr>
        <w:t xml:space="preserve"> </w:t>
      </w:r>
      <w:r w:rsidRPr="00B73A3A">
        <w:rPr>
          <w:rFonts w:eastAsia="Times New Roman"/>
        </w:rPr>
        <w:t xml:space="preserve">W związku z powyższym wskaźnik koncentracji, obliczany na podstawie przewidywanej do obsługi przez budowany system kanalizacji zbiorczej liczby mieszkańców aglomeracji i niezbędnej do realizacji długości sieci kanalizacyjnej, wynosi dla obszaru aglomeracji 120 znajdującego się poza terenami objętymi obszarowymi formami ochrony przyrody 90 osoby na 1 km sieci projektowanej i jest zgodny ze wskaźnikiem określonym w § 3 ust. 4 rozporządzenia Ministra Gospodarki Morskiej </w:t>
      </w:r>
      <w:r w:rsidRPr="00B73A3A">
        <w:rPr>
          <w:rFonts w:eastAsia="Times New Roman"/>
        </w:rPr>
        <w:lastRenderedPageBreak/>
        <w:t>i Żeglugi Śródlądowej z dnia 27 lipca 2018 r. w sprawie sposobu wyznaczania obszaru i granic aglomeracji (Dz. U. poz. 1586), tj. 120 i 90 mieszkańców na 1 km sieci.</w:t>
      </w:r>
      <w:r>
        <w:rPr>
          <w:rFonts w:eastAsia="Times New Roman"/>
        </w:rPr>
        <w:t xml:space="preserve"> </w:t>
      </w:r>
      <w:r w:rsidRPr="00B73A3A">
        <w:rPr>
          <w:rFonts w:eastAsia="Times New Roman"/>
        </w:rPr>
        <w:t>Na terenie aglomeracji Serock powstają ścieki komunalne w średniej ilości 4 750,68 m</w:t>
      </w:r>
      <w:r w:rsidRPr="00B73A3A">
        <w:rPr>
          <w:rFonts w:eastAsia="Times New Roman"/>
          <w:color w:val="000000"/>
          <w:u w:color="000000"/>
          <w:vertAlign w:val="superscript"/>
        </w:rPr>
        <w:t xml:space="preserve">3 </w:t>
      </w:r>
      <w:r w:rsidRPr="00B73A3A">
        <w:rPr>
          <w:rFonts w:eastAsia="Times New Roman"/>
          <w:color w:val="000000"/>
          <w:u w:color="000000"/>
        </w:rPr>
        <w:t>na dobę, zawierające m.in. azot ogólny, fosfor oraz zawiesinę ogólną. Przyjęta w uchwale równoważna liczba mieszkańców na obszarze aglomeracji obejmuje 18 902 RLM pochodzących od mieszkańców aglomeracji, 1 219 RLM od osób czasowo przebywających w aglomeracji oraz 90 RLM z przemysłu. Planowany procent skanalizowania aglomeracji wynosi 97%.</w:t>
      </w:r>
      <w:r w:rsidR="002B3C3C">
        <w:rPr>
          <w:rFonts w:eastAsia="Times New Roman"/>
        </w:rPr>
        <w:t xml:space="preserve"> </w:t>
      </w:r>
      <w:r w:rsidRPr="00B73A3A">
        <w:rPr>
          <w:rFonts w:eastAsia="Times New Roman"/>
          <w:color w:val="000000"/>
          <w:u w:color="000000"/>
        </w:rPr>
        <w:t>Projekt uchwały w sprawie likwidacji dotychczasowej aglomeracji Serock oraz wyznaczenia aglomeracji Serock w nowym kształcie przedłożono do uzgodnienia Dyrektorowi Regionalnego Zarządu Gospodarki Wodnej w Warszawie i Regionalnemu Dyrektorowi Ochrony Środowiska w Warszawie.</w:t>
      </w:r>
      <w:r>
        <w:rPr>
          <w:rFonts w:eastAsia="Times New Roman"/>
          <w:color w:val="000000"/>
        </w:rPr>
        <w:t xml:space="preserve"> </w:t>
      </w:r>
      <w:r w:rsidRPr="00B73A3A">
        <w:rPr>
          <w:rFonts w:eastAsia="Times New Roman"/>
          <w:color w:val="000000"/>
          <w:u w:color="000000"/>
        </w:rPr>
        <w:t>Postan</w:t>
      </w:r>
      <w:r w:rsidR="00936C60">
        <w:rPr>
          <w:rFonts w:eastAsia="Times New Roman"/>
          <w:color w:val="000000"/>
          <w:u w:color="000000"/>
        </w:rPr>
        <w:t>owieniem z dnia 31.10.2019 r.</w:t>
      </w:r>
      <w:r w:rsidRPr="00B73A3A">
        <w:rPr>
          <w:rFonts w:eastAsia="Times New Roman"/>
          <w:color w:val="000000"/>
          <w:u w:color="000000"/>
        </w:rPr>
        <w:t>znak:WA.ZZŚ.2.1.866.2019.MS, Dyrektor Regionalnego Zarządu Gospodarki Wodnej w Warszawie pozytywnie uzgodnił w zakresie swoich kompetencji projekt uchwały w sprawie likwidacji dotychczasowej aglomeracji Serock oraz wyznaczenia aglomeracji Serock w nowym kształcie. Regionalny postanowieniem 19 marca 2020 r. r. znak: WPN-III.600.39.2020.OPK, Dyrektor Ochrony Środowiska w Warszawie pozytywnie uzgodnił w zakresie swoich kompetencji projekt uchwały w sprawie likwidacji dotychczasowej aglomeracji Serock oraz wyznaczenia aglomeracji Serock  w nowym kształcie.</w:t>
      </w:r>
      <w:r>
        <w:rPr>
          <w:rFonts w:eastAsia="Times New Roman"/>
          <w:color w:val="000000"/>
        </w:rPr>
        <w:t xml:space="preserve"> </w:t>
      </w:r>
      <w:r w:rsidRPr="00B73A3A">
        <w:rPr>
          <w:rFonts w:eastAsia="Times New Roman"/>
          <w:color w:val="000000"/>
          <w:u w:color="000000"/>
        </w:rPr>
        <w:t>Konieczność wyznaczenia aglomeracji wynika z wywiązania się Rządu Rzeczypospolitej Polskiej z zobowiązań zawartych w Traktacie Akcesyjnym, w części dotyczącej spełnienia dyrektywy 91/271/EWG w sprawie oczyszczania ścieków komunalnych, w zakresie wyposażania aglomeracji w systemy kanalizacji zbiorczej i oczyszczalnie ścieków</w:t>
      </w:r>
      <w:r>
        <w:rPr>
          <w:rFonts w:eastAsia="Times New Roman"/>
          <w:color w:val="000000"/>
          <w:u w:color="000000"/>
        </w:rPr>
        <w:t xml:space="preserve"> komu</w:t>
      </w:r>
      <w:r w:rsidRPr="00B73A3A">
        <w:rPr>
          <w:rFonts w:eastAsia="Times New Roman"/>
          <w:color w:val="000000"/>
          <w:u w:color="000000"/>
        </w:rPr>
        <w:t>nalnych.</w:t>
      </w:r>
      <w:r w:rsidR="002D178D">
        <w:rPr>
          <w:rFonts w:eastAsia="Times New Roman"/>
          <w:color w:val="000000"/>
          <w:u w:color="000000"/>
        </w:rPr>
        <w:t xml:space="preserve"> </w:t>
      </w:r>
    </w:p>
    <w:p w:rsidR="00B13482" w:rsidRDefault="00B13482" w:rsidP="00B73A3A">
      <w:pPr>
        <w:autoSpaceDE w:val="0"/>
        <w:autoSpaceDN w:val="0"/>
        <w:adjustRightInd w:val="0"/>
        <w:spacing w:before="120" w:after="120"/>
        <w:jc w:val="both"/>
        <w:rPr>
          <w:rFonts w:eastAsia="Times New Roman"/>
          <w:color w:val="000000"/>
          <w:u w:color="000000"/>
        </w:rPr>
      </w:pPr>
      <w:r>
        <w:rPr>
          <w:rFonts w:eastAsia="Times New Roman"/>
          <w:color w:val="000000"/>
          <w:u w:color="000000"/>
        </w:rPr>
        <w:t>Radny Sławomir Czerwiński</w:t>
      </w:r>
      <w:r w:rsidR="00702B74">
        <w:rPr>
          <w:rFonts w:eastAsia="Times New Roman"/>
          <w:color w:val="000000"/>
          <w:u w:color="000000"/>
        </w:rPr>
        <w:t xml:space="preserve"> zapytał</w:t>
      </w:r>
      <w:r>
        <w:rPr>
          <w:rFonts w:eastAsia="Times New Roman"/>
          <w:color w:val="000000"/>
          <w:u w:color="000000"/>
        </w:rPr>
        <w:t xml:space="preserve"> </w:t>
      </w:r>
      <w:r w:rsidR="002D178D">
        <w:rPr>
          <w:rFonts w:eastAsia="Times New Roman"/>
          <w:color w:val="000000"/>
          <w:u w:color="000000"/>
        </w:rPr>
        <w:t>czy jako Rada mogą uchylać Uchwały Sejmiku Województwa Mazowieckiego.</w:t>
      </w:r>
    </w:p>
    <w:p w:rsidR="002D178D" w:rsidRDefault="002D178D" w:rsidP="00B73A3A">
      <w:pPr>
        <w:autoSpaceDE w:val="0"/>
        <w:autoSpaceDN w:val="0"/>
        <w:adjustRightInd w:val="0"/>
        <w:spacing w:before="120" w:after="120"/>
        <w:jc w:val="both"/>
        <w:rPr>
          <w:rFonts w:eastAsia="Times New Roman"/>
          <w:color w:val="000000"/>
          <w:u w:color="000000"/>
        </w:rPr>
      </w:pPr>
      <w:r>
        <w:rPr>
          <w:rFonts w:eastAsia="Times New Roman"/>
          <w:color w:val="000000"/>
          <w:u w:color="000000"/>
        </w:rPr>
        <w:t>Zastępca Burmistrza Marek Bąbolski odpowiedział że Sejmik Województwa Mazowieckiego podejmuje Uchwałę na podstawie Uchwały</w:t>
      </w:r>
      <w:r w:rsidR="00716FBC">
        <w:rPr>
          <w:rFonts w:eastAsia="Times New Roman"/>
          <w:color w:val="000000"/>
          <w:u w:color="000000"/>
        </w:rPr>
        <w:t xml:space="preserve"> Rady Miejskiej co jest jedynie kwestią formalną. Burmistrz nie zgodził się z tym, że jako Rada unieważniają Uchwałę Sejmiku. W tym wypadku jest likwidowana aglomeracja wyznaczona Uchwałą, a nie sama Uchwała.</w:t>
      </w:r>
    </w:p>
    <w:p w:rsidR="00716FBC" w:rsidRDefault="00716FBC" w:rsidP="00B73A3A">
      <w:pPr>
        <w:autoSpaceDE w:val="0"/>
        <w:autoSpaceDN w:val="0"/>
        <w:adjustRightInd w:val="0"/>
        <w:spacing w:before="120" w:after="120"/>
        <w:jc w:val="both"/>
        <w:rPr>
          <w:rFonts w:eastAsia="Times New Roman"/>
          <w:color w:val="000000"/>
          <w:u w:color="000000"/>
        </w:rPr>
      </w:pPr>
      <w:r>
        <w:rPr>
          <w:rFonts w:eastAsia="Times New Roman"/>
          <w:color w:val="000000"/>
          <w:u w:color="000000"/>
        </w:rPr>
        <w:t>Przewodniczący</w:t>
      </w:r>
      <w:r w:rsidR="00835877">
        <w:rPr>
          <w:rFonts w:eastAsia="Times New Roman"/>
          <w:color w:val="000000"/>
          <w:u w:color="000000"/>
        </w:rPr>
        <w:t xml:space="preserve"> Rady</w:t>
      </w:r>
      <w:r>
        <w:rPr>
          <w:rFonts w:eastAsia="Times New Roman"/>
          <w:color w:val="000000"/>
          <w:u w:color="000000"/>
        </w:rPr>
        <w:t xml:space="preserve"> Mariusz Rosiński zwrócił uwagę czy  zapis „tracą moc Uchwały Sejmiku” jest prawidłowy.</w:t>
      </w:r>
    </w:p>
    <w:p w:rsidR="00716FBC" w:rsidRDefault="00716FBC" w:rsidP="00B73A3A">
      <w:pPr>
        <w:autoSpaceDE w:val="0"/>
        <w:autoSpaceDN w:val="0"/>
        <w:adjustRightInd w:val="0"/>
        <w:spacing w:before="120" w:after="120"/>
        <w:jc w:val="both"/>
        <w:rPr>
          <w:rFonts w:eastAsia="Times New Roman"/>
          <w:color w:val="000000"/>
          <w:u w:color="000000"/>
        </w:rPr>
      </w:pPr>
      <w:r>
        <w:rPr>
          <w:rFonts w:eastAsia="Times New Roman"/>
          <w:color w:val="000000"/>
          <w:u w:color="000000"/>
        </w:rPr>
        <w:t xml:space="preserve">Burmistrz Artur Borkowski powiedział, że wskazany zapis faktycznie jest niewłaściwy, i że zostanie to poprawione </w:t>
      </w:r>
      <w:r w:rsidR="006C23BD">
        <w:rPr>
          <w:rFonts w:eastAsia="Times New Roman"/>
          <w:color w:val="000000"/>
          <w:u w:color="000000"/>
        </w:rPr>
        <w:t>do sesji</w:t>
      </w:r>
      <w:r>
        <w:rPr>
          <w:rFonts w:eastAsia="Times New Roman"/>
          <w:color w:val="000000"/>
          <w:u w:color="000000"/>
        </w:rPr>
        <w:t xml:space="preserve">. </w:t>
      </w:r>
    </w:p>
    <w:p w:rsidR="00716FBC" w:rsidRPr="00111E2B" w:rsidRDefault="00716FBC" w:rsidP="00B73A3A">
      <w:pPr>
        <w:autoSpaceDE w:val="0"/>
        <w:autoSpaceDN w:val="0"/>
        <w:adjustRightInd w:val="0"/>
        <w:spacing w:before="120" w:after="120"/>
        <w:jc w:val="both"/>
        <w:rPr>
          <w:rFonts w:eastAsia="Times New Roman"/>
          <w:color w:val="000000"/>
          <w:u w:color="000000"/>
        </w:rPr>
      </w:pPr>
      <w:r>
        <w:rPr>
          <w:rFonts w:eastAsia="Times New Roman"/>
          <w:color w:val="000000"/>
          <w:u w:color="000000"/>
        </w:rPr>
        <w:t xml:space="preserve">Radny Wiesław Winnicki </w:t>
      </w:r>
      <w:r w:rsidR="006C23BD">
        <w:rPr>
          <w:rFonts w:eastAsia="Times New Roman"/>
          <w:color w:val="000000"/>
          <w:u w:color="000000"/>
        </w:rPr>
        <w:t>zapytał czy</w:t>
      </w:r>
      <w:r w:rsidR="00666823">
        <w:rPr>
          <w:rFonts w:eastAsia="Times New Roman"/>
          <w:color w:val="000000"/>
          <w:u w:color="000000"/>
        </w:rPr>
        <w:t xml:space="preserve"> i jakie</w:t>
      </w:r>
      <w:r w:rsidR="006C23BD">
        <w:rPr>
          <w:rFonts w:eastAsia="Times New Roman"/>
          <w:color w:val="000000"/>
          <w:u w:color="000000"/>
        </w:rPr>
        <w:t xml:space="preserve"> </w:t>
      </w:r>
      <w:r w:rsidR="00666823">
        <w:rPr>
          <w:rFonts w:eastAsia="Times New Roman"/>
          <w:color w:val="000000"/>
          <w:u w:color="000000"/>
        </w:rPr>
        <w:t>korzyści uzyska gmina</w:t>
      </w:r>
      <w:r w:rsidR="006C23BD">
        <w:rPr>
          <w:rFonts w:eastAsia="Times New Roman"/>
          <w:color w:val="000000"/>
          <w:u w:color="000000"/>
        </w:rPr>
        <w:t xml:space="preserve"> z wprowadzenia tej uchwały. </w:t>
      </w:r>
      <w:r w:rsidR="00111E2B">
        <w:rPr>
          <w:rFonts w:eastAsia="Times New Roman"/>
          <w:color w:val="000000"/>
          <w:u w:color="000000"/>
        </w:rPr>
        <w:t xml:space="preserve">W uchwale jest mowa o modernizacjach i przebudowach oczyszczalni, nie </w:t>
      </w:r>
      <w:r w:rsidR="00464DB1">
        <w:rPr>
          <w:rFonts w:eastAsia="Times New Roman"/>
          <w:color w:val="000000"/>
          <w:u w:color="000000"/>
        </w:rPr>
        <w:t>ma mowy o przebudowie kolektora</w:t>
      </w:r>
      <w:r w:rsidR="00111E2B">
        <w:rPr>
          <w:rFonts w:eastAsia="Times New Roman"/>
          <w:color w:val="000000"/>
          <w:u w:color="000000"/>
        </w:rPr>
        <w:t>, a przepływ ścieków zostanie zwiększony o 230 tys. m</w:t>
      </w:r>
      <w:r w:rsidR="00111E2B">
        <w:rPr>
          <w:rFonts w:eastAsia="Times New Roman"/>
          <w:color w:val="000000"/>
          <w:u w:color="000000"/>
          <w:vertAlign w:val="superscript"/>
        </w:rPr>
        <w:t>3</w:t>
      </w:r>
      <w:r w:rsidR="003463E1">
        <w:rPr>
          <w:rFonts w:eastAsia="Times New Roman"/>
          <w:color w:val="000000"/>
          <w:u w:color="000000"/>
        </w:rPr>
        <w:t xml:space="preserve">. </w:t>
      </w:r>
    </w:p>
    <w:p w:rsidR="000D1560" w:rsidRDefault="000D1560" w:rsidP="00B73A3A">
      <w:pPr>
        <w:autoSpaceDE w:val="0"/>
        <w:autoSpaceDN w:val="0"/>
        <w:adjustRightInd w:val="0"/>
        <w:spacing w:before="120" w:after="120"/>
        <w:jc w:val="both"/>
        <w:rPr>
          <w:rFonts w:eastAsia="Times New Roman"/>
          <w:color w:val="000000"/>
          <w:u w:color="000000"/>
        </w:rPr>
      </w:pPr>
      <w:r>
        <w:rPr>
          <w:rFonts w:eastAsia="Times New Roman"/>
          <w:color w:val="000000"/>
          <w:u w:color="000000"/>
        </w:rPr>
        <w:t>Zastępca Burmistrza Marek Bąbolski</w:t>
      </w:r>
      <w:r w:rsidR="003463E1">
        <w:rPr>
          <w:rFonts w:eastAsia="Times New Roman"/>
          <w:color w:val="000000"/>
          <w:u w:color="000000"/>
        </w:rPr>
        <w:t xml:space="preserve"> że w przypadku zwiększenia przepustowości ściekó</w:t>
      </w:r>
      <w:r w:rsidR="00B04FBF">
        <w:rPr>
          <w:rFonts w:eastAsia="Times New Roman"/>
          <w:color w:val="000000"/>
          <w:u w:color="000000"/>
        </w:rPr>
        <w:t>w to ta uchwała nic nie zmienia ponieważ jest robiona głownie na prośbę Gminy Nieporęt, która chce zmienić dane i zwiększyć ilość kanalizacji.</w:t>
      </w:r>
      <w:r w:rsidR="003463E1">
        <w:rPr>
          <w:rFonts w:eastAsia="Times New Roman"/>
          <w:color w:val="000000"/>
          <w:u w:color="000000"/>
        </w:rPr>
        <w:t xml:space="preserve"> W przypadku modernizacji i przebudowy to należy to do MPWIK.</w:t>
      </w:r>
      <w:r w:rsidR="00B04FBF">
        <w:rPr>
          <w:rFonts w:eastAsia="Times New Roman"/>
          <w:color w:val="000000"/>
          <w:u w:color="000000"/>
        </w:rPr>
        <w:t xml:space="preserve"> </w:t>
      </w:r>
      <w:r w:rsidR="00BD6D03">
        <w:rPr>
          <w:rFonts w:eastAsia="Times New Roman"/>
          <w:color w:val="000000"/>
          <w:u w:color="000000"/>
        </w:rPr>
        <w:t xml:space="preserve">Była opiniowana trasa przebudowy całego tego odcinka czyli drogi powiatowej 18 02 Zegrze – Dębe, gdyż tam kanały w większości idą po terenach prywatnych. Ponieważ MPWIK nie może dostać się na tereny prywatne celem modernizacji sieci, chce przenieść kanały które się tam znajdują w drogę, więc ok 10 km. kanałów będzie w drodze powiatowej. </w:t>
      </w:r>
    </w:p>
    <w:p w:rsidR="00BD6D03" w:rsidRDefault="00BD6D03" w:rsidP="00B73A3A">
      <w:pPr>
        <w:autoSpaceDE w:val="0"/>
        <w:autoSpaceDN w:val="0"/>
        <w:adjustRightInd w:val="0"/>
        <w:spacing w:before="120" w:after="120"/>
        <w:jc w:val="both"/>
        <w:rPr>
          <w:rFonts w:eastAsia="Times New Roman"/>
          <w:color w:val="000000"/>
          <w:u w:color="000000"/>
        </w:rPr>
      </w:pPr>
      <w:r>
        <w:rPr>
          <w:rFonts w:eastAsia="Times New Roman"/>
          <w:color w:val="000000"/>
          <w:u w:color="000000"/>
        </w:rPr>
        <w:t>Radny Wiesław Winnicki spytał czy kolektor główny będzie szedł drogą powiatową.</w:t>
      </w:r>
    </w:p>
    <w:p w:rsidR="00710E0B" w:rsidRDefault="00BD6D03" w:rsidP="00B73A3A">
      <w:pPr>
        <w:autoSpaceDE w:val="0"/>
        <w:autoSpaceDN w:val="0"/>
        <w:adjustRightInd w:val="0"/>
        <w:spacing w:before="120" w:after="120"/>
        <w:jc w:val="both"/>
        <w:rPr>
          <w:rFonts w:eastAsia="Times New Roman"/>
          <w:color w:val="000000"/>
          <w:u w:color="000000"/>
        </w:rPr>
      </w:pPr>
      <w:r>
        <w:rPr>
          <w:rFonts w:eastAsia="Times New Roman"/>
          <w:color w:val="000000"/>
          <w:u w:color="000000"/>
        </w:rPr>
        <w:t>Zastępca Burmistrza Marek Bąbolski odpowiedział, że</w:t>
      </w:r>
      <w:r w:rsidR="003E0B63">
        <w:rPr>
          <w:rFonts w:eastAsia="Times New Roman"/>
          <w:color w:val="000000"/>
          <w:u w:color="000000"/>
        </w:rPr>
        <w:t xml:space="preserve"> są takie plany aby</w:t>
      </w:r>
      <w:r w:rsidR="00710E0B">
        <w:rPr>
          <w:rFonts w:eastAsia="Times New Roman"/>
          <w:color w:val="000000"/>
          <w:u w:color="000000"/>
        </w:rPr>
        <w:t xml:space="preserve"> kolektor główny, który idzie drogą w kierunku mostu w Zegrzu, od Zegrza do Dębego, szedł środkiem drogi powiatowej 18 02, gdyż fizycznie nie ma innej możliwości na ułożenie tego kanału. </w:t>
      </w:r>
    </w:p>
    <w:p w:rsidR="00710E0B" w:rsidRDefault="00710E0B" w:rsidP="00B73A3A">
      <w:pPr>
        <w:autoSpaceDE w:val="0"/>
        <w:autoSpaceDN w:val="0"/>
        <w:adjustRightInd w:val="0"/>
        <w:spacing w:before="120" w:after="120"/>
        <w:jc w:val="both"/>
        <w:rPr>
          <w:rFonts w:eastAsia="Times New Roman"/>
          <w:color w:val="000000"/>
          <w:u w:color="000000"/>
        </w:rPr>
      </w:pPr>
      <w:r>
        <w:rPr>
          <w:rFonts w:eastAsia="Times New Roman"/>
          <w:color w:val="000000"/>
          <w:u w:color="000000"/>
        </w:rPr>
        <w:lastRenderedPageBreak/>
        <w:t>Radny Wiesław Winnicki powiedział, że w tej drodze jest położona lokalna kanalizacja.</w:t>
      </w:r>
    </w:p>
    <w:p w:rsidR="00710E0B" w:rsidRDefault="00710E0B" w:rsidP="00B73A3A">
      <w:pPr>
        <w:autoSpaceDE w:val="0"/>
        <w:autoSpaceDN w:val="0"/>
        <w:adjustRightInd w:val="0"/>
        <w:spacing w:before="120" w:after="120"/>
        <w:jc w:val="both"/>
        <w:rPr>
          <w:rFonts w:eastAsia="Times New Roman"/>
          <w:color w:val="000000"/>
          <w:u w:color="000000"/>
        </w:rPr>
      </w:pPr>
      <w:r>
        <w:rPr>
          <w:rFonts w:eastAsia="Times New Roman"/>
          <w:color w:val="000000"/>
          <w:u w:color="000000"/>
        </w:rPr>
        <w:t xml:space="preserve">Zastępca Burmistrza Marek Bąbolski powiedział, że to tylko na terenie Dębego jest ta kanalizacja położona, natomiast </w:t>
      </w:r>
      <w:r w:rsidR="003B234C">
        <w:rPr>
          <w:rFonts w:eastAsia="Times New Roman"/>
          <w:color w:val="000000"/>
          <w:u w:color="000000"/>
        </w:rPr>
        <w:t xml:space="preserve">mowa jest o terenach: Borowa Góra, Dosin, Skubianka, Jachranka, Izbica. Tam jest kanalizacja położona jest na 1/3 szerokości jezdni i będzie miejsce na nową sieć. </w:t>
      </w:r>
    </w:p>
    <w:p w:rsidR="000D1560" w:rsidRDefault="000D1560" w:rsidP="00B73A3A">
      <w:pPr>
        <w:autoSpaceDE w:val="0"/>
        <w:autoSpaceDN w:val="0"/>
        <w:adjustRightInd w:val="0"/>
        <w:spacing w:before="120" w:after="120"/>
        <w:jc w:val="both"/>
        <w:rPr>
          <w:rFonts w:eastAsia="Times New Roman"/>
          <w:color w:val="000000"/>
          <w:u w:color="000000"/>
        </w:rPr>
      </w:pPr>
      <w:r>
        <w:rPr>
          <w:rFonts w:eastAsia="Times New Roman"/>
          <w:color w:val="000000"/>
          <w:u w:color="000000"/>
        </w:rPr>
        <w:t>Radny Sławomir Osiwała odniósł się do</w:t>
      </w:r>
      <w:r w:rsidR="00DE07E4">
        <w:rPr>
          <w:rFonts w:eastAsia="Times New Roman"/>
          <w:color w:val="000000"/>
          <w:u w:color="000000"/>
        </w:rPr>
        <w:t xml:space="preserve"> zapisu w uzasadnieniu że niniejsza uchwała była </w:t>
      </w:r>
      <w:r>
        <w:rPr>
          <w:rFonts w:eastAsia="Times New Roman"/>
          <w:color w:val="000000"/>
          <w:u w:color="000000"/>
        </w:rPr>
        <w:t xml:space="preserve"> </w:t>
      </w:r>
      <w:r w:rsidR="00DE07E4">
        <w:rPr>
          <w:rFonts w:eastAsia="Times New Roman"/>
          <w:color w:val="000000"/>
          <w:u w:color="000000"/>
        </w:rPr>
        <w:t>poprzedzona uchwałą Sejmiku Wojewódzkiego</w:t>
      </w:r>
      <w:r w:rsidR="00E9156D">
        <w:rPr>
          <w:rFonts w:eastAsia="Times New Roman"/>
          <w:color w:val="000000"/>
          <w:u w:color="000000"/>
        </w:rPr>
        <w:t xml:space="preserve"> z późniejszymi zmianami</w:t>
      </w:r>
      <w:r w:rsidR="00DE07E4">
        <w:rPr>
          <w:rFonts w:eastAsia="Times New Roman"/>
          <w:color w:val="000000"/>
          <w:u w:color="000000"/>
        </w:rPr>
        <w:t xml:space="preserve">. Radny powiedział że stracił orientację czy to jest zadanie gminne, zadanie województwa czy też </w:t>
      </w:r>
      <w:r w:rsidR="00E9156D">
        <w:rPr>
          <w:rFonts w:eastAsia="Times New Roman"/>
          <w:color w:val="000000"/>
          <w:u w:color="000000"/>
        </w:rPr>
        <w:t xml:space="preserve">Rady Miasta Warszawa, pod którą podlega MPWIK. Radny powiedział, że rzeczywistość pokazuje że gmina buduje magistrale kanalizacyjne i wodociągowe za własne pieniądze, które przekazywane są MPWIK, które powinno zawiadywać tym i to oni powinni mieć rozeznanie czy dana sieć spełnia parametry w przeliczeniu na mieszkańca w ilości odbieranych ścieków. Radny powiedział, że w pewnym momencie zagubił się w tym jaka jest rola Rady Miejskiej, która ma podejmować uchwały po czasie ponieważ już na szczeblu województwa określono, że trzeba zmienić aglomerację </w:t>
      </w:r>
      <w:r w:rsidR="00FC1B18">
        <w:rPr>
          <w:rFonts w:eastAsia="Times New Roman"/>
          <w:color w:val="000000"/>
          <w:u w:color="000000"/>
        </w:rPr>
        <w:t>Serock, która obejmuje również tereny gmin Wieliszew i Nieporęt</w:t>
      </w:r>
      <w:r w:rsidR="00360574">
        <w:rPr>
          <w:rFonts w:eastAsia="Times New Roman"/>
          <w:color w:val="000000"/>
          <w:u w:color="000000"/>
        </w:rPr>
        <w:t xml:space="preserve">. Radny powiedział, że rozumie, że te granice mogą się przesuwać ze względu na ilość wybudowanych i przekazanych przez gminy odcinków kanalizacyjnych i zadał pytanie co z tego ma gmina. </w:t>
      </w:r>
      <w:r w:rsidR="00421C6D">
        <w:rPr>
          <w:rFonts w:eastAsia="Times New Roman"/>
          <w:color w:val="000000"/>
          <w:u w:color="000000"/>
        </w:rPr>
        <w:t xml:space="preserve">Radny powiedział, że ma wrażenie że ta uchwała jest potrzebna tylko po to by MPWIK miało możliwość wejścia w teren z chwilą gdy będzie chciało prowadzić prace modernizacyjne, rozbudowę na własny koszt. </w:t>
      </w:r>
    </w:p>
    <w:p w:rsidR="00BE40EB" w:rsidRDefault="00BE40EB" w:rsidP="00B73A3A">
      <w:pPr>
        <w:autoSpaceDE w:val="0"/>
        <w:autoSpaceDN w:val="0"/>
        <w:adjustRightInd w:val="0"/>
        <w:spacing w:before="120" w:after="120"/>
        <w:jc w:val="both"/>
        <w:rPr>
          <w:rFonts w:eastAsia="Times New Roman"/>
          <w:color w:val="000000"/>
          <w:u w:color="000000"/>
        </w:rPr>
      </w:pPr>
      <w:r>
        <w:rPr>
          <w:rFonts w:eastAsia="Times New Roman"/>
          <w:color w:val="000000"/>
          <w:u w:color="000000"/>
        </w:rPr>
        <w:t xml:space="preserve">Zastępca Burmistrza Marek Bąbolski </w:t>
      </w:r>
      <w:r w:rsidR="00FB5C1B">
        <w:rPr>
          <w:rFonts w:eastAsia="Times New Roman"/>
          <w:color w:val="000000"/>
          <w:u w:color="000000"/>
        </w:rPr>
        <w:t xml:space="preserve">wyjaśnił, że temat udziału MPWIK jest tematem bardziej złożonym, oraz powiedział, że wspólnie z Burmistrzem poczynili już pewne rozmowy z MPWIK odnośnie wspólnego finansowania pewnych inwestycji. </w:t>
      </w:r>
      <w:r w:rsidR="00DF2B11">
        <w:rPr>
          <w:rFonts w:eastAsia="Times New Roman"/>
          <w:color w:val="000000"/>
          <w:u w:color="000000"/>
        </w:rPr>
        <w:t>Burmistrz powiedział, że nie jest to uchwała, która daje możliwość MPWIK budowy na terenie gminy kanalizacji. Głównym celem aglomeracji jest możliwość uzyskania dofinansowania z Programu Operacyjnego Infrastruktura i Środowisko. Ponieważ na terenie aglomeracji Serock są również gminy Nieporęt i Wieliszew, oraz MPWIK, który jest właścicielem oczyszczalni ścieków i głównych kanałów dolotowych. Ponieważ MPWIK jako przedsiębiorstwo wodociągowe należące do miasta również może s</w:t>
      </w:r>
      <w:r w:rsidR="008A3447">
        <w:rPr>
          <w:rFonts w:eastAsia="Times New Roman"/>
          <w:color w:val="000000"/>
          <w:u w:color="000000"/>
        </w:rPr>
        <w:t xml:space="preserve">kładać wnioski o dofinansowanie i w sytuacji gdy chcieliby skorzystać z tego dofinansowania na etapie zmian aglomeracji składają do gminy wnioski o ujęcie w tych zmianach ich planów, np. gdy planowali modernizację oczyszczalni ścieków, dawali informację z prośbą o wpisanie takiego zadania. W tym zapisie jest mowa właśnie o takiej sytuacji, natomiast nie uprawnia ich to do wejścia w drogę i wykonywania swoich inwestycji. </w:t>
      </w:r>
    </w:p>
    <w:p w:rsidR="00550D1C" w:rsidRDefault="00550D1C" w:rsidP="00B73A3A">
      <w:pPr>
        <w:autoSpaceDE w:val="0"/>
        <w:autoSpaceDN w:val="0"/>
        <w:adjustRightInd w:val="0"/>
        <w:spacing w:before="120" w:after="120"/>
        <w:jc w:val="both"/>
        <w:rPr>
          <w:rFonts w:eastAsia="Times New Roman"/>
          <w:color w:val="000000"/>
          <w:u w:color="000000"/>
        </w:rPr>
      </w:pPr>
      <w:r>
        <w:rPr>
          <w:rFonts w:eastAsia="Times New Roman"/>
          <w:color w:val="000000"/>
          <w:u w:color="000000"/>
        </w:rPr>
        <w:t>Przewodniczący</w:t>
      </w:r>
      <w:r w:rsidR="00835877">
        <w:rPr>
          <w:rFonts w:eastAsia="Times New Roman"/>
          <w:color w:val="000000"/>
          <w:u w:color="000000"/>
        </w:rPr>
        <w:t xml:space="preserve"> Rady</w:t>
      </w:r>
      <w:r>
        <w:rPr>
          <w:rFonts w:eastAsia="Times New Roman"/>
          <w:color w:val="000000"/>
          <w:u w:color="000000"/>
        </w:rPr>
        <w:t xml:space="preserve"> Mariusz Rosiński podsumował</w:t>
      </w:r>
      <w:r w:rsidR="00B26E4D">
        <w:rPr>
          <w:rFonts w:eastAsia="Times New Roman"/>
          <w:color w:val="000000"/>
          <w:u w:color="000000"/>
        </w:rPr>
        <w:t xml:space="preserve"> </w:t>
      </w:r>
      <w:r>
        <w:rPr>
          <w:rFonts w:eastAsia="Times New Roman"/>
          <w:color w:val="000000"/>
          <w:u w:color="000000"/>
        </w:rPr>
        <w:t xml:space="preserve">odpowiedź, że ta uchwała ma wydźwięk jedynie statystyczny i chodzi o to aby otrzymać dofinansowanie. </w:t>
      </w:r>
    </w:p>
    <w:p w:rsidR="00550D1C" w:rsidRDefault="00550D1C" w:rsidP="00B73A3A">
      <w:pPr>
        <w:autoSpaceDE w:val="0"/>
        <w:autoSpaceDN w:val="0"/>
        <w:adjustRightInd w:val="0"/>
        <w:spacing w:before="120" w:after="120"/>
        <w:jc w:val="both"/>
        <w:rPr>
          <w:rFonts w:eastAsia="Times New Roman"/>
          <w:color w:val="000000"/>
          <w:u w:color="000000"/>
        </w:rPr>
      </w:pPr>
      <w:r>
        <w:rPr>
          <w:rFonts w:eastAsia="Times New Roman"/>
          <w:color w:val="000000"/>
          <w:u w:color="000000"/>
        </w:rPr>
        <w:t xml:space="preserve">Zastępca Burmistrza Marek Bąbolski odpowiedział, że tak należy </w:t>
      </w:r>
      <w:r w:rsidR="00415BFC">
        <w:rPr>
          <w:rFonts w:eastAsia="Times New Roman"/>
          <w:color w:val="000000"/>
          <w:u w:color="000000"/>
        </w:rPr>
        <w:t xml:space="preserve">to traktować. Było takie założenie, aby podłączyć pewną ilości mieszkańców i dążą do tego by ten plan wykonać. W sytuacji gdy jest ryzyko, że nie uda się wykonać tego planu można na etapie właśnie takich zmian zmniejszyć tą ilość mieszkańców. W sytuacji takiej jak ma miejsce teraz, że jedna z gmin przewidziała, że ma możliwość wybudowania większej ilości kanalizacji może tą ilość zwiększyć. Chodzi o to aby każda z gmin zakładała sobie plany skanalizowania pewnych regionów i do wykonania tego planu powinna dążyć, przy okazji mając możliwość uzyskania dofinansowania.  </w:t>
      </w:r>
    </w:p>
    <w:p w:rsidR="00CB7CCC" w:rsidRDefault="00CB7CCC" w:rsidP="00B73A3A">
      <w:pPr>
        <w:autoSpaceDE w:val="0"/>
        <w:autoSpaceDN w:val="0"/>
        <w:adjustRightInd w:val="0"/>
        <w:spacing w:before="120" w:after="120"/>
        <w:jc w:val="both"/>
        <w:rPr>
          <w:rFonts w:eastAsia="Times New Roman"/>
          <w:color w:val="000000"/>
          <w:u w:color="000000"/>
        </w:rPr>
      </w:pPr>
      <w:r>
        <w:rPr>
          <w:rFonts w:eastAsia="Times New Roman"/>
          <w:color w:val="000000"/>
          <w:u w:color="000000"/>
        </w:rPr>
        <w:t>Przewodniczący</w:t>
      </w:r>
      <w:r w:rsidR="00835877">
        <w:rPr>
          <w:rFonts w:eastAsia="Times New Roman"/>
          <w:color w:val="000000"/>
          <w:u w:color="000000"/>
        </w:rPr>
        <w:t xml:space="preserve"> Rady</w:t>
      </w:r>
      <w:r>
        <w:rPr>
          <w:rFonts w:eastAsia="Times New Roman"/>
          <w:color w:val="000000"/>
          <w:u w:color="000000"/>
        </w:rPr>
        <w:t xml:space="preserve"> Mariusz Rosiński poruszył również kwestię rozliczania opłat, które są niekorzystne dla mieszkańców, ponieważ nalicza się opłaty w formie ryczałtu a nie według wskazań wodomierza. </w:t>
      </w:r>
      <w:r w:rsidR="00415BFC">
        <w:rPr>
          <w:rFonts w:eastAsia="Times New Roman"/>
          <w:color w:val="000000"/>
          <w:u w:color="000000"/>
        </w:rPr>
        <w:t>Przewodniczący spytał czy w tym temacie również były prowadzone rozmowy z MPWIK.</w:t>
      </w:r>
    </w:p>
    <w:p w:rsidR="00415BFC" w:rsidRDefault="00415BFC" w:rsidP="00B73A3A">
      <w:pPr>
        <w:autoSpaceDE w:val="0"/>
        <w:autoSpaceDN w:val="0"/>
        <w:adjustRightInd w:val="0"/>
        <w:spacing w:before="120" w:after="120"/>
        <w:jc w:val="both"/>
        <w:rPr>
          <w:rFonts w:eastAsia="Times New Roman"/>
          <w:color w:val="000000"/>
          <w:u w:color="000000"/>
        </w:rPr>
      </w:pPr>
      <w:r>
        <w:rPr>
          <w:rFonts w:eastAsia="Times New Roman"/>
          <w:color w:val="000000"/>
          <w:u w:color="000000"/>
        </w:rPr>
        <w:lastRenderedPageBreak/>
        <w:t>Zastępca Burmistrza Marek Bąbolski</w:t>
      </w:r>
      <w:r w:rsidR="00B26E4D">
        <w:rPr>
          <w:rFonts w:eastAsia="Times New Roman"/>
          <w:color w:val="000000"/>
          <w:u w:color="000000"/>
        </w:rPr>
        <w:t xml:space="preserve"> odpowiedział, że odbyło się spotkanie z Dyrekcją MPWIK, w którym brał udział również Wójt Mazur oraz Wójt Kownacki, na którym była poruszana kwestia przejścia z opłaty ryczałtowej na opłaty z metra</w:t>
      </w:r>
      <w:r w:rsidR="00B26E4D">
        <w:rPr>
          <w:rFonts w:eastAsia="Times New Roman"/>
          <w:color w:val="000000"/>
          <w:u w:color="000000"/>
          <w:vertAlign w:val="superscript"/>
        </w:rPr>
        <w:t>3</w:t>
      </w:r>
      <w:r w:rsidR="00B26E4D">
        <w:rPr>
          <w:rFonts w:eastAsia="Times New Roman"/>
          <w:color w:val="000000"/>
          <w:u w:color="000000"/>
        </w:rPr>
        <w:t>. Pani Prezes MPWIK przedstawiła opinie prawne, które mówią o tym że można obciążyć opłatami z metra</w:t>
      </w:r>
      <w:r w:rsidR="00B26E4D">
        <w:rPr>
          <w:rFonts w:eastAsia="Times New Roman"/>
          <w:color w:val="000000"/>
          <w:u w:color="000000"/>
          <w:vertAlign w:val="superscript"/>
        </w:rPr>
        <w:t>3</w:t>
      </w:r>
      <w:r w:rsidR="00B26E4D">
        <w:rPr>
          <w:rFonts w:eastAsia="Times New Roman"/>
          <w:color w:val="000000"/>
          <w:u w:color="000000"/>
        </w:rPr>
        <w:t xml:space="preserve"> w sytuacji gdy dostawca wody i odbiorca ścieków to jest ta sama firma, wtedy opłata była by naliczania  na podstawie wyliczeń z wodomierza. W </w:t>
      </w:r>
      <w:r w:rsidR="009C0DC4">
        <w:rPr>
          <w:rFonts w:eastAsia="Times New Roman"/>
          <w:color w:val="000000"/>
          <w:u w:color="000000"/>
        </w:rPr>
        <w:t xml:space="preserve">sytuacji gdy </w:t>
      </w:r>
      <w:r w:rsidR="00F25714">
        <w:rPr>
          <w:rFonts w:eastAsia="Times New Roman"/>
          <w:color w:val="000000"/>
          <w:u w:color="000000"/>
        </w:rPr>
        <w:t>jest inny dostawca wody a inny odbiorca ścieków to wtedy jest konieczność przejścia na ryczałt. Padły z gminy argumenty, że dostawcą wody nie jest prywatna firma tylko komunalny zakład wodociągowy nadzorowany przez gminę, i na bieżąco można udostępnić i potwierdzić odczyty z wodomierzy, niestety nie przyjęło się to z akceptacją. Padła propozycja wystąpienia z wnioskiem  zmianę określonych przepisów, co nie byłoby prostym rozwiązaniem. W tej chwili priorytetem jest współfinansowanie inwestycji.</w:t>
      </w:r>
    </w:p>
    <w:p w:rsidR="00F25714" w:rsidRPr="00B26E4D" w:rsidRDefault="00F25714" w:rsidP="00B73A3A">
      <w:pPr>
        <w:autoSpaceDE w:val="0"/>
        <w:autoSpaceDN w:val="0"/>
        <w:adjustRightInd w:val="0"/>
        <w:spacing w:before="120" w:after="120"/>
        <w:jc w:val="both"/>
        <w:rPr>
          <w:rFonts w:eastAsia="Times New Roman"/>
          <w:color w:val="000000"/>
          <w:u w:color="000000"/>
        </w:rPr>
      </w:pPr>
      <w:r>
        <w:rPr>
          <w:rFonts w:eastAsia="Times New Roman"/>
          <w:color w:val="000000"/>
          <w:u w:color="000000"/>
        </w:rPr>
        <w:t>Przewodniczący</w:t>
      </w:r>
      <w:r w:rsidR="00835877">
        <w:rPr>
          <w:rFonts w:eastAsia="Times New Roman"/>
          <w:color w:val="000000"/>
          <w:u w:color="000000"/>
        </w:rPr>
        <w:t xml:space="preserve"> Rady</w:t>
      </w:r>
      <w:r>
        <w:rPr>
          <w:rFonts w:eastAsia="Times New Roman"/>
          <w:color w:val="000000"/>
          <w:u w:color="000000"/>
        </w:rPr>
        <w:t xml:space="preserve"> Mariusz Rosiński powiedział, że to jest ważna kwestia dla mieszkańców i warto ją drążyć ponieważ wiąże się to z dużo wyższymi kosztami.</w:t>
      </w:r>
    </w:p>
    <w:p w:rsidR="00BC6A73" w:rsidRDefault="009E07DD" w:rsidP="001747F4">
      <w:pPr>
        <w:pStyle w:val="NormalnyWeb"/>
        <w:spacing w:after="240" w:afterAutospacing="0"/>
        <w:rPr>
          <w:b/>
        </w:rPr>
      </w:pPr>
      <w:r>
        <w:br/>
      </w:r>
      <w:r>
        <w:rPr>
          <w:b/>
          <w:bCs/>
          <w:u w:val="single"/>
        </w:rPr>
        <w:t>Głosowano w sprawie:</w:t>
      </w:r>
      <w:r>
        <w:br/>
        <w:t>Zaopiniowanie projektu uchwały w sprawie likwidacji dotychczasowej aglomeracji Serock oraz wyznaczenia aglomer</w:t>
      </w:r>
      <w:r w:rsidR="00A8121C">
        <w:t>acji Serock w nowym kształcie.</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Bożena Kalinowska, Teresa Krzyczkowska, Gabriela Książyk, Józef Lutomirski , Sławomir Osiwała, Jarosław Krzysztof Pielach, Aneta Rogucka, Mariusz Rosiński, Włodzimierz Skośkiewicz, Wiesław Winnicki, Krzysztof Zakolski</w:t>
      </w:r>
      <w:r>
        <w:br/>
        <w:t>NIEOBECNI (1)</w:t>
      </w:r>
      <w:r>
        <w:br/>
        <w:t>Agnies</w:t>
      </w:r>
      <w:r w:rsidR="00174A78">
        <w:t>zka Oktaba</w:t>
      </w:r>
      <w:r w:rsidR="00174A78">
        <w:br/>
      </w:r>
      <w:r>
        <w:br/>
      </w:r>
      <w:r>
        <w:br/>
      </w:r>
      <w:r w:rsidRPr="00D12C73">
        <w:rPr>
          <w:b/>
        </w:rPr>
        <w:t>6. Zaopiniowanie projektu uchwały w sprawie ustanowienia „Serockiego bonu żłobkowego”.</w:t>
      </w:r>
      <w:r w:rsidR="00567D2E">
        <w:rPr>
          <w:b/>
        </w:rPr>
        <w:t xml:space="preserve">  </w:t>
      </w:r>
    </w:p>
    <w:p w:rsidR="000A013D" w:rsidRDefault="00BC6A73" w:rsidP="000A013D">
      <w:pPr>
        <w:pStyle w:val="Bezodstpw"/>
        <w:jc w:val="both"/>
      </w:pPr>
      <w:r w:rsidRPr="00BC6A73">
        <w:t>Projekt Uchwały przedstawił Burmistrz Artur Borkowski</w:t>
      </w:r>
      <w:r>
        <w:t xml:space="preserve"> wraz z Dyrek</w:t>
      </w:r>
      <w:r w:rsidR="00174A78">
        <w:t xml:space="preserve">tor Ośrodka Pomocy Społecznej </w:t>
      </w:r>
      <w:r>
        <w:t>Anną Orłowską.</w:t>
      </w:r>
    </w:p>
    <w:p w:rsidR="00D83B26" w:rsidRPr="000A013D" w:rsidRDefault="009E07DD" w:rsidP="000A013D">
      <w:pPr>
        <w:pStyle w:val="Bezodstpw"/>
        <w:jc w:val="both"/>
      </w:pPr>
      <w:r>
        <w:br/>
      </w:r>
      <w:r w:rsidR="00D83B26" w:rsidRPr="00FF1DDE">
        <w:t xml:space="preserve">Proponowana </w:t>
      </w:r>
      <w:r w:rsidR="00D83B26">
        <w:t>uchwała w stosunku do dotychczas obowiązującej zmienia wymagania przy ubieganiu się o świadczenie i wprowadza obowiązek</w:t>
      </w:r>
      <w:r w:rsidR="00D81D9E">
        <w:t xml:space="preserve"> </w:t>
      </w:r>
      <w:r w:rsidR="00D83B26" w:rsidRPr="00FF1DDE">
        <w:t>,</w:t>
      </w:r>
      <w:r w:rsidR="00D81D9E">
        <w:t xml:space="preserve">udokumentowania faktu rozliczania </w:t>
      </w:r>
      <w:r w:rsidR="00D83B26" w:rsidRPr="00FF1DDE">
        <w:t xml:space="preserve"> się z podatku dochodowego od osób fizycznych ze wskazaniem adresu zamieszkania na terenie Miasta i Gminy Serock.</w:t>
      </w:r>
      <w:r w:rsidR="001747F4">
        <w:t xml:space="preserve"> </w:t>
      </w:r>
      <w:r w:rsidR="00D83B26" w:rsidRPr="00FF1DDE">
        <w:t xml:space="preserve">Uchwałą Nr 21/IV/2018 Rady Miejskiej w Serocku z dnia 19 grudnia 2018 r. wprowadzono zmianę, że wnioskodawca składa oświadczenie, że </w:t>
      </w:r>
      <w:r w:rsidR="00D83B26" w:rsidRPr="00FF1DDE">
        <w:rPr>
          <w:rFonts w:eastAsia="Times New Roman"/>
        </w:rPr>
        <w:t>Urzędem Skarbowym właściwym do rozliczenia się z podatku</w:t>
      </w:r>
      <w:r w:rsidR="00D83B26">
        <w:rPr>
          <w:rFonts w:eastAsia="Times New Roman"/>
        </w:rPr>
        <w:t xml:space="preserve"> </w:t>
      </w:r>
      <w:r w:rsidR="00D83B26" w:rsidRPr="00FF1DDE">
        <w:rPr>
          <w:rFonts w:eastAsia="Times New Roman"/>
        </w:rPr>
        <w:t>dochodowego od osób fizycznych za rok w którym składany jest wniosek o przyznanie bonu,</w:t>
      </w:r>
      <w:r w:rsidR="00D83B26">
        <w:rPr>
          <w:rFonts w:eastAsia="Times New Roman"/>
        </w:rPr>
        <w:t xml:space="preserve"> </w:t>
      </w:r>
      <w:r w:rsidR="00D83B26" w:rsidRPr="00FF1DDE">
        <w:rPr>
          <w:rFonts w:eastAsia="Times New Roman"/>
        </w:rPr>
        <w:t>jest Urząd Skarbowy w Legionowie ze względu na miejsce zamieszkania na terenie Miasta  i Gminy Serock.</w:t>
      </w:r>
      <w:r w:rsidR="001747F4">
        <w:rPr>
          <w:rFonts w:eastAsia="Times New Roman"/>
        </w:rPr>
        <w:t xml:space="preserve"> </w:t>
      </w:r>
      <w:r w:rsidR="00D83B26" w:rsidRPr="00FF1DDE">
        <w:rPr>
          <w:rFonts w:eastAsia="Times New Roman"/>
        </w:rPr>
        <w:t xml:space="preserve">Nie wszyscy wnioskodawcy, którzy złożyli takie oświadczenie w rzeczywistości dopełnili tego warunku, w związku z czym zasadne </w:t>
      </w:r>
      <w:r w:rsidR="00D83B26">
        <w:rPr>
          <w:rFonts w:eastAsia="Times New Roman"/>
        </w:rPr>
        <w:t xml:space="preserve">jest dokonanie </w:t>
      </w:r>
      <w:r w:rsidR="00D83B26" w:rsidRPr="00FF1DDE">
        <w:rPr>
          <w:rFonts w:eastAsia="Times New Roman"/>
        </w:rPr>
        <w:t xml:space="preserve"> zmian</w:t>
      </w:r>
      <w:r w:rsidR="00D83B26">
        <w:rPr>
          <w:rFonts w:eastAsia="Times New Roman"/>
        </w:rPr>
        <w:t xml:space="preserve">y w zakresie </w:t>
      </w:r>
      <w:r w:rsidR="00D83B26" w:rsidRPr="00FF1DDE">
        <w:rPr>
          <w:rFonts w:eastAsia="Times New Roman"/>
        </w:rPr>
        <w:t xml:space="preserve"> dokumentowania </w:t>
      </w:r>
      <w:r w:rsidR="00D83B26">
        <w:rPr>
          <w:rFonts w:eastAsia="Times New Roman"/>
        </w:rPr>
        <w:t xml:space="preserve">tego faktu </w:t>
      </w:r>
      <w:r w:rsidR="00D83B26" w:rsidRPr="00FF1DDE">
        <w:rPr>
          <w:rFonts w:eastAsia="Times New Roman"/>
        </w:rPr>
        <w:t>poprzez złożenie pierwszej strony zeznania podatkowego.</w:t>
      </w:r>
      <w:r w:rsidR="008824B1">
        <w:rPr>
          <w:rFonts w:eastAsia="Times New Roman"/>
        </w:rPr>
        <w:t xml:space="preserve"> Kierownik Anna Orłowska przedstawiła statystykę wypłacania </w:t>
      </w:r>
      <w:r w:rsidR="008824B1">
        <w:rPr>
          <w:rFonts w:eastAsia="Times New Roman"/>
        </w:rPr>
        <w:lastRenderedPageBreak/>
        <w:t xml:space="preserve">bonów oraz umieszczenia dzieci w placówkach: wypłaca się 34 bony żłobkowe. W Niepublicznym Żłobku w Stasim Lesie jest umieszczonych 15 dzieci, W „Wesołym Zakątku” w Serocku – 8 dzieci. Poza gminą Serock dzieci są umieszczone w Żłobku w Wieliszewie – 7 dzieci, W Stanisławowie – 1 dziecko, w Nieporęcie – 1 dziecko, w Wyszkowie – 1 dziecko, w Legionowie – 1 dziecko. </w:t>
      </w:r>
    </w:p>
    <w:p w:rsidR="00401B4B" w:rsidRDefault="008F6452" w:rsidP="000A013D">
      <w:pPr>
        <w:pStyle w:val="NormalnyWeb"/>
        <w:spacing w:after="240" w:afterAutospacing="0"/>
        <w:jc w:val="both"/>
        <w:rPr>
          <w:rFonts w:eastAsia="Times New Roman"/>
        </w:rPr>
      </w:pPr>
      <w:r>
        <w:rPr>
          <w:rFonts w:eastAsia="Times New Roman"/>
        </w:rPr>
        <w:t xml:space="preserve">Radny Krzysztof Bońkowski </w:t>
      </w:r>
      <w:r w:rsidR="00BB4546">
        <w:rPr>
          <w:rFonts w:eastAsia="Times New Roman"/>
        </w:rPr>
        <w:t xml:space="preserve">zapytał </w:t>
      </w:r>
      <w:r w:rsidR="004B08AC">
        <w:rPr>
          <w:rFonts w:eastAsia="Times New Roman"/>
        </w:rPr>
        <w:t>czy osoby, które niepoprawnie</w:t>
      </w:r>
      <w:r w:rsidR="00B4504E">
        <w:rPr>
          <w:rFonts w:eastAsia="Times New Roman"/>
        </w:rPr>
        <w:t xml:space="preserve"> pobrały środki dostały decyzje z wyjaśnieniem</w:t>
      </w:r>
      <w:r w:rsidR="004B08AC">
        <w:rPr>
          <w:rFonts w:eastAsia="Times New Roman"/>
        </w:rPr>
        <w:t xml:space="preserve"> czemu te środki należy zwrócić.</w:t>
      </w:r>
      <w:r>
        <w:rPr>
          <w:rFonts w:eastAsia="Times New Roman"/>
        </w:rPr>
        <w:t xml:space="preserve"> </w:t>
      </w:r>
      <w:r w:rsidR="004B08AC">
        <w:rPr>
          <w:rFonts w:eastAsia="Times New Roman"/>
        </w:rPr>
        <w:t xml:space="preserve">Radny tez wystosował prośbę o rozważenie  </w:t>
      </w:r>
      <w:r w:rsidR="00B4504E">
        <w:rPr>
          <w:rFonts w:eastAsia="Times New Roman"/>
        </w:rPr>
        <w:t>wprowadzenia rozwiązania hybrydowego tzn. żeby umożliwić osobom, które są bezrobotne, ale deklarują chęć znalezienia pracy aby również miały możliwość po</w:t>
      </w:r>
      <w:r w:rsidR="00401B4B">
        <w:rPr>
          <w:rFonts w:eastAsia="Times New Roman"/>
        </w:rPr>
        <w:t xml:space="preserve">brania świadczenia. Wg. radnego osobom, które nie mogą podjąć zatrudnienia ze względu na dzieci uzyskanie pomocy w postaci bonu ułatwiłoby powrót do pracy. </w:t>
      </w:r>
    </w:p>
    <w:p w:rsidR="008F6452" w:rsidRDefault="00401B4B" w:rsidP="00B67899">
      <w:pPr>
        <w:pStyle w:val="NormalnyWeb"/>
        <w:spacing w:after="240" w:afterAutospacing="0"/>
        <w:jc w:val="both"/>
        <w:rPr>
          <w:rFonts w:eastAsia="Times New Roman"/>
        </w:rPr>
      </w:pPr>
      <w:r>
        <w:rPr>
          <w:rFonts w:eastAsia="Times New Roman"/>
        </w:rPr>
        <w:t>Kierownik</w:t>
      </w:r>
      <w:r w:rsidR="00835877">
        <w:rPr>
          <w:rFonts w:eastAsia="Times New Roman"/>
        </w:rPr>
        <w:t xml:space="preserve"> Ośrodka Pomocy Społecznej</w:t>
      </w:r>
      <w:r>
        <w:rPr>
          <w:rFonts w:eastAsia="Times New Roman"/>
        </w:rPr>
        <w:t xml:space="preserve"> Anna Orłowska odpowiedziała, że procedury o zwrócenie nienależnie pobranego świadczenia dopiero zostały rozpoczęte i nie ma jeszcze żadnych zwrotów. </w:t>
      </w:r>
      <w:r w:rsidR="00E00C36">
        <w:rPr>
          <w:rFonts w:eastAsia="Times New Roman"/>
        </w:rPr>
        <w:t xml:space="preserve">Pani Kierownik powiedziała, że mimo tego że wnioski przyjmowane są na oświadczenie to są weryfikowane w Urzędzie Skarbowym i wynikały sytuacje tego typu, że został złożony wniosek mimo, że nie były spełnione kryteria do przyznania tego świadczenia. </w:t>
      </w:r>
      <w:r w:rsidR="00FF5FB0">
        <w:rPr>
          <w:rFonts w:eastAsia="Times New Roman"/>
        </w:rPr>
        <w:t>Projekt uchwały zakłada weryfikację poprawności złożenia wniosku po to aby uniknąć tego typu sytuacji.</w:t>
      </w:r>
    </w:p>
    <w:p w:rsidR="00E00C36" w:rsidRDefault="00E00C36" w:rsidP="00B67899">
      <w:pPr>
        <w:pStyle w:val="NormalnyWeb"/>
        <w:spacing w:after="240" w:afterAutospacing="0"/>
        <w:jc w:val="both"/>
        <w:rPr>
          <w:rFonts w:eastAsia="Times New Roman"/>
        </w:rPr>
      </w:pPr>
      <w:r>
        <w:rPr>
          <w:rFonts w:eastAsia="Times New Roman"/>
        </w:rPr>
        <w:t xml:space="preserve">Radny Krzysztof Bońkowski </w:t>
      </w:r>
      <w:r w:rsidR="0000657B">
        <w:rPr>
          <w:rFonts w:eastAsia="Times New Roman"/>
        </w:rPr>
        <w:t xml:space="preserve">zapytał czy istnieje </w:t>
      </w:r>
      <w:r w:rsidR="00B300B8">
        <w:rPr>
          <w:rFonts w:eastAsia="Times New Roman"/>
        </w:rPr>
        <w:t xml:space="preserve">możliwość </w:t>
      </w:r>
      <w:r w:rsidR="0064343A">
        <w:rPr>
          <w:rFonts w:eastAsia="Times New Roman"/>
        </w:rPr>
        <w:t xml:space="preserve">wypracowania </w:t>
      </w:r>
      <w:r w:rsidR="00B67899">
        <w:rPr>
          <w:rFonts w:eastAsia="Times New Roman"/>
        </w:rPr>
        <w:t>roz</w:t>
      </w:r>
      <w:r w:rsidR="0064343A">
        <w:rPr>
          <w:rFonts w:eastAsia="Times New Roman"/>
        </w:rPr>
        <w:t>wiązania dla osób bezrobotnych np. żeby osoba bezrobotna mogła złożyć wnios</w:t>
      </w:r>
      <w:r w:rsidR="00B313C1">
        <w:rPr>
          <w:rFonts w:eastAsia="Times New Roman"/>
        </w:rPr>
        <w:t>ek przed podjęciem zatrudnienia i otrzymała by promesę, że w momencie zatrudnienia otrzyma bon.</w:t>
      </w:r>
    </w:p>
    <w:p w:rsidR="00B67899" w:rsidRDefault="00B67899" w:rsidP="00B67899">
      <w:pPr>
        <w:pStyle w:val="NormalnyWeb"/>
        <w:spacing w:after="240" w:afterAutospacing="0"/>
        <w:jc w:val="both"/>
        <w:rPr>
          <w:rFonts w:eastAsia="Times New Roman"/>
        </w:rPr>
      </w:pPr>
      <w:r>
        <w:rPr>
          <w:rFonts w:eastAsia="Times New Roman"/>
        </w:rPr>
        <w:t>Kierownik</w:t>
      </w:r>
      <w:r w:rsidR="00835877">
        <w:rPr>
          <w:rFonts w:eastAsia="Times New Roman"/>
        </w:rPr>
        <w:t xml:space="preserve"> Ośrodka Pomocy Społecznej</w:t>
      </w:r>
      <w:r>
        <w:rPr>
          <w:rFonts w:eastAsia="Times New Roman"/>
        </w:rPr>
        <w:t xml:space="preserve"> Anna Orłowska odpowiedziała, że zarówno uchwała obowiązująca, oraz omawiany projekt uchwały nie przewiduje takiego rozwiązania, ponieważ jest to świadczenie dla osób pracujących, czyli takich które nie mogą w sposób bezpośredni sprawować opieki nad dzieckiem. Kierownik Anna Orłowska powiedziała, że rozwiązanie zaproponowane przez radnego </w:t>
      </w:r>
      <w:r w:rsidR="00B313C1">
        <w:rPr>
          <w:rFonts w:eastAsia="Times New Roman"/>
        </w:rPr>
        <w:t>przyjmuje</w:t>
      </w:r>
      <w:r w:rsidR="0064343A">
        <w:rPr>
          <w:rFonts w:eastAsia="Times New Roman"/>
        </w:rPr>
        <w:t xml:space="preserve"> jako</w:t>
      </w:r>
      <w:r>
        <w:rPr>
          <w:rFonts w:eastAsia="Times New Roman"/>
        </w:rPr>
        <w:t xml:space="preserve"> postulat do rozważenia. </w:t>
      </w:r>
    </w:p>
    <w:p w:rsidR="00B67899" w:rsidRDefault="00B67899" w:rsidP="00B67899">
      <w:pPr>
        <w:pStyle w:val="NormalnyWeb"/>
        <w:spacing w:after="240" w:afterAutospacing="0"/>
        <w:jc w:val="both"/>
        <w:rPr>
          <w:rFonts w:eastAsia="Times New Roman"/>
        </w:rPr>
      </w:pPr>
      <w:r>
        <w:rPr>
          <w:rFonts w:eastAsia="Times New Roman"/>
        </w:rPr>
        <w:t xml:space="preserve">Burmistrz Artur Borkowski powiedział, że należy precyzyjnie </w:t>
      </w:r>
      <w:r w:rsidR="00C752A0">
        <w:rPr>
          <w:rFonts w:eastAsia="Times New Roman"/>
        </w:rPr>
        <w:t xml:space="preserve">określać cele jakie chce się osiągnąć poprzez swoje działania. Wg. Burmistrza Artura Borkowskiego uchwała ta jest skierowana do osób, które pracując utrzymują gminę oraz gospodarkę, oraz może być zachętą do poszukiwania pracy przez osoby bezrobotne. </w:t>
      </w:r>
    </w:p>
    <w:p w:rsidR="00C752A0" w:rsidRDefault="00C752A0" w:rsidP="00B67899">
      <w:pPr>
        <w:pStyle w:val="NormalnyWeb"/>
        <w:spacing w:after="240" w:afterAutospacing="0"/>
        <w:jc w:val="both"/>
        <w:rPr>
          <w:rFonts w:eastAsia="Times New Roman"/>
        </w:rPr>
      </w:pPr>
      <w:r>
        <w:rPr>
          <w:rFonts w:eastAsia="Times New Roman"/>
        </w:rPr>
        <w:t>Radn</w:t>
      </w:r>
      <w:r w:rsidR="00627883">
        <w:rPr>
          <w:rFonts w:eastAsia="Times New Roman"/>
        </w:rPr>
        <w:t>y Krzysztof Borkowski powiedział</w:t>
      </w:r>
      <w:r w:rsidR="00B313C1">
        <w:rPr>
          <w:rFonts w:eastAsia="Times New Roman"/>
        </w:rPr>
        <w:t xml:space="preserve">, że zgadza się ze zdaniem Burmistrza i postuluje o </w:t>
      </w:r>
      <w:r w:rsidR="00A44A00">
        <w:rPr>
          <w:rFonts w:eastAsia="Times New Roman"/>
        </w:rPr>
        <w:t xml:space="preserve">to by wykluczyć pewne patologie, które potencjalnie mogą się pojawić. Wg. radnego należy zagwarantować osobom bezrobotnym, poszukującym pracy, że w momencie gdy otrzymają zatrudnienie, uzyskają również świadczenie. Chodzi o to by osoby realnie poszukujące pracy otrzymały wsparcie od Gminy. </w:t>
      </w:r>
    </w:p>
    <w:p w:rsidR="000E1187" w:rsidRDefault="00A44A00" w:rsidP="00B67899">
      <w:pPr>
        <w:pStyle w:val="NormalnyWeb"/>
        <w:spacing w:after="240" w:afterAutospacing="0"/>
        <w:jc w:val="both"/>
        <w:rPr>
          <w:rFonts w:eastAsia="Times New Roman"/>
        </w:rPr>
      </w:pPr>
      <w:r>
        <w:rPr>
          <w:rFonts w:eastAsia="Times New Roman"/>
        </w:rPr>
        <w:t xml:space="preserve">Radny Sławomir Czerwiński </w:t>
      </w:r>
      <w:r w:rsidR="00031669">
        <w:rPr>
          <w:rFonts w:eastAsia="Times New Roman"/>
        </w:rPr>
        <w:t xml:space="preserve">powiedział, że w roku poprzednim była promowana akcja „Pit w Serocku się opłaca” i zostało przyjętych kilka programów dla mieszkańców, które opierają się na oświadczeniu dotyczącym płacenia podatków. Radny poprosił aby zwrócić uwagę na te programy i zweryfikować czy te oświadczenia zostały złożone prawidłowo, oraz powiedział że warto by było wprowadzić pewne obostrzenia również w tych pozostałych programach. Radny zadał pytanie Kierownik Annie Orłowskiej czy w tych oświadczeniach, które mieszkańcy składali była informacja o sankcjach dla osób składających fałszywe oświadczenia. </w:t>
      </w:r>
      <w:r w:rsidR="000E1187">
        <w:rPr>
          <w:rFonts w:eastAsia="Times New Roman"/>
        </w:rPr>
        <w:t xml:space="preserve">Radny </w:t>
      </w:r>
      <w:r w:rsidR="000E1187">
        <w:rPr>
          <w:rFonts w:eastAsia="Times New Roman"/>
        </w:rPr>
        <w:lastRenderedPageBreak/>
        <w:t>zadał również pytanie czy to oświadczenie składają oboje rodziców czy wystarczy, że złoży tylko jedna osoba.</w:t>
      </w:r>
    </w:p>
    <w:p w:rsidR="00031669" w:rsidRDefault="000E1187" w:rsidP="00B67899">
      <w:pPr>
        <w:pStyle w:val="NormalnyWeb"/>
        <w:spacing w:after="240" w:afterAutospacing="0"/>
        <w:jc w:val="both"/>
        <w:rPr>
          <w:rFonts w:eastAsia="Times New Roman"/>
        </w:rPr>
      </w:pPr>
      <w:r>
        <w:rPr>
          <w:rFonts w:eastAsia="Times New Roman"/>
        </w:rPr>
        <w:t>Kierownik</w:t>
      </w:r>
      <w:r w:rsidR="00835877">
        <w:rPr>
          <w:rFonts w:eastAsia="Times New Roman"/>
        </w:rPr>
        <w:t xml:space="preserve"> Ośrodka Pomocy Społecznej</w:t>
      </w:r>
      <w:r>
        <w:rPr>
          <w:rFonts w:eastAsia="Times New Roman"/>
        </w:rPr>
        <w:t xml:space="preserve"> Anna Orłowska odpowiedziała, że w uchwale jest mowa o tym, że bon nienależnie pobrany podlega zwrotowi oraz że, oświadczenie powinno podpisać oboje rodziców poza przypadkami, gdy np. jedna z osób nie jest w stanie spełnić tych wymogów, lub jest to rodzic samotnie wychowujący dziecko. </w:t>
      </w:r>
    </w:p>
    <w:p w:rsidR="00A44A00" w:rsidRDefault="000E1187" w:rsidP="00B67899">
      <w:pPr>
        <w:pStyle w:val="NormalnyWeb"/>
        <w:spacing w:after="240" w:afterAutospacing="0"/>
        <w:jc w:val="both"/>
        <w:rPr>
          <w:rFonts w:eastAsia="Times New Roman"/>
        </w:rPr>
      </w:pPr>
      <w:r>
        <w:rPr>
          <w:rFonts w:eastAsia="Times New Roman"/>
        </w:rPr>
        <w:t>Burmistrz Artur Borkowski uzupełnił odpowiedź Kierownik Anny Orłowskiej o tym, że</w:t>
      </w:r>
      <w:r w:rsidR="00564263">
        <w:rPr>
          <w:rFonts w:eastAsia="Times New Roman"/>
        </w:rPr>
        <w:t xml:space="preserve"> do oświadczenia</w:t>
      </w:r>
      <w:r>
        <w:rPr>
          <w:rFonts w:eastAsia="Times New Roman"/>
        </w:rPr>
        <w:t xml:space="preserve"> jest wpisana klauzula</w:t>
      </w:r>
      <w:r w:rsidR="00B9406D">
        <w:rPr>
          <w:rFonts w:eastAsia="Times New Roman"/>
        </w:rPr>
        <w:t xml:space="preserve"> z art.</w:t>
      </w:r>
      <w:r w:rsidR="000A013D">
        <w:rPr>
          <w:rFonts w:eastAsia="Times New Roman"/>
        </w:rPr>
        <w:t xml:space="preserve"> 233</w:t>
      </w:r>
      <w:r w:rsidR="00B9406D">
        <w:rPr>
          <w:rFonts w:eastAsia="Times New Roman"/>
        </w:rPr>
        <w:t xml:space="preserve"> kk, który pociąga za sobą poważne skutki złożenia fałszywego oświadczenia. Z różnych względów korzystanie z tej klauzuli jest rozwiązaniem rzadko stosowanym.</w:t>
      </w:r>
      <w:r w:rsidR="00564263">
        <w:rPr>
          <w:rFonts w:eastAsia="Times New Roman"/>
        </w:rPr>
        <w:t xml:space="preserve"> Burmistrz powiedział, że</w:t>
      </w:r>
      <w:r w:rsidR="00B9406D">
        <w:rPr>
          <w:rFonts w:eastAsia="Times New Roman"/>
        </w:rPr>
        <w:t xml:space="preserve"> </w:t>
      </w:r>
      <w:r w:rsidR="00564263">
        <w:rPr>
          <w:rFonts w:eastAsia="Times New Roman"/>
        </w:rPr>
        <w:t>decyzja o tym żeby złożyć zawiadomienie o popełnieniu prz</w:t>
      </w:r>
      <w:r w:rsidR="00CD1D9A">
        <w:rPr>
          <w:rFonts w:eastAsia="Times New Roman"/>
        </w:rPr>
        <w:t xml:space="preserve">estępstwa jest niezwykle trudna </w:t>
      </w:r>
      <w:r w:rsidR="00564263">
        <w:rPr>
          <w:rFonts w:eastAsia="Times New Roman"/>
        </w:rPr>
        <w:t xml:space="preserve"> </w:t>
      </w:r>
      <w:r w:rsidR="00CD1D9A">
        <w:rPr>
          <w:rFonts w:eastAsia="Times New Roman"/>
        </w:rPr>
        <w:t xml:space="preserve">dlatego z tej klauzuli korzysta się w ostateczności. Z drugiej strony Kodeks Karny przewiduje odpowiedzialność za złożenie doniesienia o niepopełnionym przestępstwie. Sądy bazując na tej klauzuli coraz powszechniej uznają, że ten przepis który jest zaczerpnięty z Kodeksu Postępowania Karnego de facto znajduje zastosowanie w procedurze karnej. Zamieszczanie tej klauzuli na dokumentach, które mają zastosowanie w procedurze administracyjnej może budzić wątpliwości. Burmistrz powiedział że trzeba mieć świadomość, że ta klauzula jest powszechnie umieszczana i że czym innym jest oddziaływanie psychologiczne na składających oświadczenie a czym innym jest egzekwowanie przed odpowiednimi organami. </w:t>
      </w:r>
      <w:r w:rsidR="00183253">
        <w:rPr>
          <w:rFonts w:eastAsia="Times New Roman"/>
        </w:rPr>
        <w:t>Burmistrz do wypowiedzi dodał, że stara się precyzyjnie analizować programy oferowane mieszkańcom oraz ich skutki. Burmistrz powiedział, że w 2019 roku zameldowało się prawie 1100 osób, w tym ok 200 osób się wymeldowało</w:t>
      </w:r>
      <w:r w:rsidR="006B0877">
        <w:rPr>
          <w:rFonts w:eastAsia="Times New Roman"/>
        </w:rPr>
        <w:t xml:space="preserve"> oraz że postara się przedstawić bardziej precyzyjne dane wraz z danymi z Urzędu Skarbowego o ile wzrosła ilość deklaracji podatkowych. Burmistrz powiedział, że jest to wiedza, którą powinni mieć aby móc w dyskusji opierać się na szczegółowych danych, a nie tylko wyobrażeniach oraz by wprowadzać  dla mieszkańców rozwiązania, które są motywujące, i które odniosą właściwy skutek. </w:t>
      </w:r>
    </w:p>
    <w:p w:rsidR="00C920A3" w:rsidRDefault="000A013D" w:rsidP="00B67899">
      <w:pPr>
        <w:pStyle w:val="NormalnyWeb"/>
        <w:spacing w:after="240" w:afterAutospacing="0"/>
        <w:jc w:val="both"/>
        <w:rPr>
          <w:rFonts w:eastAsia="Times New Roman"/>
        </w:rPr>
      </w:pPr>
      <w:r>
        <w:rPr>
          <w:rFonts w:eastAsia="Times New Roman"/>
        </w:rPr>
        <w:t>Przewodniczący</w:t>
      </w:r>
      <w:r w:rsidR="00835877">
        <w:rPr>
          <w:rFonts w:eastAsia="Times New Roman"/>
        </w:rPr>
        <w:t xml:space="preserve"> Rady</w:t>
      </w:r>
      <w:r>
        <w:rPr>
          <w:rFonts w:eastAsia="Times New Roman"/>
        </w:rPr>
        <w:t xml:space="preserve"> Mariusz Rosiński </w:t>
      </w:r>
      <w:r w:rsidR="00F455C8">
        <w:rPr>
          <w:rFonts w:eastAsia="Times New Roman"/>
        </w:rPr>
        <w:t xml:space="preserve">powiedział, że celem wprowadzenia bonu było danie możliwości osobom pracującym zapewnienia opieki nad dziećmi oraz zachęcanie ludzi do osiedlania się w gminie Serock i płacenia tu podatków. Wg. Przewodniczącego cele te zostały zrealizowane. </w:t>
      </w:r>
      <w:r w:rsidR="008D6097">
        <w:rPr>
          <w:rFonts w:eastAsia="Times New Roman"/>
        </w:rPr>
        <w:t>Przewodniczący dodał również, że warto wypróbować propozycję radnego Krzysztofa Bońkowskiego</w:t>
      </w:r>
      <w:r w:rsidR="00C920A3">
        <w:rPr>
          <w:rFonts w:eastAsia="Times New Roman"/>
        </w:rPr>
        <w:t xml:space="preserve"> ponieważ na tym polega działanie Rady, aby spróbować, zobaczyć i reagować. Przewodniczący zadał pytanie czy jeżeli ktoś rozliczał się drogą elektroniczną to wystarczy złożyć PIT i UPO czy to musi być PIT złożony w Urzędzie Skarbowym z odpowiednią pieczątką. Przewodniczący spytał również jak się nazywa Żłobek w Wieliszewie o którym wspominała Pani Kierownik oraz ile dzieci przebywa w Żłobku w Serocku. </w:t>
      </w:r>
    </w:p>
    <w:p w:rsidR="000A013D" w:rsidRDefault="00C920A3" w:rsidP="00B67899">
      <w:pPr>
        <w:pStyle w:val="NormalnyWeb"/>
        <w:spacing w:after="240" w:afterAutospacing="0"/>
        <w:jc w:val="both"/>
        <w:rPr>
          <w:rFonts w:eastAsia="Times New Roman"/>
        </w:rPr>
      </w:pPr>
      <w:r>
        <w:rPr>
          <w:rFonts w:eastAsia="Times New Roman"/>
        </w:rPr>
        <w:t>Kierownik</w:t>
      </w:r>
      <w:r w:rsidR="00835877">
        <w:rPr>
          <w:rFonts w:eastAsia="Times New Roman"/>
        </w:rPr>
        <w:t xml:space="preserve"> Ośrodka Pomocy Społecznej</w:t>
      </w:r>
      <w:r>
        <w:rPr>
          <w:rFonts w:eastAsia="Times New Roman"/>
        </w:rPr>
        <w:t xml:space="preserve"> Anna Orłowska odpowiedziała że w przypadku złożenia pierwszej strony Pitu to</w:t>
      </w:r>
      <w:r w:rsidR="00754E0C">
        <w:rPr>
          <w:rFonts w:eastAsia="Times New Roman"/>
        </w:rPr>
        <w:t xml:space="preserve"> wystarczy potwierdzenie złożenia do Urzędu Skarbowego.  W</w:t>
      </w:r>
      <w:r>
        <w:rPr>
          <w:rFonts w:eastAsia="Times New Roman"/>
        </w:rPr>
        <w:t xml:space="preserve"> przypadku rozliczania się przez Internet wystarczy okazać tylko pierwszą stronę Pitu ponieważ generuje się numer złożenia, w przypadku rozliczania się tradycyjnie w Urzędzie Skarbowym to wtedy na pierwszej stronie zeznania będzie znajdowała się pieczątka wpływu, a w przypadku rozliczania się drogą </w:t>
      </w:r>
      <w:r w:rsidR="00754E0C">
        <w:rPr>
          <w:rFonts w:eastAsia="Times New Roman"/>
        </w:rPr>
        <w:t xml:space="preserve">listowną  </w:t>
      </w:r>
      <w:r w:rsidR="00426AB2">
        <w:rPr>
          <w:rFonts w:eastAsia="Times New Roman"/>
        </w:rPr>
        <w:t>wystarczy dowód nadania na poczcie. Na pytanie dotyczące żłobka w Wieliszewie Kierownik odpowiedziała, że nazywa się on „Świat Malucha” ,a w przypadku pytania o żłobek w Serocku Pani Kierownik odpowiedziała, że musi uzupełnić dane i odpowie na to pytanie na Sesji.</w:t>
      </w:r>
    </w:p>
    <w:p w:rsidR="00426AB2" w:rsidRDefault="00426AB2" w:rsidP="00B67899">
      <w:pPr>
        <w:pStyle w:val="NormalnyWeb"/>
        <w:spacing w:after="240" w:afterAutospacing="0"/>
        <w:jc w:val="both"/>
        <w:rPr>
          <w:rFonts w:eastAsia="Times New Roman"/>
        </w:rPr>
      </w:pPr>
      <w:r>
        <w:rPr>
          <w:rFonts w:eastAsia="Times New Roman"/>
        </w:rPr>
        <w:lastRenderedPageBreak/>
        <w:t>Przewodniczący</w:t>
      </w:r>
      <w:r w:rsidR="00835877">
        <w:rPr>
          <w:rFonts w:eastAsia="Times New Roman"/>
        </w:rPr>
        <w:t xml:space="preserve"> Rady</w:t>
      </w:r>
      <w:r>
        <w:rPr>
          <w:rFonts w:eastAsia="Times New Roman"/>
        </w:rPr>
        <w:t xml:space="preserve"> Mariusz Rosiński powiedział, że powinno się promować program </w:t>
      </w:r>
      <w:r w:rsidR="003850DC">
        <w:rPr>
          <w:rFonts w:eastAsia="Times New Roman"/>
        </w:rPr>
        <w:t>„</w:t>
      </w:r>
      <w:r>
        <w:rPr>
          <w:rFonts w:eastAsia="Times New Roman"/>
        </w:rPr>
        <w:t>Bon Żłobkowy</w:t>
      </w:r>
      <w:r w:rsidR="003850DC">
        <w:rPr>
          <w:rFonts w:eastAsia="Times New Roman"/>
        </w:rPr>
        <w:t>”</w:t>
      </w:r>
      <w:r>
        <w:rPr>
          <w:rFonts w:eastAsia="Times New Roman"/>
        </w:rPr>
        <w:t xml:space="preserve"> ponieważ zdarza się, że mieszkańcy nie wiedzą o istnieniu tego programu. </w:t>
      </w:r>
    </w:p>
    <w:p w:rsidR="00426AB2" w:rsidRDefault="00835877" w:rsidP="00B67899">
      <w:pPr>
        <w:pStyle w:val="NormalnyWeb"/>
        <w:spacing w:after="240" w:afterAutospacing="0"/>
        <w:jc w:val="both"/>
        <w:rPr>
          <w:rFonts w:eastAsia="Times New Roman"/>
        </w:rPr>
      </w:pPr>
      <w:r>
        <w:rPr>
          <w:rFonts w:eastAsia="Times New Roman"/>
          <w:color w:val="000000"/>
          <w:shd w:val="clear" w:color="auto" w:fill="FFFFFF"/>
        </w:rPr>
        <w:t xml:space="preserve">Wiceprzewodniczący Rady </w:t>
      </w:r>
      <w:r w:rsidR="00426AB2">
        <w:rPr>
          <w:rFonts w:eastAsia="Times New Roman"/>
        </w:rPr>
        <w:t xml:space="preserve">Józef Lutomirski </w:t>
      </w:r>
      <w:r w:rsidR="00C267BC">
        <w:rPr>
          <w:rFonts w:eastAsia="Times New Roman"/>
        </w:rPr>
        <w:t xml:space="preserve">powiedział, że propozycja Radnego Krzysztofa Bońkowskiego odnośnie pomocy osobom poszukującym pracy ma uzasadnienie i należy ją rozważyć. </w:t>
      </w:r>
      <w:r w:rsidR="003850DC">
        <w:rPr>
          <w:rFonts w:eastAsia="Times New Roman"/>
        </w:rPr>
        <w:t>Uzyskanie bonu stworzyłoby rodzicom możliwość aktywnego poszukiwania pracy. Wg. radnego wprowadzenie zmian do uchwały uzyskałoby pozytywne efekt, i byłoby dobrze przyjęte przez mieszkańców.</w:t>
      </w:r>
    </w:p>
    <w:p w:rsidR="003850DC" w:rsidRDefault="003850DC" w:rsidP="00B67899">
      <w:pPr>
        <w:pStyle w:val="NormalnyWeb"/>
        <w:spacing w:after="240" w:afterAutospacing="0"/>
        <w:jc w:val="both"/>
        <w:rPr>
          <w:rFonts w:eastAsia="Times New Roman"/>
        </w:rPr>
      </w:pPr>
      <w:r>
        <w:rPr>
          <w:rFonts w:eastAsia="Times New Roman"/>
        </w:rPr>
        <w:t>Burmistrz Artur Borkowski powiedział, że należy przemyśleć czy kwestia dostępności do żłobka j</w:t>
      </w:r>
      <w:r w:rsidR="00B165A0">
        <w:rPr>
          <w:rFonts w:eastAsia="Times New Roman"/>
        </w:rPr>
        <w:t>est czynnikiem ograniczającym</w:t>
      </w:r>
      <w:r>
        <w:rPr>
          <w:rFonts w:eastAsia="Times New Roman"/>
        </w:rPr>
        <w:t xml:space="preserve"> </w:t>
      </w:r>
      <w:r w:rsidR="00B165A0">
        <w:rPr>
          <w:rFonts w:eastAsia="Times New Roman"/>
        </w:rPr>
        <w:t>poszukiwanie</w:t>
      </w:r>
      <w:r>
        <w:rPr>
          <w:rFonts w:eastAsia="Times New Roman"/>
        </w:rPr>
        <w:t xml:space="preserve"> pracy. </w:t>
      </w:r>
      <w:r w:rsidR="00C20B80">
        <w:rPr>
          <w:rFonts w:eastAsia="Times New Roman"/>
        </w:rPr>
        <w:t xml:space="preserve">Wg. Burmistrza czynnikiem  bardziej motywującym do znalezienia zatrudnienia będzie świadomość, że w momencie rozpoczęcia pracy uzyska się świadczenie niż </w:t>
      </w:r>
      <w:r w:rsidR="00B165A0">
        <w:rPr>
          <w:rFonts w:eastAsia="Times New Roman"/>
        </w:rPr>
        <w:t xml:space="preserve">otrzymanie świadczenia przed podjęciem pracy. Daje to też pretekst do dyskusji na jaki czas przed podjęciem pracy można uzyskać to świadczenie, czy wystarczy miesiąc, trzy miesiące albo i dłużej. Wg. Burmistrza cel </w:t>
      </w:r>
      <w:r w:rsidR="00AA2F88">
        <w:rPr>
          <w:rFonts w:eastAsia="Times New Roman"/>
        </w:rPr>
        <w:br/>
      </w:r>
      <w:r w:rsidR="00B165A0">
        <w:rPr>
          <w:rFonts w:eastAsia="Times New Roman"/>
        </w:rPr>
        <w:t xml:space="preserve">i motywacja wprowadzenia programu są jednoznaczne, i program te cele spełnia. </w:t>
      </w:r>
    </w:p>
    <w:p w:rsidR="00B165A0" w:rsidRDefault="00B165A0" w:rsidP="00B67899">
      <w:pPr>
        <w:pStyle w:val="NormalnyWeb"/>
        <w:spacing w:after="240" w:afterAutospacing="0"/>
        <w:jc w:val="both"/>
        <w:rPr>
          <w:rFonts w:eastAsia="Times New Roman"/>
        </w:rPr>
      </w:pPr>
      <w:r>
        <w:rPr>
          <w:rFonts w:eastAsia="Times New Roman"/>
        </w:rPr>
        <w:t xml:space="preserve">Radny Krzysztof Bońkowski </w:t>
      </w:r>
      <w:r w:rsidR="0059710A">
        <w:rPr>
          <w:rFonts w:eastAsia="Times New Roman"/>
        </w:rPr>
        <w:t>powiedział, że jako pracodawca wie z własnego doświadczenia, że często osoby poszukujące pracy potrzebują czasu na znalezienie opieki nad dzieckiem zanim podejmą pracę. Radny zaproponował to rozwiązanie jako promesa dla mieszkańca, że w momencie podjęcia pracy będzie miał zapewnione to dofinansowanie i miejsce w żłobku oraz, że cała procedura administracyjna zostanie przeprowadzona sprawnie. Radny powiedział, że dla mieszkańców któr</w:t>
      </w:r>
      <w:r w:rsidR="0078406D">
        <w:rPr>
          <w:rFonts w:eastAsia="Times New Roman"/>
        </w:rPr>
        <w:t>zy przeprowadzili się do gminy lub</w:t>
      </w:r>
      <w:r w:rsidR="0059710A">
        <w:rPr>
          <w:rFonts w:eastAsia="Times New Roman"/>
        </w:rPr>
        <w:t xml:space="preserve"> nie mają w okolicy żadnej rodziny, która ewentualnie mogłaby pomóc w opiece nad dzieckiem, takie rozwiązanie </w:t>
      </w:r>
      <w:r w:rsidR="0078406D">
        <w:rPr>
          <w:rFonts w:eastAsia="Times New Roman"/>
        </w:rPr>
        <w:t xml:space="preserve">byłoby bardzo pomocne i, że właśnie taka pomoc jest celem wprowadzenia zmiany do tego programu. </w:t>
      </w:r>
    </w:p>
    <w:p w:rsidR="00D83B26" w:rsidRPr="0078406D" w:rsidRDefault="0078406D" w:rsidP="0078406D">
      <w:pPr>
        <w:pStyle w:val="NormalnyWeb"/>
        <w:spacing w:after="240" w:afterAutospacing="0"/>
        <w:jc w:val="both"/>
        <w:rPr>
          <w:rFonts w:eastAsia="Times New Roman"/>
        </w:rPr>
      </w:pPr>
      <w:r>
        <w:rPr>
          <w:rFonts w:eastAsia="Times New Roman"/>
        </w:rPr>
        <w:t xml:space="preserve">Burmistrz Artur Borkowski że na chwilę obecną nie ma problemu z brakiem miejsc w żłobkach oraz że rozwiązanie, które zaproponował Radny Krzysztof Bońkowski sprawdziłoby się </w:t>
      </w:r>
      <w:r w:rsidR="00AA2F88">
        <w:rPr>
          <w:rFonts w:eastAsia="Times New Roman"/>
        </w:rPr>
        <w:br/>
      </w:r>
      <w:r>
        <w:rPr>
          <w:rFonts w:eastAsia="Times New Roman"/>
        </w:rPr>
        <w:t xml:space="preserve">w przypadku, gdy tych miejsc byłoby zbyt mało i rodzic musiałby konkurować z innymi </w:t>
      </w:r>
      <w:r w:rsidR="00AA2F88">
        <w:rPr>
          <w:rFonts w:eastAsia="Times New Roman"/>
        </w:rPr>
        <w:br/>
      </w:r>
      <w:r>
        <w:rPr>
          <w:rFonts w:eastAsia="Times New Roman"/>
        </w:rPr>
        <w:t xml:space="preserve">o możliwość pozostawienia dziecka pod opieką. Burmistrz powiedział, że ten program został stworzony właśnie po to aby zachęcić do korzystania z opieki w żłobku, ponieważ w gminie było zbyt mało chętnych. </w:t>
      </w:r>
    </w:p>
    <w:p w:rsidR="003A17E8" w:rsidRDefault="009E07DD">
      <w:pPr>
        <w:pStyle w:val="NormalnyWeb"/>
        <w:spacing w:after="240" w:afterAutospacing="0"/>
        <w:rPr>
          <w:b/>
        </w:rPr>
      </w:pPr>
      <w:r>
        <w:br/>
      </w:r>
      <w:r>
        <w:rPr>
          <w:b/>
          <w:bCs/>
          <w:u w:val="single"/>
        </w:rPr>
        <w:t>Głosowano w sprawie:</w:t>
      </w:r>
      <w:r>
        <w:br/>
        <w:t xml:space="preserve">Zaopiniowanie projektu uchwały w sprawie ustanowienia „Serockiego bonu żłobkowego”..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Bożena Kalinowska, Teresa Krzyczkowska, Gabriela Książyk, Józef Lutomirski , Sławomir Osiwała, Jarosław Krzysztof Pielach, Aneta Rogucka, Mariusz Rosiński, Włodzimierz Skośkiewicz, Wiesław Winnicki, Krzysztof Zakolski</w:t>
      </w:r>
      <w:r>
        <w:br/>
        <w:t>N</w:t>
      </w:r>
      <w:r w:rsidR="003A17E8">
        <w:t>IEOBECNI (1)</w:t>
      </w:r>
      <w:r w:rsidR="003A17E8">
        <w:br/>
        <w:t>Agnieszka Oktaba</w:t>
      </w:r>
      <w:r w:rsidR="003A17E8">
        <w:br/>
      </w:r>
      <w:r>
        <w:br/>
      </w:r>
      <w:r w:rsidRPr="00D12C73">
        <w:rPr>
          <w:b/>
        </w:rPr>
        <w:br/>
      </w:r>
      <w:r w:rsidRPr="00D12C73">
        <w:rPr>
          <w:b/>
        </w:rPr>
        <w:lastRenderedPageBreak/>
        <w:t>7. Zaopiniowanie projektu uchwały w sprawie przekształcenia Szkoły Podstawowej im. Mikołaja Kopernika w Serocku poprzez likwidację oddziałów przedszkolnych.</w:t>
      </w:r>
    </w:p>
    <w:p w:rsidR="003A17E8" w:rsidRDefault="003A17E8">
      <w:pPr>
        <w:pStyle w:val="NormalnyWeb"/>
        <w:spacing w:after="240" w:afterAutospacing="0"/>
      </w:pPr>
      <w:r w:rsidRPr="00D12C73">
        <w:rPr>
          <w:b/>
        </w:rPr>
        <w:t>8. Zaopiniowanie projektu uchwały w sprawie przekształcenia Samorządowego Przedszkola im. Krasnala Hałabały w Serocku poprzez utworzenie innej lokalizacji prowadzenia zajęć dydaktycznych, wychowawczych i opiekuńczych.</w:t>
      </w:r>
    </w:p>
    <w:p w:rsidR="00EF78C5" w:rsidRDefault="003A17E8">
      <w:pPr>
        <w:pStyle w:val="NormalnyWeb"/>
        <w:spacing w:after="240" w:afterAutospacing="0"/>
      </w:pPr>
      <w:r>
        <w:t>Projekty</w:t>
      </w:r>
      <w:r w:rsidR="00A911BB">
        <w:t xml:space="preserve"> </w:t>
      </w:r>
      <w:r>
        <w:t>uchwa</w:t>
      </w:r>
      <w:r w:rsidR="00174A78">
        <w:t xml:space="preserve">ł przedstawiła Dyrektor </w:t>
      </w:r>
      <w:r w:rsidR="00835877">
        <w:t>Zespołu Obsługi Szkół i Przedszkoli</w:t>
      </w:r>
      <w:r w:rsidR="00174A78">
        <w:t xml:space="preserve"> </w:t>
      </w:r>
      <w:r>
        <w:t>Alicja Melion.</w:t>
      </w:r>
    </w:p>
    <w:p w:rsidR="00EF78C5" w:rsidRPr="00F95A1E" w:rsidRDefault="00966201" w:rsidP="00EF78C5">
      <w:pPr>
        <w:jc w:val="both"/>
      </w:pPr>
      <w:r w:rsidRPr="0038060A">
        <w:t>W dniu 19 lutego 2020r. Rada Miejska w Serocku podjęła uchwałę nr 200/XIX/2020</w:t>
      </w:r>
      <w:r w:rsidR="00EF78C5">
        <w:t xml:space="preserve"> </w:t>
      </w:r>
      <w:r w:rsidRPr="0038060A">
        <w:t>w sprawie zamiaru przekształcenia Szkoły Podstawowej im. Mikołaja Kopernika w Serocku poprzez likw</w:t>
      </w:r>
      <w:r w:rsidR="00EF78C5">
        <w:t>idację oddziałów przedszkolnych oraz uchwałę nr 201/XIX/2020 w sprawie przekształcenia Samorządowego Przedszkola im. Krasnala Hałaba</w:t>
      </w:r>
      <w:r w:rsidR="003D77C1">
        <w:t xml:space="preserve">ły w Serocku poprzez utworzenie </w:t>
      </w:r>
      <w:r w:rsidR="00EF78C5">
        <w:t xml:space="preserve">innej lokalizacji prowadzenia zajęć dydaktycznych, wychowawczych </w:t>
      </w:r>
      <w:r w:rsidR="00EF78C5">
        <w:br/>
        <w:t xml:space="preserve">i opiekuńczych. </w:t>
      </w:r>
      <w:r w:rsidRPr="0038060A">
        <w:t xml:space="preserve"> </w:t>
      </w:r>
      <w:r w:rsidR="00EF78C5">
        <w:t xml:space="preserve">Zgodnie z obowiązującymi procedurami przekształcenia i likwidacji uchwały intencyjne podlegają jeszcze procedurze likwidacyjnej polegającej na tym, że ze zmianami </w:t>
      </w:r>
      <w:r w:rsidR="00AD2557">
        <w:br/>
      </w:r>
      <w:r w:rsidR="00EF78C5">
        <w:t xml:space="preserve">w tym zakresie zapoznawani są rodzice, których dotyczą te zmiany, następnie Burmistrz ma obowiązek wystąpienia o opinię do Kuratora Oświaty, który nadzoruje dane placówki. </w:t>
      </w:r>
      <w:r w:rsidR="00EF78C5">
        <w:br/>
        <w:t xml:space="preserve">Te działania zostały przeprowadzone, rodzice wychowanków obu placówek zostali zapoznani z planami przekształcenia. </w:t>
      </w:r>
      <w:r w:rsidR="00EF78C5" w:rsidRPr="0038060A">
        <w:t>Mazowiecki Kurator Oświaty postanowieniem z dnia 25 marca 2020r. wyraził pozytywną opinię w sprawie zamiaru przekształcenia Szkoły Podstawowej im. Mikołaja Kopernika w Serocku poprzez likwi</w:t>
      </w:r>
      <w:r w:rsidR="00EF78C5">
        <w:t xml:space="preserve">dację oddziałów  przedszkolnych oraz </w:t>
      </w:r>
      <w:r w:rsidR="00EF78C5" w:rsidRPr="00F95A1E">
        <w:t>w sprawie zamiaru przekształcenia  Samorządowego Przedszkola im. Krasnala Hałabały w Serocku poprzez utworzenie innej lokalizacji oddziałów przedszkolnych z dniem 31 sierpnia 2020r.</w:t>
      </w:r>
      <w:r w:rsidR="00EF78C5">
        <w:t xml:space="preserve"> </w:t>
      </w:r>
    </w:p>
    <w:p w:rsidR="003A17E8" w:rsidRDefault="003A17E8" w:rsidP="003D77C1">
      <w:pPr>
        <w:jc w:val="both"/>
      </w:pPr>
      <w:r w:rsidRPr="0038060A">
        <w:t xml:space="preserve">Podjęcie uchwały w sprawie przekształcenia Szkoły Podstawowej im. Mikołaja Kopernika </w:t>
      </w:r>
      <w:r w:rsidR="00AD2557">
        <w:br/>
      </w:r>
      <w:r w:rsidRPr="0038060A">
        <w:t>w Serock</w:t>
      </w:r>
      <w:r w:rsidR="003D77C1">
        <w:t xml:space="preserve">u poprzez likwidację oddziałów </w:t>
      </w:r>
      <w:r w:rsidRPr="0038060A">
        <w:t>przedszkolnych</w:t>
      </w:r>
      <w:r w:rsidR="003D77C1">
        <w:t xml:space="preserve"> oraz </w:t>
      </w:r>
      <w:r w:rsidR="003D77C1" w:rsidRPr="00F95A1E">
        <w:t>w sprawie przekształcenia Samorządowego Przedszkola im. Krasnala Hałabały w Serocku poprzez utworzenie innej lokalizacji prowadzenia zajęć dydaktycznych, wychowawczych i opiekuńczych ma  na celu poprawę bezpieczeństwa i warunków w jakich odbywa się realizacja wychowania przedszkolnego na terenie Serocka.</w:t>
      </w:r>
      <w:r w:rsidR="003D77C1">
        <w:t xml:space="preserve"> </w:t>
      </w:r>
      <w:r w:rsidRPr="0038060A">
        <w:t xml:space="preserve">Pozwala na  ujednolicenie organizacyjne wychowania przedszkolnego, stwarza warunki do ciągłości wychowania przedszkolnego dla dziecka  </w:t>
      </w:r>
      <w:r w:rsidR="00AD2557">
        <w:br/>
      </w:r>
      <w:r w:rsidRPr="0038060A">
        <w:t xml:space="preserve">w jednej placówce, a także daje możliwość prowadzenia pracy dydaktycznej, wychowawczej </w:t>
      </w:r>
      <w:r w:rsidR="00AD2557">
        <w:br/>
      </w:r>
      <w:r w:rsidRPr="0038060A">
        <w:t xml:space="preserve">i opiekuńczej przez tego samego nauczyciela przez czas korzystania przez dziecko </w:t>
      </w:r>
      <w:r w:rsidR="00AD2557">
        <w:br/>
      </w:r>
      <w:r w:rsidRPr="0038060A">
        <w:t xml:space="preserve">z wychowania przedszkolnego. W miejsce likwidowanych oddziałów przedszkolnych zostanie utworzona inna lokalizacja prowadzenia zajęć dydaktycznych, wychowawczych </w:t>
      </w:r>
      <w:r w:rsidR="00AD2557">
        <w:br/>
      </w:r>
      <w:r w:rsidRPr="0038060A">
        <w:t xml:space="preserve">i opiekuńczych przez Samorządowe Przedszkole im. Krasnala Hałabały w Serocku. Łącznik pomiędzy budynkami szkoły i przedszkola, w którym zlokalizowane były oddziały przedszkolne zostanie przebudowany. W wyniku tego rozdzielona zostanie przestrzeń szkolna od przedszkolnej, co zwiększy komfort i bezpieczeństwo przebywających dzieci w przedszkolu i w szkole. Pomieszczenia zostaną dostosowane do wymogów przepisów ochrony przeciwpożarowej oraz sanitarno-higienicznych. Likwidacja oddziałów przedszkolnych nie spowoduje zmniejszenia liczby miejsc do wychowania przedszkolnego. </w:t>
      </w:r>
    </w:p>
    <w:p w:rsidR="00966201" w:rsidRPr="00F95A1E" w:rsidRDefault="00966201" w:rsidP="003D77C1">
      <w:pPr>
        <w:jc w:val="both"/>
      </w:pPr>
      <w:r w:rsidRPr="00F95A1E">
        <w:t>Nowa lo</w:t>
      </w:r>
      <w:r w:rsidR="00DA73E6">
        <w:t xml:space="preserve">kalizacja oddziałów </w:t>
      </w:r>
      <w:r w:rsidRPr="00F95A1E">
        <w:t>przedszkolnych Samorządowego Przedszkola im. Krasnala Hałabały, w Serocku mieścić się będzie w części  budynku Szkoły Podstawowej w Serocku przy ul. Pułtuskiej 68, która jest łącznikiem z budynkiem przedszkola. Budynek przedszkola oraz szkoły są połączone wewnętrznym korytarzem, co zapewnia  dyrektorowi  prz</w:t>
      </w:r>
      <w:r w:rsidR="00DA73E6">
        <w:t xml:space="preserve">edszkola odpowiednie warunki do </w:t>
      </w:r>
      <w:r w:rsidRPr="00F95A1E">
        <w:t xml:space="preserve">sprawowania bezpośredniego nadzoru nad pracą oddziałów. Aktualnie w tej części budynku mieszczą się oddziały przedszkolne funkcjonujące w strukturze szkoły podstawowej, które  zostaną zlikwidowane z dniem 31 sierpnia 2020r.  Przekształcenie przedszkola pozwoli na ciągłość  realizowania wychowania przedszkolnego przez wychowanka </w:t>
      </w:r>
      <w:r w:rsidRPr="00F95A1E">
        <w:lastRenderedPageBreak/>
        <w:t>w jednej placówce, bez konieczności zmiany nauczyciela i otoczenia, w okresie odbywania rocznego przygotowania przedszkolnego. Nowa lokalizacja oddziałów przedszkolnych  będzie spełniała warunki do prawidłowej realizacji celów i zadań wychowania przedszkolnego. Łącznik  pomiędzy budynkami szkoły i przedszkola  zostanie  przebudow</w:t>
      </w:r>
      <w:r w:rsidR="00AD2557">
        <w:t xml:space="preserve">any. W wyniku tego rozdzielona </w:t>
      </w:r>
      <w:r w:rsidRPr="00F95A1E">
        <w:t xml:space="preserve">zostanie przestrzeń przedszkolna od szkolnej, co zwiększy komfort </w:t>
      </w:r>
      <w:r w:rsidR="00AD2557">
        <w:br/>
      </w:r>
      <w:r w:rsidR="00174A78">
        <w:t>i</w:t>
      </w:r>
      <w:r w:rsidR="00320E8C">
        <w:t xml:space="preserve"> </w:t>
      </w:r>
      <w:r w:rsidRPr="00F95A1E">
        <w:t>bezpiec</w:t>
      </w:r>
      <w:r w:rsidR="005F1994">
        <w:t xml:space="preserve">zeństwo przebywających dzieci w </w:t>
      </w:r>
      <w:r w:rsidRPr="00F95A1E">
        <w:t>pr</w:t>
      </w:r>
      <w:r w:rsidR="00174A78">
        <w:t xml:space="preserve">zedszkolu, powstaną cztery sale </w:t>
      </w:r>
      <w:r w:rsidRPr="00F95A1E">
        <w:t>z przeznaczeniem dla dzieci przedszkolnych, łazienki, szatnie, gabinety terapii zajęciowej oraz niezbędne magazyny, a także winda gastronomiczna, dzięki której posiłki zostaną dostarczone bezpośrednio do sal przedszkolnych bez konieczności schodzenia do stołówki szkolnej</w:t>
      </w:r>
      <w:r w:rsidR="003D77C1">
        <w:t>. Przekształce</w:t>
      </w:r>
      <w:r w:rsidRPr="00F95A1E">
        <w:t>n</w:t>
      </w:r>
      <w:r w:rsidR="003D77C1">
        <w:t>i</w:t>
      </w:r>
      <w:r w:rsidRPr="00F95A1E">
        <w:t>e Samorządowego Przedszkola im. Krasnala Hałabały w Serocku będzie zorganizowane w 11 oddziałach przedszkolnych dla 275 dzieci. Placówka zwiększy  liczbę zatrudnionych pracowników pedagogicznych i niepedagogicznych</w:t>
      </w:r>
      <w:r w:rsidR="005F1994">
        <w:t>,</w:t>
      </w:r>
      <w:r w:rsidRPr="00F95A1E">
        <w:t xml:space="preserve"> w któr</w:t>
      </w:r>
      <w:r w:rsidR="005F1994">
        <w:t xml:space="preserve">ej </w:t>
      </w:r>
      <w:r w:rsidRPr="00F95A1E">
        <w:t xml:space="preserve">znajdą pracę, </w:t>
      </w:r>
      <w:r w:rsidR="005F1994">
        <w:t xml:space="preserve"> pracownicy</w:t>
      </w:r>
      <w:r w:rsidRPr="00F95A1E">
        <w:t xml:space="preserve"> likwidowanych oddziałów przedszkolnych w Szkole Podstawowej im. Mikołaja Kopernika w Serocku.</w:t>
      </w:r>
    </w:p>
    <w:p w:rsidR="005F1994" w:rsidRDefault="002D43A9" w:rsidP="00320E8C">
      <w:pPr>
        <w:pStyle w:val="NormalnyWeb"/>
        <w:spacing w:after="240" w:afterAutospacing="0"/>
        <w:jc w:val="both"/>
      </w:pPr>
      <w:r>
        <w:t>Radny Sławomir Czerwiński</w:t>
      </w:r>
      <w:r w:rsidR="00AA2F88">
        <w:t xml:space="preserve"> </w:t>
      </w:r>
      <w:r w:rsidR="005F1994">
        <w:t xml:space="preserve">zgłosił uwagę odnośnie zapisu w projekcie uchwały w paragrafie 1. Zapis brzmi „przekształca </w:t>
      </w:r>
      <w:r w:rsidR="005F1994" w:rsidRPr="0038060A">
        <w:t>się z dniem 31 sierpnia 2020r. Szkoł</w:t>
      </w:r>
      <w:r w:rsidR="005F1994">
        <w:t>y</w:t>
      </w:r>
      <w:r w:rsidR="005F1994" w:rsidRPr="0038060A">
        <w:t xml:space="preserve"> Podstawow</w:t>
      </w:r>
      <w:r w:rsidR="005F1994">
        <w:t>ej</w:t>
      </w:r>
      <w:r w:rsidR="005F1994" w:rsidRPr="0038060A">
        <w:t xml:space="preserve">  im. Mikołaja Kopernika w Serocku</w:t>
      </w:r>
      <w:r w:rsidR="005F1994">
        <w:t>…”, powinno być „p</w:t>
      </w:r>
      <w:r w:rsidR="005F1994" w:rsidRPr="0038060A">
        <w:t>rzekształca się z dniem 31 sierpnia 2020r. Szkołę Podstawową  im. Mikołaja Kopernika w Serocku</w:t>
      </w:r>
      <w:r w:rsidR="005F1994">
        <w:t>…”. Radny zapytał również czy prace związane z przekształceniem już ruszyły.</w:t>
      </w:r>
    </w:p>
    <w:p w:rsidR="00094F85" w:rsidRDefault="005F1994" w:rsidP="00320E8C">
      <w:pPr>
        <w:pStyle w:val="NormalnyWeb"/>
        <w:spacing w:after="240" w:afterAutospacing="0"/>
        <w:jc w:val="both"/>
      </w:pPr>
      <w:r>
        <w:t xml:space="preserve">Zastępca Burmistrza Marek Bąbolski odpowiedział, że </w:t>
      </w:r>
      <w:r w:rsidR="00094F85">
        <w:t>prace są prowadzone już trzeci tydzień. Burmistrz Powiedział, iż istnieje szansa, że prace zostaną zakończone wcześniej niż początkowo zakładano.</w:t>
      </w:r>
    </w:p>
    <w:p w:rsidR="00C51CF1" w:rsidRDefault="00C51CF1" w:rsidP="00320E8C">
      <w:pPr>
        <w:pStyle w:val="NormalnyWeb"/>
        <w:spacing w:after="240" w:afterAutospacing="0"/>
        <w:jc w:val="both"/>
      </w:pPr>
      <w:r>
        <w:t>Przewodniczący</w:t>
      </w:r>
      <w:r w:rsidR="00835877">
        <w:t xml:space="preserve"> Rady</w:t>
      </w:r>
      <w:r>
        <w:t xml:space="preserve"> Mariusz Rosiński zadał pytanie ile osób zgłosiło się żeby skorzystać z opieki przedszkolnej w poszczególnych przedszkolach na terenie Gminy oraz w klasach 1-3.</w:t>
      </w:r>
    </w:p>
    <w:p w:rsidR="00C51CF1" w:rsidRDefault="00C51CF1" w:rsidP="00320E8C">
      <w:pPr>
        <w:pStyle w:val="NormalnyWeb"/>
        <w:spacing w:after="240" w:afterAutospacing="0"/>
        <w:jc w:val="both"/>
      </w:pPr>
      <w:r>
        <w:t>Dyrektor Alicja Melion odpowiedziała, że na dzień dzisiejszy dzieci korzystających z opieki przedszkola jest 20 co stanowi 4 % obłożenia przedszkolnego. W przedszkolu w Serocku – 9 dzieci, w Zegrzu – 6 dzieci, w Woli Kiełpińskiej – 2 dzieci, w Jadwisinie- 5 dzieci</w:t>
      </w:r>
      <w:r w:rsidR="001507D3">
        <w:t xml:space="preserve">. W przypadku dzieci z klas 1-3 jest 15 korzystających z zajęć dydaktycznych co stanowi ok 3% obłożenia. </w:t>
      </w:r>
      <w:r w:rsidR="00320E8C">
        <w:t xml:space="preserve">Od 15 maja szkoły mogą prowadzić zajęcia rehabilitacyjne m.in. zajęcia z logopedą lub integrację sensoryczną. Pani Dyrektor powiedziała, że dzieci zaczynają już korzystać z tych zajęć. </w:t>
      </w:r>
    </w:p>
    <w:p w:rsidR="00C630FB" w:rsidRPr="00C630FB" w:rsidRDefault="009E07DD" w:rsidP="00C630FB">
      <w:pPr>
        <w:pStyle w:val="NormalnyWeb"/>
        <w:spacing w:after="240" w:afterAutospacing="0"/>
      </w:pPr>
      <w:r>
        <w:br/>
      </w:r>
      <w:r>
        <w:rPr>
          <w:b/>
          <w:bCs/>
          <w:u w:val="single"/>
        </w:rPr>
        <w:t>Głosowano w sprawie:</w:t>
      </w:r>
      <w:r>
        <w:br/>
        <w:t xml:space="preserve">Zaopiniowanie projektu uchwały w sprawie przekształcenia Szkoły Podstawowej im. Mikołaja Kopernika w Serocku poprzez likwidację oddziałów przedszkolnych..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Bożena Kalinowska, Teresa Krzyczkowska, Gabriela Książyk, Józef Lutomirski , Sławomir Osiwała, Jarosław Krzysztof Pielach, Aneta Rogucka, Mariusz Rosiński, Włodzimierz Skośkiewicz, Wiesław Winnicki, Krzysztof Zakolski</w:t>
      </w:r>
      <w:r>
        <w:br/>
      </w:r>
      <w:r>
        <w:lastRenderedPageBreak/>
        <w:t>NI</w:t>
      </w:r>
      <w:r w:rsidR="003A17E8">
        <w:t>EOBECNI (1)</w:t>
      </w:r>
      <w:r w:rsidR="003A17E8">
        <w:br/>
        <w:t>Agnieszka Oktaba</w:t>
      </w:r>
      <w:r w:rsidR="003A17E8">
        <w:br/>
      </w:r>
      <w:r>
        <w:br/>
      </w:r>
      <w:r>
        <w:br/>
      </w:r>
      <w:r>
        <w:rPr>
          <w:b/>
          <w:bCs/>
          <w:u w:val="single"/>
        </w:rPr>
        <w:t>Głosowano w sprawie:</w:t>
      </w:r>
      <w:r>
        <w:br/>
        <w:t xml:space="preserve">Zaopiniowanie projektu uchwały w sprawie przekształcenia Samorządowego Przedszkola im. Krasnala Hałabały w Serocku poprzez utworzenie innej lokalizacji prowadzenia zajęć dydaktycznych, wychowawczych i opiekuńczych..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Bożena Kalinowska, Teresa Krzyczkowska, Gabriela Książyk, Józef Lutomirski , Sławomir Osiwała, Jarosław Krzysztof Pielach, Aneta Rogucka, Mariusz Rosiński, Włodzimierz Skośkiewicz, Wiesław Winnicki, Krzysztof Zakolski</w:t>
      </w:r>
      <w:r>
        <w:br/>
        <w:t>N</w:t>
      </w:r>
      <w:r w:rsidR="00320E8C">
        <w:t>IEOBECNI (1)</w:t>
      </w:r>
      <w:r w:rsidR="00320E8C">
        <w:br/>
        <w:t>Agnieszka Oktaba</w:t>
      </w:r>
      <w:r w:rsidR="00320E8C">
        <w:br/>
      </w:r>
      <w:r w:rsidR="00320E8C">
        <w:br/>
      </w:r>
      <w:r w:rsidRPr="00D12C73">
        <w:rPr>
          <w:b/>
        </w:rPr>
        <w:br/>
      </w:r>
      <w:r w:rsidRPr="00D12C73">
        <w:rPr>
          <w:b/>
        </w:rPr>
        <w:br/>
        <w:t>9. Zaopiniowanie projektu uchwały w sprawie określenia wykazu kąpielisk na terenie Miasta i Gminy Serock oraz sezonu kąpielowego w 2020r.</w:t>
      </w:r>
      <w:r>
        <w:br/>
      </w:r>
      <w:r w:rsidR="00320E8C" w:rsidRPr="00C630FB">
        <w:t xml:space="preserve">Projekt Uchwały przedstawił </w:t>
      </w:r>
      <w:r w:rsidR="00C630FB" w:rsidRPr="00C630FB">
        <w:t xml:space="preserve">Zastępca Burmistrza Marek Bąbolski. </w:t>
      </w:r>
    </w:p>
    <w:p w:rsidR="00C630FB" w:rsidRPr="00C630FB" w:rsidRDefault="00C630FB" w:rsidP="00C630FB">
      <w:pPr>
        <w:jc w:val="both"/>
        <w:rPr>
          <w:rFonts w:eastAsia="Calibri"/>
        </w:rPr>
      </w:pPr>
      <w:r w:rsidRPr="00C630FB">
        <w:rPr>
          <w:rFonts w:eastAsia="Calibri"/>
        </w:rPr>
        <w:t>Zgodnie z art. 37 ust.1 i 2 ustawy z dnia 20 lipca 2017 roku Prawo wodne (</w:t>
      </w:r>
      <w:proofErr w:type="spellStart"/>
      <w:r w:rsidRPr="00C630FB">
        <w:rPr>
          <w:rFonts w:eastAsia="Calibri"/>
        </w:rPr>
        <w:t>t.j</w:t>
      </w:r>
      <w:proofErr w:type="spellEnd"/>
      <w:r w:rsidRPr="00C630FB">
        <w:rPr>
          <w:rFonts w:eastAsia="Calibri"/>
        </w:rPr>
        <w:t>. Dz.U. z 2020 r., poz. 310) rada gminy określa w drodze uchwały będącej aktem prawa miejscowego, corocznie do dnia 20 maja wykaz kąpielisk na terenie gminy. Określa także sezon kąpielowy, który obejmuje okres między 1 czerwca a 30 września.</w:t>
      </w:r>
      <w:r>
        <w:rPr>
          <w:rFonts w:eastAsia="Calibri"/>
        </w:rPr>
        <w:t xml:space="preserve"> </w:t>
      </w:r>
      <w:r w:rsidRPr="00C630FB">
        <w:rPr>
          <w:rFonts w:eastAsia="Calibri"/>
        </w:rPr>
        <w:t xml:space="preserve">Organizator (Burmistrz Miasta i Gminy Serock) uzyskał wszystkie dokumenty niezbędne do umieszczenia w wykazie kąpielisk, wydzielonego fragmentu wód powierzchniowych, na których planuje utworzyć kąpielisko pod nazwą „Plaża Miejska w Serocku”  na akwenie wodnym Jeziora Zegrzyńskiego w km 39+221 rzeki Narew; współrzędne geograficzne: N 52º30’56,8” E 21º04’38,5’. </w:t>
      </w:r>
    </w:p>
    <w:p w:rsidR="00C630FB" w:rsidRPr="00C630FB" w:rsidRDefault="00C630FB" w:rsidP="00C630FB">
      <w:pPr>
        <w:jc w:val="both"/>
        <w:rPr>
          <w:rFonts w:eastAsia="Calibri"/>
        </w:rPr>
      </w:pPr>
      <w:r w:rsidRPr="00C630FB">
        <w:rPr>
          <w:rFonts w:eastAsia="Calibri"/>
        </w:rPr>
        <w:t>Wypełniając nałożony ww. ustawą obowiązek należy projekt uchwały podać do publicznej wiadomości, w sposób zwyczajowo przyjęty, określając formę, miejsce i termin składania uwag oraz propozycji zmian do tego projektu uchwały, nie krótszy niż 21 dni od dnia podania do publicznej wiadomości.</w:t>
      </w:r>
    </w:p>
    <w:p w:rsidR="00C630FB" w:rsidRPr="00C630FB" w:rsidRDefault="00C630FB" w:rsidP="00C630FB">
      <w:pPr>
        <w:jc w:val="both"/>
        <w:rPr>
          <w:rFonts w:eastAsia="Calibri"/>
        </w:rPr>
      </w:pPr>
      <w:r w:rsidRPr="00C630FB">
        <w:rPr>
          <w:rFonts w:eastAsia="Calibri"/>
        </w:rPr>
        <w:t>Projekt uchwały został podany do publicznej wiadomości poprzez:</w:t>
      </w:r>
    </w:p>
    <w:p w:rsidR="00C630FB" w:rsidRPr="00C630FB" w:rsidRDefault="00C630FB" w:rsidP="00C630FB">
      <w:pPr>
        <w:jc w:val="both"/>
        <w:rPr>
          <w:rFonts w:eastAsia="Calibri"/>
        </w:rPr>
      </w:pPr>
      <w:r>
        <w:rPr>
          <w:rFonts w:eastAsia="Calibri"/>
        </w:rPr>
        <w:t xml:space="preserve">- </w:t>
      </w:r>
      <w:r w:rsidRPr="00C630FB">
        <w:rPr>
          <w:rFonts w:eastAsia="Calibri"/>
        </w:rPr>
        <w:t>udostępnienie na stronie Biuletynu Informacji Publicznej Urzędu Miasta i Gminy w Serocku;</w:t>
      </w:r>
    </w:p>
    <w:p w:rsidR="00C630FB" w:rsidRPr="00C630FB" w:rsidRDefault="00C630FB" w:rsidP="00C630FB">
      <w:pPr>
        <w:jc w:val="both"/>
        <w:rPr>
          <w:rFonts w:eastAsia="Calibri"/>
        </w:rPr>
      </w:pPr>
      <w:r>
        <w:rPr>
          <w:rFonts w:eastAsia="Calibri"/>
        </w:rPr>
        <w:t xml:space="preserve">- </w:t>
      </w:r>
      <w:r w:rsidRPr="00C630FB">
        <w:rPr>
          <w:rFonts w:eastAsia="Calibri"/>
        </w:rPr>
        <w:t>udostępnienie na tablicy ogłoszeń Urzędu Miasta i Gminy w Serocku.</w:t>
      </w:r>
    </w:p>
    <w:p w:rsidR="00C630FB" w:rsidRDefault="00C630FB" w:rsidP="00C630FB">
      <w:pPr>
        <w:jc w:val="both"/>
      </w:pPr>
      <w:r w:rsidRPr="00C630FB">
        <w:t>Do projektu uchwały nie wniesiono uwag.</w:t>
      </w:r>
    </w:p>
    <w:p w:rsidR="00A32443" w:rsidRDefault="00A32443" w:rsidP="00C630FB">
      <w:pPr>
        <w:jc w:val="both"/>
      </w:pPr>
    </w:p>
    <w:p w:rsidR="00A32443" w:rsidRDefault="00A32443" w:rsidP="00C630FB">
      <w:pPr>
        <w:jc w:val="both"/>
      </w:pPr>
      <w:r>
        <w:t>Radny Krzysztof Bońkowski zapytał czy zmieniły się przepisy odnośnie cumowania jednostek pływających do pomostu w Serocku.</w:t>
      </w:r>
    </w:p>
    <w:p w:rsidR="00A32443" w:rsidRDefault="00A32443" w:rsidP="00C630FB">
      <w:pPr>
        <w:jc w:val="both"/>
      </w:pPr>
    </w:p>
    <w:p w:rsidR="00A32443" w:rsidRDefault="00A32443" w:rsidP="00C630FB">
      <w:pPr>
        <w:jc w:val="both"/>
      </w:pPr>
      <w:r>
        <w:t>Zastępca Burmistrza Marek Bąbolski odpowiedzi</w:t>
      </w:r>
      <w:r w:rsidR="00BD6170">
        <w:t>ał, że nie zaszły żadne zmiany w przepisach.</w:t>
      </w:r>
    </w:p>
    <w:p w:rsidR="00BD6170" w:rsidRDefault="009E07DD">
      <w:pPr>
        <w:pStyle w:val="NormalnyWeb"/>
        <w:spacing w:after="240" w:afterAutospacing="0"/>
      </w:pPr>
      <w:r>
        <w:lastRenderedPageBreak/>
        <w:br/>
      </w:r>
      <w:r>
        <w:rPr>
          <w:b/>
          <w:bCs/>
          <w:u w:val="single"/>
        </w:rPr>
        <w:t>Głosowano w sprawie:</w:t>
      </w:r>
      <w:r>
        <w:br/>
        <w:t xml:space="preserve">Zaopiniowanie projektu uchwały w sprawie określenia wykazu kąpielisk na terenie Miasta i Gminy Serock oraz sezonu kąpielowego w 2020r..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Bożena Kalinowska, Teresa Krzyczkowska, Gabriela Książyk, Józef Lutomirski , Sławomir Osiwała, Jarosław Krzysztof Pielach, Aneta Rogucka, Mariusz Rosiński, Włodzimierz Skośkiewicz, Wiesław Winnicki, Krzysztof Zakolski</w:t>
      </w:r>
      <w:r>
        <w:br/>
        <w:t>NI</w:t>
      </w:r>
      <w:r w:rsidR="00BD6170">
        <w:t>EOBECNI (1)</w:t>
      </w:r>
      <w:r w:rsidR="00BD6170">
        <w:br/>
        <w:t>Agnieszka Oktaba</w:t>
      </w:r>
      <w:r w:rsidR="00BD6170">
        <w:br/>
      </w:r>
      <w:r w:rsidR="00BD6170">
        <w:br/>
      </w:r>
      <w:r w:rsidRPr="00D12C73">
        <w:rPr>
          <w:b/>
        </w:rPr>
        <w:br/>
        <w:t>10. Zaopiniowanie projektu uchwały w sprawie skargi na działalność Burmistrza Miasta i Gminy Serock.</w:t>
      </w:r>
      <w:r>
        <w:br/>
      </w:r>
      <w:r w:rsidR="00050552">
        <w:t>Projekt U</w:t>
      </w:r>
      <w:r w:rsidR="00BD6170">
        <w:t>chwały przedstawił Przewodnic</w:t>
      </w:r>
      <w:r w:rsidR="00050552">
        <w:t>zący Komisji Skarg, Wniosków i P</w:t>
      </w:r>
      <w:r w:rsidR="00835877">
        <w:t xml:space="preserve">etycji </w:t>
      </w:r>
      <w:r w:rsidR="00BD6170">
        <w:t xml:space="preserve"> Krzysztof Zakolski.</w:t>
      </w:r>
    </w:p>
    <w:p w:rsidR="00050552" w:rsidRDefault="00050552">
      <w:pPr>
        <w:pStyle w:val="NormalnyWeb"/>
        <w:spacing w:after="240" w:afterAutospacing="0"/>
      </w:pPr>
      <w:r>
        <w:t xml:space="preserve">Komisja Skarg, Wniosków i Petycji na posiedzeniu w dniu 9 marca 2020r. oraz w dniu 18 maja 2020r. powyższą skargę rozpatrzyła i zaopiniowała uznając ją za bezzasadną. </w:t>
      </w:r>
    </w:p>
    <w:p w:rsidR="00BD6170" w:rsidRPr="00BD6170" w:rsidRDefault="00BD6170" w:rsidP="00BD6170">
      <w:pPr>
        <w:pStyle w:val="Styl"/>
        <w:shd w:val="clear" w:color="auto" w:fill="FEFFFE"/>
        <w:ind w:right="192"/>
        <w:jc w:val="both"/>
        <w:rPr>
          <w:rFonts w:ascii="Times New Roman" w:hAnsi="Times New Roman" w:cs="Times New Roman"/>
          <w:shd w:val="clear" w:color="auto" w:fill="FEFFFE"/>
        </w:rPr>
      </w:pPr>
      <w:r>
        <w:rPr>
          <w:rFonts w:ascii="Times New Roman" w:hAnsi="Times New Roman" w:cs="Times New Roman"/>
          <w:shd w:val="clear" w:color="auto" w:fill="FEFFFE"/>
        </w:rPr>
        <w:t xml:space="preserve">Ministerstwo Spraw Wewnętrznych i Administracji </w:t>
      </w:r>
      <w:r w:rsidRPr="006D5B9E">
        <w:rPr>
          <w:rFonts w:ascii="Times New Roman" w:hAnsi="Times New Roman" w:cs="Times New Roman"/>
          <w:shd w:val="clear" w:color="auto" w:fill="FEFFFE"/>
        </w:rPr>
        <w:t xml:space="preserve">w dniu </w:t>
      </w:r>
      <w:r>
        <w:rPr>
          <w:rFonts w:ascii="Times New Roman" w:hAnsi="Times New Roman" w:cs="Times New Roman"/>
          <w:shd w:val="clear" w:color="auto" w:fill="FEFFFE"/>
        </w:rPr>
        <w:t>3 marca 2020r. przekazało</w:t>
      </w:r>
      <w:r w:rsidRPr="006D5B9E">
        <w:rPr>
          <w:rFonts w:ascii="Times New Roman" w:hAnsi="Times New Roman" w:cs="Times New Roman"/>
          <w:shd w:val="clear" w:color="auto" w:fill="FEFFFE"/>
        </w:rPr>
        <w:t xml:space="preserve"> </w:t>
      </w:r>
      <w:r>
        <w:rPr>
          <w:rFonts w:ascii="Times New Roman" w:hAnsi="Times New Roman" w:cs="Times New Roman"/>
          <w:shd w:val="clear" w:color="auto" w:fill="FEFFFE"/>
        </w:rPr>
        <w:t>do rozpatrzenia według właściwości skargę Pana J.S. na działalność</w:t>
      </w:r>
      <w:r w:rsidRPr="006D5B9E">
        <w:rPr>
          <w:rFonts w:ascii="Times New Roman" w:hAnsi="Times New Roman" w:cs="Times New Roman"/>
          <w:shd w:val="clear" w:color="auto" w:fill="FEFFFE"/>
        </w:rPr>
        <w:t xml:space="preserve"> Burmistrza Miasta i Gminy</w:t>
      </w:r>
      <w:r>
        <w:rPr>
          <w:rFonts w:ascii="Times New Roman" w:hAnsi="Times New Roman" w:cs="Times New Roman"/>
          <w:shd w:val="clear" w:color="auto" w:fill="FEFFFE"/>
        </w:rPr>
        <w:t xml:space="preserve"> Serock. Rozpatrując przedmiotową skargę i udzielając odpowiedzi na skargę Rada Miejska w Serocku miała na uwadze obowiązujący stan prawny, który nie daje organom stanowiącym kompetencji w zakresie rozstrzygnięcia sporów z zakresu ochrony praw autorskich, do których powołane są sądy powszechne. </w:t>
      </w:r>
      <w:r w:rsidRPr="001A783C">
        <w:rPr>
          <w:rFonts w:ascii="Times New Roman" w:hAnsi="Times New Roman" w:cs="Times New Roman"/>
        </w:rPr>
        <w:t>W związku z działaniami Burmistrza Miasta i Gminy Serock w niniejszej sprawie Rada Miejska w Serocku nie dopatruje się ni</w:t>
      </w:r>
      <w:r>
        <w:rPr>
          <w:rFonts w:ascii="Times New Roman" w:hAnsi="Times New Roman" w:cs="Times New Roman"/>
        </w:rPr>
        <w:t xml:space="preserve">eprawidłowości czy zaniechania. </w:t>
      </w:r>
      <w:r w:rsidRPr="001A783C">
        <w:rPr>
          <w:rFonts w:ascii="Times New Roman" w:hAnsi="Times New Roman" w:cs="Times New Roman"/>
        </w:rPr>
        <w:t xml:space="preserve">Nie stwierdzono również naruszeń w wykonywaniu obowiązków przez Burmistrza Miasta i Gminy Serock, co powoduje, że należało uznać skargę za bezzasadną. </w:t>
      </w:r>
    </w:p>
    <w:p w:rsidR="00614F89" w:rsidRDefault="009E07DD">
      <w:pPr>
        <w:pStyle w:val="NormalnyWeb"/>
        <w:spacing w:after="240" w:afterAutospacing="0"/>
      </w:pPr>
      <w:r>
        <w:br/>
      </w:r>
      <w:r>
        <w:rPr>
          <w:b/>
          <w:bCs/>
          <w:u w:val="single"/>
        </w:rPr>
        <w:t>Głosowano w sprawie:</w:t>
      </w:r>
      <w:r>
        <w:br/>
        <w:t xml:space="preserve">Zaopiniowanie projektu uchwały w sprawie skargi na działalność Burmistrza Miasta i Gminy Serock..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Bożena Kalinowska, Teresa Krzyczkowska, Gabriela Książyk, Józef Lutomirski , Sławomir Osiwała, Jarosław Krzysztof Pielach, Aneta Rogucka, Mariusz Rosiński, Włodzimierz Skośkiewicz, Wiesław Winnicki, Krzysztof Zakolski</w:t>
      </w:r>
      <w:r>
        <w:br/>
      </w:r>
      <w:r>
        <w:lastRenderedPageBreak/>
        <w:t>NI</w:t>
      </w:r>
      <w:r w:rsidR="00086911">
        <w:t>EOBECNI (1)</w:t>
      </w:r>
      <w:r w:rsidR="00086911">
        <w:br/>
        <w:t>Agnieszka Oktaba</w:t>
      </w:r>
      <w:r w:rsidR="00086911">
        <w:br/>
      </w:r>
      <w:r w:rsidR="00086911">
        <w:br/>
      </w:r>
      <w:r>
        <w:br/>
      </w:r>
      <w:r w:rsidRPr="00D12C73">
        <w:rPr>
          <w:b/>
        </w:rPr>
        <w:t>11. Zaopiniowanie projektu uchwały w sprawie ustalenia zasad na jakich przewodniczącemu organu wykonawczego jednostki pomocniczej gminy oraz przewodniczącemu Rady Osiedla Zegrze przysługują diety.</w:t>
      </w:r>
      <w:r>
        <w:br/>
      </w:r>
      <w:r>
        <w:br/>
      </w:r>
      <w:r w:rsidR="00086911">
        <w:t>Projekt Uchwały przeds</w:t>
      </w:r>
      <w:r w:rsidR="00614F89">
        <w:t>tawił Burmistrz Artur Borkowski.</w:t>
      </w:r>
    </w:p>
    <w:p w:rsidR="00784CE5" w:rsidRDefault="00614F89" w:rsidP="00C8331B">
      <w:pPr>
        <w:pStyle w:val="NormalnyWeb"/>
        <w:spacing w:after="240" w:afterAutospacing="0"/>
        <w:jc w:val="both"/>
      </w:pPr>
      <w:r>
        <w:t>Burmistrz</w:t>
      </w:r>
      <w:r w:rsidR="001C45F3">
        <w:t xml:space="preserve"> Artur Borkowski</w:t>
      </w:r>
      <w:r>
        <w:t xml:space="preserve"> powiedział, że omawiany projekt uchwały jest odpowiedzią na aktualną sytuację epidemiologiczną na świecie i dotyczy kwestii wypłacania diet za obecność na posiedzeniach Sesji, których ze względu na panujące warunki n</w:t>
      </w:r>
      <w:r w:rsidR="000E1FD5">
        <w:t>ie można zagwarantować sołtysom oraz Przewodniczącemu Rady osiedla Zegrze. Wg. nowej uchwały Przewodniczącemu organu wykonawczego jednostki pomocniczej gminy oraz Przewodniczącemu Rady Osiedla Zegrze przysługiwałaby zryczałtowana dieta miesięczna w wysokości 200 zł.</w:t>
      </w:r>
    </w:p>
    <w:p w:rsidR="00784CE5" w:rsidRDefault="00784CE5" w:rsidP="00C8331B">
      <w:pPr>
        <w:pStyle w:val="NormalnyWeb"/>
        <w:spacing w:after="240" w:afterAutospacing="0"/>
        <w:jc w:val="both"/>
      </w:pPr>
      <w:r>
        <w:t xml:space="preserve">Radny Krzysztof Bońkowski powiedział, że wg. niego jest to dobre rozwiązanie, jednak powinno się wprowadzić zapis, który w sposób jednoznaczny określi warunki i czas obowiązywania tej uchwały, np. że w przypadku prowadzenia sesji w sposób zdalny nie obowiązuje lista obecności, ale gdy nastąpi powrót do prowadzenia obrad w sposób tradycyjny to powróci też aktualnie obowiązujący tryb wypłacania diet. </w:t>
      </w:r>
    </w:p>
    <w:p w:rsidR="00C8331B" w:rsidRDefault="00784CE5" w:rsidP="00015F93">
      <w:pPr>
        <w:pStyle w:val="NormalnyWeb"/>
        <w:spacing w:after="240" w:afterAutospacing="0"/>
        <w:jc w:val="both"/>
      </w:pPr>
      <w:r>
        <w:t>Radny Sławomir Osiwała</w:t>
      </w:r>
      <w:r w:rsidR="00AA3B9E">
        <w:t xml:space="preserve"> zgodził się ze stwierdzeniem Burmistrza, że obecna sytuacja przyspieszyła pracę nad nową Uchwałą oraz ,</w:t>
      </w:r>
      <w:r w:rsidR="00C8331B">
        <w:t>że obecna sytuacja to najlepszy czas na podjęcie dyskusji odnośnie zmian w zasadach wypłacania diet sołtysom.</w:t>
      </w:r>
      <w:r w:rsidR="00AA3B9E">
        <w:t xml:space="preserve"> Radny powiedział, że w jego przekonaniu sołtysi spełniają ważną rolę, a</w:t>
      </w:r>
      <w:r w:rsidR="00C8331B">
        <w:t xml:space="preserve"> Rada Gminy ma uprawnienia do określenia zasad przyznania świadczeń finansowych, które będą rekompensatą za utracone środki</w:t>
      </w:r>
      <w:r w:rsidR="006E6451">
        <w:t xml:space="preserve"> z tytułu wykonywania funkcji sołtysa.</w:t>
      </w:r>
      <w:r w:rsidR="00092B95">
        <w:t xml:space="preserve"> Jest to świadczenie uznaniowe, które Rada może, ale nie musi przyznać. W Gminie Serock takie świadczenie zostało przyznane Uchwałą R</w:t>
      </w:r>
      <w:r w:rsidR="007E72AB">
        <w:t xml:space="preserve">ady Miejskiej sprzed kilku lat. </w:t>
      </w:r>
      <w:r w:rsidR="006E6451">
        <w:t>Rad</w:t>
      </w:r>
      <w:r w:rsidR="007E72AB">
        <w:t>n</w:t>
      </w:r>
      <w:r w:rsidR="006E6451">
        <w:t>y powiedział,</w:t>
      </w:r>
      <w:r w:rsidR="007E72AB">
        <w:t xml:space="preserve"> że p</w:t>
      </w:r>
      <w:r w:rsidR="006E6451">
        <w:t>rojekt</w:t>
      </w:r>
      <w:r w:rsidR="007E72AB">
        <w:t xml:space="preserve"> nowej</w:t>
      </w:r>
      <w:r w:rsidR="006E6451">
        <w:t xml:space="preserve"> Uchwały został błędnie sprecyzowany</w:t>
      </w:r>
      <w:r w:rsidR="007E72AB">
        <w:t xml:space="preserve">, ponieważ Rada Miejska nie ma kompetencji do określania sposobu wypłacania diety np. czy ma być wpłacane na konto, wypłacane co miesiąc, co kwartał czy też w formie ryczałtu, tylko jest to w kompetencji Burmistrza. Radny powiedział, że w uchwale powinni określić zasady komu </w:t>
      </w:r>
      <w:r w:rsidR="007171C8">
        <w:t>i za jaką funkcję przysługuje dieta.</w:t>
      </w:r>
      <w:r w:rsidR="007E72AB">
        <w:t xml:space="preserve"> </w:t>
      </w:r>
      <w:r w:rsidR="00D05261">
        <w:t xml:space="preserve">Kolejną kwestią poruszoną przez Radnego jest </w:t>
      </w:r>
      <w:r w:rsidR="00ED34BB">
        <w:t xml:space="preserve">zapis w projekcie uchwały w przypadku zbiegu uprawnień do diety tzn. pełni się funkcję zarówno sołtysa jak i Radnego wypłaca się jedną dietę wybraną przez uprawnionego. </w:t>
      </w:r>
      <w:r w:rsidR="00187D28">
        <w:t xml:space="preserve">Wg. Radnego zapis ten jest niezgodny z ustawą ponieważ Radny nie może się zrzec diety. Drugim argumentem przytoczonym przez Radnego jest to, że Sołtys i Radny pełnią dwie różne funkcje i skoro można je ze sobą łączyć to powinno się pobierać za nie diety. </w:t>
      </w:r>
      <w:r w:rsidR="00C945D1">
        <w:t xml:space="preserve">Radny wyraził też opinię, że jest to temat który trzeba jeszcze przedyskutować i powrócić do niego na kolejnym spotkaniu. </w:t>
      </w:r>
    </w:p>
    <w:p w:rsidR="00AB1A49" w:rsidRDefault="001C45F3" w:rsidP="00015F93">
      <w:pPr>
        <w:pStyle w:val="NormalnyWeb"/>
        <w:spacing w:after="240" w:afterAutospacing="0"/>
        <w:jc w:val="both"/>
      </w:pPr>
      <w:r>
        <w:rPr>
          <w:rFonts w:eastAsia="Times New Roman"/>
          <w:color w:val="000000"/>
          <w:shd w:val="clear" w:color="auto" w:fill="FFFFFF"/>
        </w:rPr>
        <w:t xml:space="preserve">Wiceprzewodniczący Rady </w:t>
      </w:r>
      <w:r w:rsidR="00C945D1">
        <w:t>Józef Lutomirski powiedział, że sołtysi sygnalizowali że nie mają zawiadomień o</w:t>
      </w:r>
      <w:r w:rsidR="003F3026">
        <w:t xml:space="preserve"> zdalnej</w:t>
      </w:r>
      <w:r w:rsidR="00C945D1">
        <w:t xml:space="preserve"> sesji Rady i nie mogą w nich brać udziału. Radny powiedział, że umożliwienie sołtysom udziału w posiedzeniach należy do obowiązków Rady i powinno się podjąć odpowiednie działania w tym kierunku.</w:t>
      </w:r>
      <w:r w:rsidR="00767E32">
        <w:t xml:space="preserve"> </w:t>
      </w:r>
      <w:r w:rsidR="003F3026">
        <w:t xml:space="preserve">Odnosząc się do projektu uchwały Radny wyraził opinię, że nie powinno się podejmować działań prowizorycznych i ten temat należy dogłębnie przedyskutować, na co najlepszym terminem może być zamknięcie roku budżetowego oraz aby podjąć uchwałę wraz z nowym rokiem budżetowym. </w:t>
      </w:r>
      <w:r w:rsidR="00AB1A49">
        <w:t xml:space="preserve">Radny powiedział </w:t>
      </w:r>
      <w:r w:rsidR="00AB1A49">
        <w:lastRenderedPageBreak/>
        <w:t xml:space="preserve">również, że w projekcie Uchwały brakuje szczegółowego określenia zasad na jakich przyznawana będzie dieta. </w:t>
      </w:r>
    </w:p>
    <w:p w:rsidR="00C945D1" w:rsidRDefault="001C45F3" w:rsidP="00015F93">
      <w:pPr>
        <w:pStyle w:val="NormalnyWeb"/>
        <w:spacing w:after="240" w:afterAutospacing="0"/>
        <w:jc w:val="both"/>
      </w:pPr>
      <w:r>
        <w:rPr>
          <w:rFonts w:eastAsia="Times New Roman"/>
          <w:color w:val="000000"/>
          <w:shd w:val="clear" w:color="auto" w:fill="FFFFFF"/>
        </w:rPr>
        <w:t xml:space="preserve">Wiceprzewodniczący Rady </w:t>
      </w:r>
      <w:r w:rsidR="00AB1A49">
        <w:t xml:space="preserve">Marek Biliński </w:t>
      </w:r>
      <w:r w:rsidR="007F0A7B">
        <w:t xml:space="preserve">wyraził zdanie, że dieta i uchwała powinna być tak skonstruowana, żeby mimo wszystko mobilizować sołtysów do uczestnictwa w posiedzeniach sesji oraz życiu Gminy. </w:t>
      </w:r>
    </w:p>
    <w:p w:rsidR="007F0A7B" w:rsidRDefault="007F0A7B" w:rsidP="00015F93">
      <w:pPr>
        <w:pStyle w:val="NormalnyWeb"/>
        <w:spacing w:after="240" w:afterAutospacing="0"/>
        <w:jc w:val="both"/>
      </w:pPr>
      <w:r>
        <w:t>Radny Krzysztof Bońkowski powiedział, że zgadza się z W-ce Przewodniczącym Józefem Lutomirskim w kwestii umożliwienia sołtysom udziału w obradach.</w:t>
      </w:r>
      <w:r w:rsidR="00CD728F">
        <w:t xml:space="preserve"> Radny powiedział, że udział sołtysów wzbogaca dyskusję oraz daje inny punkt widzenia, dlatego ważne jest żeby umożliwić sołtysom zabieranie głosu nie tylko w sprawach różnych.</w:t>
      </w:r>
    </w:p>
    <w:p w:rsidR="007F0A7B" w:rsidRDefault="007F0A7B" w:rsidP="00015F93">
      <w:pPr>
        <w:pStyle w:val="NormalnyWeb"/>
        <w:spacing w:after="240" w:afterAutospacing="0"/>
        <w:jc w:val="both"/>
      </w:pPr>
      <w:r>
        <w:t>Radny Sławomir Osiwała uzupełnił swoją wypowiedź, że sołtys wykonuje p</w:t>
      </w:r>
      <w:r w:rsidR="00D02A80">
        <w:t>ewną funkcję, także dieta, którą</w:t>
      </w:r>
      <w:r>
        <w:t xml:space="preserve"> by otrzymywał nie może być wynagrodzeniem, i należy rozważyć co zrobić w przypadku kiedy sołtys nie może </w:t>
      </w:r>
      <w:r w:rsidR="00E71BFC">
        <w:t>realizować pewnych zadań z przyczyn niezależnych od niego. Może wystąpić sytuacja, np. że sołtys zostanie zatrzymany w areszcie na kilka miesięcy, co nie uprawnia go do pobierania diety, a zgodnie z omawianym projektem uchwały, taką dietę mógłby otrzymać. Radny powiedział, ze należy określić szczegółowe warunki kiedy ogranicza się wypłatę diety i do jakiej wysokości.</w:t>
      </w:r>
      <w:r>
        <w:t xml:space="preserve"> </w:t>
      </w:r>
      <w:r w:rsidR="00E71BFC">
        <w:t>Wg. Radnego problem obecności sołtysów w obradach, można rozwiązać w ten sposób, żeby wystawić w pewnym punkcie w Urzędzie listę obecności, którą sołtysi mogliby</w:t>
      </w:r>
      <w:r w:rsidR="00BF31D1">
        <w:t xml:space="preserve"> </w:t>
      </w:r>
      <w:r w:rsidR="00F715E1">
        <w:t>podpisać</w:t>
      </w:r>
      <w:r w:rsidR="00E71BFC">
        <w:t xml:space="preserve"> będąc przy okazji </w:t>
      </w:r>
      <w:r w:rsidR="004B209B">
        <w:t xml:space="preserve">w Serocku. </w:t>
      </w:r>
    </w:p>
    <w:p w:rsidR="004B209B" w:rsidRDefault="001C45F3" w:rsidP="00015F93">
      <w:pPr>
        <w:pStyle w:val="NormalnyWeb"/>
        <w:spacing w:after="240" w:afterAutospacing="0"/>
        <w:jc w:val="both"/>
      </w:pPr>
      <w:r>
        <w:rPr>
          <w:rFonts w:eastAsia="Times New Roman"/>
          <w:color w:val="000000"/>
          <w:shd w:val="clear" w:color="auto" w:fill="FFFFFF"/>
        </w:rPr>
        <w:t xml:space="preserve">Wiceprzewodniczący Rady </w:t>
      </w:r>
      <w:r w:rsidR="004B209B">
        <w:t xml:space="preserve">Józef Lutomirski </w:t>
      </w:r>
      <w:r w:rsidR="00D45681">
        <w:t xml:space="preserve">wyraził opinię, że sołtysom zależy na umożliwieniu im technicznie udziału w obradach, a kwestia wypłacania diety jest sprawą drugorzędną. W-ce Przewodniczący podkreślił, że powinno się temat dogłębnie przedyskutować aby uniknąć rozwiązań czasowych, prowizorycznych. </w:t>
      </w:r>
    </w:p>
    <w:p w:rsidR="00D45681" w:rsidRDefault="00D45681" w:rsidP="00015F93">
      <w:pPr>
        <w:pStyle w:val="NormalnyWeb"/>
        <w:spacing w:after="240" w:afterAutospacing="0"/>
        <w:jc w:val="both"/>
      </w:pPr>
      <w:r>
        <w:t xml:space="preserve">Radna Bożena Kalinowska poparła przedmówców, że należy powrócić do tej dyskusji z końcem roku budżetowego i zaplanować w nowej uchwale budżetowej środki na wypłacanie tych diet. Radna zapytała czy w obecnej sytuacji prawnej sołtysi za następną sesję również nie otrzymają diet czy podjęcie tej uchwały spowoduje, że diety te zostaną wypłacone. </w:t>
      </w:r>
    </w:p>
    <w:p w:rsidR="00D45681" w:rsidRDefault="00D45681" w:rsidP="00015F93">
      <w:pPr>
        <w:pStyle w:val="NormalnyWeb"/>
        <w:spacing w:after="240" w:afterAutospacing="0"/>
        <w:jc w:val="both"/>
      </w:pPr>
      <w:r>
        <w:t xml:space="preserve">Burmistrz Artur Borkowski odpowiedział, że na dzień dzisiejszy sytuacja wygląda w ten sposób, że diety dla sołtysów nie są wypłacane. </w:t>
      </w:r>
      <w:r w:rsidR="00647CBF">
        <w:t xml:space="preserve">Propozycje, które padły są pewnym rozwiązaniem, niemniej pozostaje wątpliwość czy w świetle obowiązującej uchwały wypłacenie diety poprzez złożenie podpisu bez możliwości zweryfikowania obecności na posiedzeniu jest właściwe.  Burmistrz powiedział, </w:t>
      </w:r>
      <w:r w:rsidR="002C7763">
        <w:t xml:space="preserve">że wg. ustawy wypłacanie diet sołtysom nie wiąże się jedynie z udziałem na posiedzeniach, lecz jest to funkcja która łączy się z określonymi obowiązkami i dieta jest pewnym ekwiwalentem za zaangażowanie, nakład pracy czy poniesione koszty prowadzenia tych działań. </w:t>
      </w:r>
      <w:r w:rsidR="00303511">
        <w:t>Obecna uchwała, wg. której diety są wypłacane za obecność na posiedzeniach, w sytuacji gdy nie można zagwarantować sołtysom możliwości udziału, oraz nie można przewidzieć czasu, ile ten stan może trwać pozostawia w niepewności, a sołtysi diet nie otrzymują. Burmistrz powiedział</w:t>
      </w:r>
      <w:r w:rsidR="00B037E5">
        <w:t xml:space="preserve"> również</w:t>
      </w:r>
      <w:r w:rsidR="00303511">
        <w:t>, że przyjmie każde rozwiązanie</w:t>
      </w:r>
      <w:r w:rsidR="00B037E5">
        <w:t xml:space="preserve">, które zaproponuje Rada. </w:t>
      </w:r>
    </w:p>
    <w:p w:rsidR="001963B4" w:rsidRDefault="00E70FA2" w:rsidP="00015F93">
      <w:pPr>
        <w:pStyle w:val="NormalnyWeb"/>
        <w:spacing w:after="240" w:afterAutospacing="0"/>
        <w:jc w:val="both"/>
      </w:pPr>
      <w:r>
        <w:t>Radny Sławomir Osiwała powiedział, że rozumie zamysł i argumentację Burmistrza, natomiast jeżeli są pewne wątpliwości do tej uchwały, to wg. Radnego powinno się podjąć uchwałę zm</w:t>
      </w:r>
      <w:r w:rsidR="00C632C1">
        <w:t xml:space="preserve">ieniającą obecnie obowiązującą w kontekście zmiany traktowania roli sołtysa </w:t>
      </w:r>
      <w:r>
        <w:t xml:space="preserve">, by nie łączyć </w:t>
      </w:r>
      <w:r w:rsidR="0068463B">
        <w:t>tego</w:t>
      </w:r>
      <w:r>
        <w:t xml:space="preserve"> z obecnością na posiedzeniu, tylko</w:t>
      </w:r>
      <w:r w:rsidR="0068463B">
        <w:t xml:space="preserve"> wypłacić dietę</w:t>
      </w:r>
      <w:r>
        <w:t xml:space="preserve"> za </w:t>
      </w:r>
      <w:r w:rsidR="0068463B">
        <w:t>sprawowanie</w:t>
      </w:r>
      <w:r>
        <w:t xml:space="preserve"> funkcji. W przypadku </w:t>
      </w:r>
      <w:r>
        <w:lastRenderedPageBreak/>
        <w:t>zmiany jednego paragrafu w uchwale, będzie jeszcze czas na to ab</w:t>
      </w:r>
      <w:r w:rsidR="0068463B">
        <w:t>y podjąć dyskusję na ten temat i pow</w:t>
      </w:r>
      <w:r w:rsidR="00C632C1">
        <w:t>rócić do niego pod koniec roku</w:t>
      </w:r>
      <w:r w:rsidR="001963B4">
        <w:t>.</w:t>
      </w:r>
      <w:r w:rsidR="00C632C1">
        <w:t xml:space="preserve"> </w:t>
      </w:r>
    </w:p>
    <w:p w:rsidR="00E70FA2" w:rsidRDefault="00E70FA2" w:rsidP="00015F93">
      <w:pPr>
        <w:pStyle w:val="NormalnyWeb"/>
        <w:spacing w:after="240" w:afterAutospacing="0"/>
        <w:jc w:val="both"/>
      </w:pPr>
      <w:r>
        <w:t xml:space="preserve">Burmistrz Artur Borkowski </w:t>
      </w:r>
      <w:r w:rsidR="00C632C1">
        <w:t xml:space="preserve">powiedział, że chce się upewnić czy </w:t>
      </w:r>
      <w:r w:rsidR="001963B4">
        <w:t>dobrze zrozumiał propozycję Radnego</w:t>
      </w:r>
      <w:r w:rsidR="00C632C1">
        <w:t xml:space="preserve"> Sławomir</w:t>
      </w:r>
      <w:r w:rsidR="001963B4">
        <w:t>a</w:t>
      </w:r>
      <w:r w:rsidR="00C632C1">
        <w:t xml:space="preserve"> </w:t>
      </w:r>
      <w:r w:rsidR="00873C92">
        <w:t>Osiw</w:t>
      </w:r>
      <w:r w:rsidR="001963B4">
        <w:t>ały, że</w:t>
      </w:r>
      <w:r w:rsidR="00C632C1">
        <w:t xml:space="preserve"> chodzi o to by nie podejmować uchwały wprowadzającej nowe zasady, tylko podjąć uchwałę zmieniającą tą obecnie obowiązującą</w:t>
      </w:r>
      <w:r w:rsidR="001963B4">
        <w:t>, z zamianą wypłacania diet za obecność, na rzecz ryczałtowego charakteru wypłaty. Burmistrz powiedział, że rozważą ten kierunek jednak jest on rozbieżny z propozycjami zgłoszonymi przez Radnych.</w:t>
      </w:r>
    </w:p>
    <w:p w:rsidR="00D14FFD" w:rsidRDefault="00D14FFD" w:rsidP="00015F93">
      <w:pPr>
        <w:pStyle w:val="NormalnyWeb"/>
        <w:spacing w:after="240" w:afterAutospacing="0"/>
        <w:jc w:val="both"/>
      </w:pPr>
      <w:r>
        <w:t xml:space="preserve">Radny Sławomir Osiwała </w:t>
      </w:r>
      <w:r w:rsidR="00CD60AC">
        <w:t xml:space="preserve">zaproponował rozwiązanie aby udostępnić sołtysom pomieszczenie, które spełniałoby warunki rygoru epidemiologicznego, w którym mogli by oglądać transmisję Sesji i ewentualne pytania czy chęć udziału w dyskusji zgłaszali by telefonicznie do Przewodniczącego. Zmiana zapisu w obecnie obowiązującej uchwale o potwierdzeniu przez sołtysów obecności na posiedzeniach rozwiązałaby problem wypłacania diet sołtysom oraz dała by czas na to aby powrócić do dyskusji w późniejszym terminie. </w:t>
      </w:r>
    </w:p>
    <w:p w:rsidR="00873C92" w:rsidRDefault="00873C92" w:rsidP="00873C92">
      <w:pPr>
        <w:pStyle w:val="NormalnyWeb"/>
        <w:spacing w:after="240" w:afterAutospacing="0"/>
        <w:jc w:val="both"/>
      </w:pPr>
      <w:r>
        <w:t xml:space="preserve">Radny Krzysztof Bońkowski zapytał czy można technicznie umożliwić udział sołtysom w posiedzeniu, tak jak uczestniczą Radni, ponieważ </w:t>
      </w:r>
      <w:r w:rsidR="009245F7">
        <w:t>istniałaby</w:t>
      </w:r>
      <w:r w:rsidR="00917320">
        <w:t xml:space="preserve"> wtedy</w:t>
      </w:r>
      <w:r>
        <w:t xml:space="preserve"> m</w:t>
      </w:r>
      <w:r w:rsidR="009245F7">
        <w:t>ożliwość sprawdzenia obecności</w:t>
      </w:r>
      <w:r>
        <w:t xml:space="preserve"> sołtysów.</w:t>
      </w:r>
    </w:p>
    <w:p w:rsidR="00873C92" w:rsidRDefault="00873C92" w:rsidP="00873C92">
      <w:pPr>
        <w:pStyle w:val="NormalnyWeb"/>
        <w:spacing w:after="240" w:afterAutospacing="0"/>
        <w:jc w:val="both"/>
      </w:pPr>
      <w:r>
        <w:t xml:space="preserve">Burmistrz Artur Borkowski </w:t>
      </w:r>
      <w:r w:rsidR="009245F7">
        <w:t xml:space="preserve">powiedział, że można by było analizować różne </w:t>
      </w:r>
      <w:r w:rsidR="00A636EA">
        <w:t>warianty</w:t>
      </w:r>
      <w:r w:rsidR="009245F7">
        <w:t xml:space="preserve">, </w:t>
      </w:r>
      <w:r w:rsidR="00A636EA">
        <w:t>jednak  proponowane rozwiązanie</w:t>
      </w:r>
      <w:r w:rsidR="009245F7">
        <w:t xml:space="preserve"> </w:t>
      </w:r>
      <w:r w:rsidR="00A636EA">
        <w:t xml:space="preserve">nie </w:t>
      </w:r>
      <w:r w:rsidR="009245F7">
        <w:t xml:space="preserve">będzie budziło </w:t>
      </w:r>
      <w:r w:rsidR="00953EEA">
        <w:t xml:space="preserve">takiej dyskusji jak te, które padają w propozycjach. W przypadku gdy wprowadzi się rozwiązanie, że dieta będzie wypłacana za obecność na sesji gdzie jedynym potwierdzeniem obecności będzie na podpis na liście już po odbyciu posiedzenia bez możliwości zweryfikowania, nie rozwiązuje tego problemu, ponieważ będzie istniało podejrzenie, że sołtys w posiedzeniu nie uczestniczył i nie będzie miał możliwości udowodnić tego. </w:t>
      </w:r>
      <w:r w:rsidR="00D14FFD">
        <w:t>Burmistrz powiedział, że zaproponowane w projekcie uchwały rozwiązanie wydaje się lepszym pomysłem. Na wypowiedź Radnego Krzysztofa Bońkowskiego Burmistrz  odpowiedział, że technicznie istnieje taka możliwość aby dołączyć sołtysów do posiedzeń, za pomocą programu którym łączą się radni, jednak na chwilę obecną nie jest w stanie zapewnić wszystkim odpowiedniego sprzętu, co wiąże się z tym, że</w:t>
      </w:r>
      <w:r w:rsidR="00B43B33">
        <w:t xml:space="preserve"> sołtysi</w:t>
      </w:r>
      <w:r w:rsidR="00D14FFD">
        <w:t xml:space="preserve"> nie będą mogli skorzystać z tej możliwości w równym stopniu. </w:t>
      </w:r>
    </w:p>
    <w:p w:rsidR="00802B6E" w:rsidRDefault="00802B6E" w:rsidP="00873C92">
      <w:pPr>
        <w:pStyle w:val="NormalnyWeb"/>
        <w:spacing w:after="240" w:afterAutospacing="0"/>
        <w:jc w:val="both"/>
      </w:pPr>
      <w:r>
        <w:t xml:space="preserve">Radna Teresa Krzyczkowska zaproponowała aby w uchwale zawrzeć punkt określający </w:t>
      </w:r>
      <w:r w:rsidR="00A347A8">
        <w:t>termin obowiązywania tej uchwały ze względu na okres epidemiologiczny.</w:t>
      </w:r>
      <w:r w:rsidR="00BC138E">
        <w:t xml:space="preserve"> </w:t>
      </w:r>
    </w:p>
    <w:p w:rsidR="00802B6E" w:rsidRDefault="00802B6E" w:rsidP="00873C92">
      <w:pPr>
        <w:pStyle w:val="NormalnyWeb"/>
        <w:spacing w:after="240" w:afterAutospacing="0"/>
        <w:jc w:val="both"/>
      </w:pPr>
      <w:r>
        <w:t>Burmistrz Artur Borkowski odpowiedział, że w propozycjach Radych jest rozbieżność czy to rozwiązanie ma mieć charakter doraźny</w:t>
      </w:r>
      <w:r w:rsidR="00A347A8">
        <w:t xml:space="preserve"> czy docelowy. Burmistrz powiedział, że chce aby Radni rozstrzygnęli tą kwestię ponieważ nie może poprzeć ani sprzeciwić się tym rozwiązaniom ponieważ nie jest określony kierunek myślenia. </w:t>
      </w:r>
      <w:r w:rsidR="00BC138E">
        <w:t>Burmistrz powiedział że podchodzi do tego jak do rozwiązania hybrydowego, które jest odpowiedzią na panującą sytuację natomiast warto jest wprowadzić to jako rozwiązanie stałe. Burmistrz powiedział również, że te zasady można zmodyfikować przy kolejnych posiedzeniach Rady, oraz że jest do rozważenia także to rozwiązanie czasowe.</w:t>
      </w:r>
    </w:p>
    <w:p w:rsidR="00CD2AB9" w:rsidRDefault="00BC138E" w:rsidP="00873C92">
      <w:pPr>
        <w:pStyle w:val="NormalnyWeb"/>
        <w:spacing w:after="240" w:afterAutospacing="0"/>
        <w:jc w:val="both"/>
      </w:pPr>
      <w:r>
        <w:t xml:space="preserve">Radny Sławomir Osiwała </w:t>
      </w:r>
      <w:r w:rsidR="000D58BB">
        <w:t>zaproponował</w:t>
      </w:r>
      <w:r w:rsidR="009F291E">
        <w:t xml:space="preserve"> aby wprowadzić </w:t>
      </w:r>
      <w:r w:rsidR="00F51D9C">
        <w:t xml:space="preserve">zmiany ale nie w takiej postaci uchwały jaka została zaprezentowana ponieważ znając wiele rozstrzygnięć sądów oraz wojewodów, to może ta uchwała podlegać zaskarżeniu. </w:t>
      </w:r>
      <w:r w:rsidR="000D58BB">
        <w:t xml:space="preserve">Radny zaproponował aby </w:t>
      </w:r>
      <w:r w:rsidR="001E47C0">
        <w:t>paragraf 1</w:t>
      </w:r>
      <w:r w:rsidR="000D58BB">
        <w:t xml:space="preserve"> </w:t>
      </w:r>
      <w:r w:rsidR="00D64C08">
        <w:t>pkt 1</w:t>
      </w:r>
      <w:r w:rsidR="000D58BB">
        <w:t xml:space="preserve"> pozostawić bez zmian</w:t>
      </w:r>
      <w:r w:rsidR="001E47C0">
        <w:t>, natomiast warto</w:t>
      </w:r>
      <w:r w:rsidR="00D64C08">
        <w:t xml:space="preserve"> podkreślić w pierwszym paragrafie że dieta przysługuje Sołtysom z terenu Miasta i Gminy Serock. W pkt 2. Radny </w:t>
      </w:r>
      <w:r w:rsidR="00E7055A">
        <w:t>powiedział</w:t>
      </w:r>
      <w:r w:rsidR="00D64C08">
        <w:t xml:space="preserve"> aby napisać </w:t>
      </w:r>
      <w:r w:rsidR="00D64C08">
        <w:lastRenderedPageBreak/>
        <w:t>że dieta o której mowa w ust. 1 stanowi rekompensatę poniesionych kosztów związanych z wykonywaniem zadań w związku z pełnioną funkcją sołtysa oraz za udział w obradach</w:t>
      </w:r>
      <w:r w:rsidR="001E47C0">
        <w:t xml:space="preserve">. Następnie różnicując powinien znaleźć się zapis, że każda nieobecność na sesji będzie powodować potrącenie z diety określonej kwoty, jednak należy się zastanowić w chwili obecnej czy warto ten zapis wprowadzać. W przypadku gdy sołtys nie może pełnić obowiązków przez pewien okres, to dieta za ten czas nie będzie wypłacana. W przypadku objęcia lub wygaśnięcia mandatu sołtysa w środku miesiąca dieta będzie obliczana proporcjonalnie do rzeczywistego okresu sprawowania mandatu. Wypłata diet za każdy miesiąc kalendarzowy następuje jednorazowo, i tu można określić że w terminie np. do 10 dnia miesiąca. Wg. Radnego takie zapisy powinny być zawarte w tej uchwale, natomiast inne sprawy które są w aktualnym projekcie np. sprawa łączenia uprawnień radnego i sołtysa powinny zostać pominięte. </w:t>
      </w:r>
    </w:p>
    <w:p w:rsidR="00CD2AB9" w:rsidRDefault="00CD2AB9" w:rsidP="00873C92">
      <w:pPr>
        <w:pStyle w:val="NormalnyWeb"/>
        <w:spacing w:after="240" w:afterAutospacing="0"/>
        <w:jc w:val="both"/>
      </w:pPr>
      <w:r>
        <w:t>Przewodniczący</w:t>
      </w:r>
      <w:r w:rsidR="001C45F3">
        <w:t xml:space="preserve"> Rady </w:t>
      </w:r>
      <w:r>
        <w:t xml:space="preserve">Mariusz Rosiński powiedział, że sołtysi zgłaszali mu chęć udziału w obradach, argumentując tym, że nie </w:t>
      </w:r>
      <w:r w:rsidR="00417453">
        <w:t xml:space="preserve">są informowani o wszystkim oraz, że mają możliwość zadania pytania poprzez kontakt telefoniczny na sesji, ale to nie jest to samo co obecność na posiedzeniu. Przewodniczący odpowiedział sołtysom, że powinni brać udział w sesji zgodnie ze statutem, ale ta sytuacja zaskoczyła wszystkich i dopiero poszukują dobrego rozwiązania tego problemu. Przewodniczący powiedział, że prowadzenie sesji zdalnie kiedy dojdzie ok 40 nowych osób może być technicznie trudne do zorganizowania, jednak jeśli zajdzie taka potrzeba to należy spróbować tego rozwiązania, tak by sołtysi mogli wziąć udział w sesji. Wg. Przewodniczącego przedstawiony projekt uchwały nie daje odpowiedzi na oczekiwania sołtysów odnośnie brania udziału w posiedzeniach. </w:t>
      </w:r>
      <w:r w:rsidR="00D51DB4">
        <w:t xml:space="preserve">Przewodniczący </w:t>
      </w:r>
      <w:r w:rsidR="009B0438">
        <w:t xml:space="preserve">powiedział, że w kwestii finansowej można to w sposób zgodny z prawem rozliczyć, jednak nie zaspokaja to potrzeb sołtysów. Przewodniczący zgodził się z sugestiami przedmówców, że przedłożony projekt uchwały należy jeszcze dopracować i przedyskutować, aczkolwiek brnięcie w szczegóły za co dieta będzie wypłacana itd. może </w:t>
      </w:r>
      <w:r w:rsidR="00715CCA">
        <w:t>rodzić problemy i niedomówienia jednak jest to kwestia drugorzędna, którą można rozwiązać. Przewodniczący wyszedł z propozycją aby przyjąć projekt uchwały, ale</w:t>
      </w:r>
      <w:r w:rsidR="00AD3BEB">
        <w:t xml:space="preserve"> np.</w:t>
      </w:r>
      <w:r w:rsidR="00715CCA">
        <w:t xml:space="preserve"> ze zmianami które zaproponował Radny</w:t>
      </w:r>
      <w:r w:rsidR="00231472">
        <w:t xml:space="preserve"> Sławomir Osiwała oraz z pew</w:t>
      </w:r>
      <w:r w:rsidR="00AD3BEB">
        <w:t xml:space="preserve">nym przeredagowaniem paragrafów m.in. paragraf w którym mowa jest o tym, że dieta jest wypłacana za udział, należy zmienić tak aby dieta wypłacana była za sprawowanie funkcji sołtysa. Wg. Przewodniczącego najlepszym rozwiązaniem będzie zmiana uchwały tak aby móc wypłacić sołtysom diety, ale jednocześnie należy dać im możliwość czynnego uczestnictwa w Sesji. </w:t>
      </w:r>
      <w:r w:rsidR="009223BE">
        <w:t>Zdaniem Przewodniczącego nie należy też zwlekać z podjęciem tej uchwały kolejny miesiąc</w:t>
      </w:r>
      <w:r w:rsidR="00E06DCA">
        <w:t xml:space="preserve">, ponieważ jest to sprawa, która należy rozwiązać możliwie jak najszybciej. </w:t>
      </w:r>
    </w:p>
    <w:p w:rsidR="00727ED9" w:rsidRDefault="00727ED9" w:rsidP="00873C92">
      <w:pPr>
        <w:pStyle w:val="NormalnyWeb"/>
        <w:spacing w:after="240" w:afterAutospacing="0"/>
        <w:jc w:val="both"/>
      </w:pPr>
      <w:r>
        <w:t xml:space="preserve">Burmistrz Artur Borkowski powiedział że ze względu na okoliczności nie wiązałby </w:t>
      </w:r>
      <w:r w:rsidR="0046578F">
        <w:t xml:space="preserve">możliwości udziału w posiedzeniach z wypłacaniem diet w sytuacji kiedy nie można tego udziału zagwarantować. </w:t>
      </w:r>
      <w:r w:rsidR="00AC7FAF">
        <w:t xml:space="preserve">Burmistrz powiedział, że mimo wszystko będzie proponował przyjęcie tej uchwały jako rozwiązanie ponieważ da to czas na przygotowanie sołtysom możliwości udziału w posiedzeniach. </w:t>
      </w:r>
    </w:p>
    <w:p w:rsidR="00AC7FAF" w:rsidRDefault="00AC7FAF" w:rsidP="00873C92">
      <w:pPr>
        <w:pStyle w:val="NormalnyWeb"/>
        <w:spacing w:after="240" w:afterAutospacing="0"/>
        <w:jc w:val="both"/>
      </w:pPr>
      <w:r>
        <w:t>Radny Sławomir Czerwiński powiedział że ta dyskusja wiele mu wyjaśniła odnośnie intencji podjęcia tej uchwały oraz że</w:t>
      </w:r>
      <w:r w:rsidR="008570C6">
        <w:t xml:space="preserve"> można do niej powrócić planując budżet na następny rok jednak</w:t>
      </w:r>
      <w:r>
        <w:t xml:space="preserve"> nie powinno się odkładać tego problemu, tylko należy podjąć na najbliższej sesji jakąś decyzję. Radny zastanawiał się czy </w:t>
      </w:r>
      <w:r w:rsidR="00EC50B9">
        <w:t>rozwiązanie ryczałtowe</w:t>
      </w:r>
      <w:r>
        <w:t xml:space="preserve"> będzie </w:t>
      </w:r>
      <w:r w:rsidR="00EC50B9">
        <w:t>dobre</w:t>
      </w:r>
      <w:r>
        <w:t>, jednak w</w:t>
      </w:r>
      <w:r w:rsidR="00E115DC">
        <w:t xml:space="preserve"> obecnej sytuacji </w:t>
      </w:r>
      <w:r w:rsidR="00EC50B9">
        <w:t xml:space="preserve">wydaje się być najbardziej właściwym. </w:t>
      </w:r>
      <w:r w:rsidR="00C150AC">
        <w:t xml:space="preserve">Radny zasugerował, że pomysł z podaniem numeru telefonu Przewodniczącego aby sołtysi mogli zadać na sesji pytanie telefonicznie był dobry i można by było wprowadzić tego typu rozwiązania, nawet idąc krok dalej np. poprosić urzędnika żeby podczas sesji odbierał telefony i notował pytania zadawane przez sołtysów. </w:t>
      </w:r>
      <w:r w:rsidR="00C150AC">
        <w:lastRenderedPageBreak/>
        <w:t xml:space="preserve">Radny poprosił również o dokładne przeczytanie uchwały pod kątem literówek, ponieważ wyłapał je w kilku słowach. </w:t>
      </w:r>
    </w:p>
    <w:p w:rsidR="00C8331B" w:rsidRDefault="00C67E2C" w:rsidP="00C546BF">
      <w:pPr>
        <w:pStyle w:val="NormalnyWeb"/>
        <w:spacing w:after="240" w:afterAutospacing="0"/>
        <w:jc w:val="both"/>
      </w:pPr>
      <w:r>
        <w:t>Przewodniczący</w:t>
      </w:r>
      <w:r w:rsidR="001C45F3">
        <w:t xml:space="preserve"> Rady</w:t>
      </w:r>
      <w:r>
        <w:t xml:space="preserve"> Mariusz Rosiński uzupełnił wypowiedź Radnego Sławomira Czerwińskiego mówiąc, że została przekazana informacja dla sołtysów z numerem telefonu oraz adresem mailowym by mogli za ich pośrednictwem zadać pytanie. Również na stronie internetowej została umieszczona taka informacja dla mieszkańców, aby także mogli skorzystać z tej możliwości i wypowiedzieć się na Sesji. </w:t>
      </w:r>
    </w:p>
    <w:p w:rsidR="00EF4F58" w:rsidRDefault="00EF4F58" w:rsidP="00C546BF">
      <w:pPr>
        <w:pStyle w:val="NormalnyWeb"/>
        <w:spacing w:after="240" w:afterAutospacing="0"/>
        <w:jc w:val="both"/>
      </w:pPr>
      <w:r>
        <w:t xml:space="preserve">Radny Sławomir Osiwała </w:t>
      </w:r>
      <w:r w:rsidR="003555C0">
        <w:t>zwrócił uwagę na to, że w dyskusji pojawił się wątek udziału sołtysów w sesji, natomiast tematem rozmowy powinna być uchwała w sprawie</w:t>
      </w:r>
      <w:r w:rsidR="008E67DB">
        <w:t xml:space="preserve"> ustalenia zasad</w:t>
      </w:r>
      <w:r w:rsidR="003555C0">
        <w:t xml:space="preserve"> przyznania diet</w:t>
      </w:r>
      <w:r w:rsidR="008E67DB">
        <w:t xml:space="preserve">. </w:t>
      </w:r>
      <w:r w:rsidR="00EC2A72">
        <w:t xml:space="preserve">Radny powiedział, że dyskusja powinna dotyczyć pieniędzy jakie powinny być wypłacane sołtysom, których ze względu na brak możliwości uczestnictwa w posiedzeniach sołtysi nie otrzymują. </w:t>
      </w:r>
      <w:r w:rsidR="00C546BF">
        <w:t xml:space="preserve">Wg. Radnego należy tak zmodyfikować zapis nowej uchwały, żeby móc wypłacić diety bez konieczności podpisywania list obecności na posiedzeniach. Przedłożony projekt uchwały nie spełnia wymogów i nie określa zasad. </w:t>
      </w:r>
    </w:p>
    <w:p w:rsidR="00C546BF" w:rsidRDefault="00C546BF" w:rsidP="00C546BF">
      <w:pPr>
        <w:pStyle w:val="NormalnyWeb"/>
        <w:spacing w:after="240" w:afterAutospacing="0"/>
        <w:jc w:val="both"/>
      </w:pPr>
      <w:r>
        <w:t>Przewodniczący</w:t>
      </w:r>
      <w:r w:rsidR="001C45F3">
        <w:t xml:space="preserve"> Rady</w:t>
      </w:r>
      <w:r>
        <w:t xml:space="preserve"> Mariusz Rosiński powiedział, że rozmawiają o wypłacaniu diet czego też dotyczy przedstawiony projekt uchwały, natomiast również bardzo ważną kwestią jest obecność sołtysów na posiedzeniach i dostęp do informacji. </w:t>
      </w:r>
    </w:p>
    <w:p w:rsidR="00C546BF" w:rsidRDefault="00C546BF" w:rsidP="00C546BF">
      <w:pPr>
        <w:pStyle w:val="NormalnyWeb"/>
        <w:spacing w:after="240" w:afterAutospacing="0"/>
        <w:jc w:val="both"/>
      </w:pPr>
      <w:r>
        <w:t xml:space="preserve">Radny Krzysztof Bońkowski powiedział, że rozumie to tak, że nawet przyjęcie </w:t>
      </w:r>
      <w:r w:rsidR="0044362F">
        <w:t xml:space="preserve">uchwały </w:t>
      </w:r>
      <w:r>
        <w:t xml:space="preserve">na najbliższej sesji nie spowoduje że te wynagrodzenia dla sołtysów zostaną wypłacone, tylko dopiero od kolejnego posiedzenia. Radny zadał pytanie czy można zdjąć ten projekt z porządku obrad i przedyskutować ten temat na </w:t>
      </w:r>
      <w:r w:rsidR="0044362F">
        <w:t xml:space="preserve">oddzielnym spotkaniu. </w:t>
      </w:r>
    </w:p>
    <w:p w:rsidR="0044362F" w:rsidRDefault="0044362F" w:rsidP="00C546BF">
      <w:pPr>
        <w:pStyle w:val="NormalnyWeb"/>
        <w:spacing w:after="240" w:afterAutospacing="0"/>
        <w:jc w:val="both"/>
      </w:pPr>
      <w:r>
        <w:t>Przewodniczący</w:t>
      </w:r>
      <w:r w:rsidR="001C45F3">
        <w:t xml:space="preserve"> Rady</w:t>
      </w:r>
      <w:r>
        <w:t xml:space="preserve"> Mariusz Rosiński zapytał Burmistrza czy skoro ta uchwała wejdzie w życie 14 dni po ogłoszeniu jej w Dzienniku Urzędowym, to znaczy że nie będzie można wypłacić sołtysom diet za miesiąc maj i czy zgadza się z tym tokiem myślenia.</w:t>
      </w:r>
    </w:p>
    <w:p w:rsidR="0044362F" w:rsidRDefault="0044362F" w:rsidP="00C546BF">
      <w:pPr>
        <w:pStyle w:val="NormalnyWeb"/>
        <w:spacing w:after="240" w:afterAutospacing="0"/>
        <w:jc w:val="both"/>
      </w:pPr>
      <w:r>
        <w:t xml:space="preserve">Burmistrz Artur Borkowski odpowiedział że realnie każde przekładanie podjęcia tej dyskusji wydłuża o miesiąc możliwość wypłacenia tych diet. </w:t>
      </w:r>
    </w:p>
    <w:p w:rsidR="0044362F" w:rsidRDefault="001C45F3" w:rsidP="00C546BF">
      <w:pPr>
        <w:pStyle w:val="NormalnyWeb"/>
        <w:spacing w:after="240" w:afterAutospacing="0"/>
        <w:jc w:val="both"/>
      </w:pPr>
      <w:r>
        <w:rPr>
          <w:rFonts w:eastAsia="Times New Roman"/>
          <w:color w:val="000000"/>
          <w:shd w:val="clear" w:color="auto" w:fill="FFFFFF"/>
        </w:rPr>
        <w:t xml:space="preserve">Wiceprzewodniczący Rady </w:t>
      </w:r>
      <w:r w:rsidR="0044362F">
        <w:t xml:space="preserve">Józef Lutomirski powiedział, że </w:t>
      </w:r>
      <w:r w:rsidR="009B016C">
        <w:t xml:space="preserve"> słusznie zauważono, że uchwała wchodzi w życie 14 dni po ogłoszeniu jej w Dzienniku Urzędowym i nie będzie obowiązywać na najbliższej sesji. Wracając do dyskusji W-ce Przewodniczący powiedział że nadal</w:t>
      </w:r>
      <w:r w:rsidR="0044362F">
        <w:t xml:space="preserve"> stoi na stanowisku takim że sołtysi powinni być zapraszani na sesje oraz że lepsze jest już rozwiązanie prowizoryczne niż żadne. </w:t>
      </w:r>
      <w:r w:rsidR="003C1BC4">
        <w:t>Za sprawy finansowe odpowiada Burmistrz razem z Panią Skarbnik i to oni podejmą ostateczną decyzję. Reasumując W-ce Przewodniczący powiedział że w obecnej sytuacji lepsze będzie podjęcie nawet prowizorycznego rozwiązania, niż zostawić ten temat bez rozpatrzenia.</w:t>
      </w:r>
    </w:p>
    <w:p w:rsidR="003C1BC4" w:rsidRDefault="003C1BC4" w:rsidP="00C546BF">
      <w:pPr>
        <w:pStyle w:val="NormalnyWeb"/>
        <w:spacing w:after="240" w:afterAutospacing="0"/>
        <w:jc w:val="both"/>
      </w:pPr>
      <w:r>
        <w:t>Przewodniczący</w:t>
      </w:r>
      <w:r w:rsidR="001C45F3">
        <w:t xml:space="preserve"> Rady</w:t>
      </w:r>
      <w:r>
        <w:t xml:space="preserve"> Mariusz Rosiński zaproponował aby przyjąć tą uchwałę ale z pewnymi zmianami, które przygotowałby Pan Sekretarz i aby spotkać się przed sesją i jeszcze raz omówić ten temat. Przewodniczący powiedział, że wiele z propozycji zapisów które padły było trafnych i warto byłoby z nich skorzystać. Idea jest taka aby móc wypłacać sołtysom diety bez określania szczegółowo na jakich warunkach. Kolejną ważną kwestią jest danie możliwości sołtysom udziału w sesji. Przewodniczący zaproponował również aby pozostawi</w:t>
      </w:r>
      <w:r w:rsidR="00A27933">
        <w:t>ć ten projekt bez zaopiniowania, oraz by na najbliższą sesję przygoto</w:t>
      </w:r>
      <w:r w:rsidR="00A00492">
        <w:t xml:space="preserve">wać zmiany do uchwały. </w:t>
      </w:r>
    </w:p>
    <w:p w:rsidR="00A00492" w:rsidRDefault="00A00492" w:rsidP="00C546BF">
      <w:pPr>
        <w:pStyle w:val="NormalnyWeb"/>
        <w:spacing w:after="240" w:afterAutospacing="0"/>
        <w:jc w:val="both"/>
      </w:pPr>
      <w:r>
        <w:lastRenderedPageBreak/>
        <w:t xml:space="preserve">Radny Krzysztof Bońkowski zaproponował aby wysłać sołtysom informację międzysesyjną Burmistrza oraz Przewodniczącego odpowiednio wcześniej aby mogli się z tym zapoznać i ewentualne uwagi zgłosić na sesji. </w:t>
      </w:r>
    </w:p>
    <w:p w:rsidR="00A00492" w:rsidRDefault="00A00492" w:rsidP="00C546BF">
      <w:pPr>
        <w:pStyle w:val="NormalnyWeb"/>
        <w:spacing w:after="240" w:afterAutospacing="0"/>
        <w:jc w:val="both"/>
      </w:pPr>
      <w:r>
        <w:t>Burmistrz Artur Borkowski powiedział że spróbuje</w:t>
      </w:r>
      <w:r w:rsidR="00470FB3">
        <w:t xml:space="preserve"> wyciągnąć wnioski i </w:t>
      </w:r>
      <w:r w:rsidR="00B2061B">
        <w:t>wprowadzić</w:t>
      </w:r>
      <w:r w:rsidR="00470FB3">
        <w:t xml:space="preserve"> te propozycje, które padły podczas dyskusji. </w:t>
      </w:r>
      <w:r>
        <w:t xml:space="preserve"> </w:t>
      </w:r>
    </w:p>
    <w:p w:rsidR="00507ADC" w:rsidRDefault="009E07DD">
      <w:pPr>
        <w:pStyle w:val="NormalnyWeb"/>
        <w:spacing w:after="240" w:afterAutospacing="0"/>
      </w:pPr>
      <w:r>
        <w:br/>
      </w:r>
      <w:r w:rsidRPr="00D12C73">
        <w:rPr>
          <w:b/>
        </w:rPr>
        <w:t>12. Zaopiniowanie projektu uchwały w sprawie zaciągnięcia pożyczki długoterminowej z Narodowego Funduszu Ochrony Środowiska i Gospodarki Wodnej w Warszawie w wysokości 2.811.094 zł.</w:t>
      </w:r>
    </w:p>
    <w:p w:rsidR="00507ADC" w:rsidRDefault="00507ADC">
      <w:pPr>
        <w:pStyle w:val="NormalnyWeb"/>
        <w:spacing w:after="240" w:afterAutospacing="0"/>
      </w:pPr>
      <w:r w:rsidRPr="00D12C73">
        <w:rPr>
          <w:b/>
        </w:rPr>
        <w:t>13. Zaopiniowanie projektu uchwały w sprawie zmiany Wieloletniej Prognozy Finansowej Miasta i Gminy Serock na lata 2020 – 2034.</w:t>
      </w:r>
    </w:p>
    <w:p w:rsidR="00507ADC" w:rsidRDefault="00507ADC">
      <w:pPr>
        <w:pStyle w:val="NormalnyWeb"/>
        <w:spacing w:after="240" w:afterAutospacing="0"/>
      </w:pPr>
      <w:r w:rsidRPr="00D12C73">
        <w:rPr>
          <w:b/>
        </w:rPr>
        <w:t>14. Zaopiniowanie projektu uchwały w sprawie wprowadzenia zmian w budżecie Miasta i Gminy Serock w 2020 roku.</w:t>
      </w:r>
      <w:r>
        <w:br/>
      </w:r>
      <w:r w:rsidR="009E07DD">
        <w:br/>
      </w:r>
      <w:r>
        <w:t>Projekty uchwał przedstawiła Skarbnik Monika Ordak.</w:t>
      </w:r>
    </w:p>
    <w:p w:rsidR="00507ADC" w:rsidRDefault="00507ADC" w:rsidP="00507ADC">
      <w:pPr>
        <w:jc w:val="both"/>
        <w:rPr>
          <w:rFonts w:eastAsia="Times New Roman"/>
        </w:rPr>
      </w:pPr>
      <w:r w:rsidRPr="001140BD">
        <w:t>Proponuje się zaciągnięcie pożyczki z Narodow</w:t>
      </w:r>
      <w:r>
        <w:t xml:space="preserve">ego Funduszu Ochrony Środowiska </w:t>
      </w:r>
      <w:r w:rsidRPr="001140BD">
        <w:t>w Warszawie z przeznaczeniem na realizację zadania pn</w:t>
      </w:r>
      <w:r>
        <w:t>.:</w:t>
      </w:r>
      <w:r w:rsidRPr="001140BD">
        <w:t xml:space="preserve"> „Budowa stacji uzdatniania wody Serock ul. Nasielska” w kwocie 2.811.094 zł (słownie: dwa miliony osiemset jedenaście </w:t>
      </w:r>
      <w:r>
        <w:t xml:space="preserve">              </w:t>
      </w:r>
      <w:r w:rsidRPr="001140BD">
        <w:t>tysięcy dziewięćdziesiąt cztery złote), w</w:t>
      </w:r>
      <w:r>
        <w:t xml:space="preserve"> dwóch</w:t>
      </w:r>
      <w:r w:rsidRPr="001140BD">
        <w:t xml:space="preserve"> transzach:</w:t>
      </w:r>
      <w:r>
        <w:t xml:space="preserve"> </w:t>
      </w:r>
      <w:r w:rsidRPr="001140BD">
        <w:t>2020r. – 1.686.003 zł</w:t>
      </w:r>
      <w:r>
        <w:t xml:space="preserve">,                               </w:t>
      </w:r>
      <w:r w:rsidRPr="001140BD">
        <w:t>2021r. – 1.125.091 zł</w:t>
      </w:r>
      <w:r>
        <w:t xml:space="preserve">. </w:t>
      </w:r>
      <w:r w:rsidRPr="001140BD">
        <w:t xml:space="preserve">Spłata rat pożyczki następować będzie w latach </w:t>
      </w:r>
      <w:r>
        <w:t>2021 - 2031</w:t>
      </w:r>
      <w:r w:rsidRPr="001140BD">
        <w:t xml:space="preserve">, a okres karencji w spłacie  liczony jest od wypłaty pierwszej transzy </w:t>
      </w:r>
      <w:r w:rsidRPr="00A35AA3">
        <w:t>pożyczki (</w:t>
      </w:r>
      <w:r>
        <w:t>IV kwartał</w:t>
      </w:r>
      <w:r w:rsidRPr="00A35AA3">
        <w:t xml:space="preserve"> 2020r.),</w:t>
      </w:r>
      <w:r w:rsidRPr="001140BD">
        <w:t xml:space="preserve"> lecz nie mo</w:t>
      </w:r>
      <w:r>
        <w:t xml:space="preserve">że być dłuższy niż 6 miesięcy. </w:t>
      </w:r>
      <w:r w:rsidRPr="001140BD">
        <w:t>Fundusz udziela pożyczek stosując preferencyjne oprocentowanie w wysokości WIBOR – 3M, lecz nie mniej niż 2%. Gmina ma prawo ubiegać się</w:t>
      </w:r>
      <w:r>
        <w:t xml:space="preserve"> o częściowe umorzenie pożyczki </w:t>
      </w:r>
      <w:r w:rsidRPr="001140BD">
        <w:t>w wysokości do 30% wnioskowanej pożyczki na warunkach obowiązujących w programie.</w:t>
      </w:r>
      <w:bookmarkStart w:id="2" w:name="mip53994762"/>
      <w:bookmarkStart w:id="3" w:name="mip48895128"/>
      <w:bookmarkEnd w:id="2"/>
      <w:bookmarkEnd w:id="3"/>
      <w:r>
        <w:t xml:space="preserve"> </w:t>
      </w:r>
      <w:r>
        <w:rPr>
          <w:rFonts w:eastAsia="Times New Roman"/>
        </w:rPr>
        <w:t>Możliwość zaciągnięcia pożyczki przez gminę wynika z art</w:t>
      </w:r>
      <w:r w:rsidRPr="00A451F0">
        <w:rPr>
          <w:rFonts w:eastAsia="Times New Roman"/>
        </w:rPr>
        <w:t xml:space="preserve">. 89 </w:t>
      </w:r>
      <w:r>
        <w:rPr>
          <w:rFonts w:eastAsia="Times New Roman"/>
        </w:rPr>
        <w:t>ust. 1 pkt. 2 ustawy o finansach publicznych, który stanowi iż jed</w:t>
      </w:r>
      <w:r w:rsidRPr="00A451F0">
        <w:rPr>
          <w:rFonts w:eastAsia="Times New Roman"/>
        </w:rPr>
        <w:t>nostki samorządu terytorialnego mogą zaciągać kredyty i pożyczki oraz emitować papiery wartościowe na</w:t>
      </w:r>
      <w:bookmarkStart w:id="4" w:name="mip48895131"/>
      <w:bookmarkEnd w:id="4"/>
      <w:r>
        <w:rPr>
          <w:rFonts w:eastAsia="Times New Roman"/>
        </w:rPr>
        <w:t xml:space="preserve"> </w:t>
      </w:r>
      <w:r w:rsidRPr="00A451F0">
        <w:rPr>
          <w:rFonts w:eastAsia="Times New Roman"/>
        </w:rPr>
        <w:t>finansowanie planowanego deficytu budżetu jednostki samorządu terytorialnego</w:t>
      </w:r>
      <w:r>
        <w:rPr>
          <w:rFonts w:eastAsia="Times New Roman"/>
        </w:rPr>
        <w:t xml:space="preserve"> oraz art. 18 ust. 2 pkt. 9 lit. c ustawy o samorządzie gminnym, który mówi że d</w:t>
      </w:r>
      <w:r w:rsidRPr="00A451F0">
        <w:rPr>
          <w:rFonts w:eastAsia="Times New Roman"/>
        </w:rPr>
        <w:t>o wyłącznej właściwości rady gminy należy</w:t>
      </w:r>
      <w:bookmarkStart w:id="5" w:name="mip53994764"/>
      <w:bookmarkStart w:id="6" w:name="mip53994774"/>
      <w:bookmarkEnd w:id="5"/>
      <w:bookmarkEnd w:id="6"/>
      <w:r>
        <w:rPr>
          <w:rFonts w:eastAsia="Times New Roman"/>
        </w:rPr>
        <w:t xml:space="preserve"> </w:t>
      </w:r>
      <w:r w:rsidRPr="00A451F0">
        <w:rPr>
          <w:rFonts w:eastAsia="Times New Roman"/>
        </w:rPr>
        <w:t>podejmowanie uchwał w sprawach majątkowych gminy, przekraczających zakres zwykłego zarządu, dotyczących</w:t>
      </w:r>
      <w:r>
        <w:rPr>
          <w:rFonts w:eastAsia="Times New Roman"/>
        </w:rPr>
        <w:t xml:space="preserve"> </w:t>
      </w:r>
      <w:r w:rsidRPr="00A451F0">
        <w:rPr>
          <w:rFonts w:eastAsia="Times New Roman"/>
        </w:rPr>
        <w:t xml:space="preserve">zaciągania długoterminowych zobowiązań zaliczanych do tytułu dłużnego, o którym mowa w </w:t>
      </w:r>
      <w:hyperlink r:id="rId6" w:history="1">
        <w:r w:rsidRPr="00A451F0">
          <w:rPr>
            <w:rFonts w:eastAsia="Times New Roman"/>
          </w:rPr>
          <w:t>art. 72 ust. 1 pkt 2</w:t>
        </w:r>
      </w:hyperlink>
      <w:r w:rsidRPr="00A451F0">
        <w:rPr>
          <w:rFonts w:eastAsia="Times New Roman"/>
        </w:rPr>
        <w:t xml:space="preserve"> ustawy z dnia 27 sierpnia 2009 r. o finansach publicznych</w:t>
      </w:r>
      <w:r>
        <w:rPr>
          <w:rFonts w:eastAsia="Times New Roman"/>
        </w:rPr>
        <w:t xml:space="preserve">. Struktura pożyczki została dopasowana do możliwości finansowych Miasta i Gminy Serock, a w szczególności do struktury spłaty już posiadanego długu. </w:t>
      </w:r>
    </w:p>
    <w:p w:rsidR="006A50D6" w:rsidRDefault="00923F03" w:rsidP="00507ADC">
      <w:pPr>
        <w:jc w:val="both"/>
      </w:pPr>
      <w:r>
        <w:t xml:space="preserve">Zmiany w budżecie </w:t>
      </w:r>
      <w:r w:rsidR="000A3394">
        <w:t xml:space="preserve">spowodowane są Programem usuwania azbestu. Do tej pory Gmina składała wnioski i dopiero po otrzymaniu informacji o zakwalifikowaniu się do programu zabezpieczano stronę dochodową i uruchamiano procedury przetargowe. W roku bieżącym Wojewódzki Fundusz Ochrony Środowiska zmienił te zasady i już na etapie składania wniosków należy zabezpieczyć środki po stronie wydatkowej. </w:t>
      </w:r>
    </w:p>
    <w:p w:rsidR="00D85A24" w:rsidRDefault="00D85A24" w:rsidP="00D85A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585426">
        <w:t>W związku z wprowadzonymi zmianami w budż</w:t>
      </w:r>
      <w:r>
        <w:t xml:space="preserve">ecie zwiększa się plan dochodów i dochodów bieżących </w:t>
      </w:r>
      <w:r w:rsidRPr="00585426">
        <w:t>na rok 20</w:t>
      </w:r>
      <w:r>
        <w:t>20</w:t>
      </w:r>
      <w:r w:rsidRPr="00585426">
        <w:t xml:space="preserve">r. o kwotę </w:t>
      </w:r>
      <w:r w:rsidRPr="00D85A24">
        <w:t>242.852</w:t>
      </w:r>
      <w:r w:rsidRPr="00585426">
        <w:t xml:space="preserve"> zł</w:t>
      </w:r>
      <w:r>
        <w:t xml:space="preserve">, oraz </w:t>
      </w:r>
      <w:r w:rsidRPr="00365031">
        <w:t xml:space="preserve">zwiększa się plan wydatków na rok 2020r. o kwotę </w:t>
      </w:r>
      <w:r w:rsidRPr="00D85A24">
        <w:rPr>
          <w:bCs/>
        </w:rPr>
        <w:t>105.977 zł.</w:t>
      </w:r>
      <w:r>
        <w:rPr>
          <w:b/>
          <w:bCs/>
        </w:rPr>
        <w:t xml:space="preserve"> </w:t>
      </w:r>
      <w:r w:rsidRPr="00365031">
        <w:t>Po wprowadzeniu powyższych zmian z</w:t>
      </w:r>
      <w:r>
        <w:t>mniejsza</w:t>
      </w:r>
      <w:r w:rsidRPr="00365031">
        <w:t xml:space="preserve"> się deficyt budżetu o kwotę </w:t>
      </w:r>
      <w:r>
        <w:t>136.875</w:t>
      </w:r>
      <w:r w:rsidRPr="00365031">
        <w:t xml:space="preserve"> zł.</w:t>
      </w:r>
      <w:r>
        <w:t xml:space="preserve"> </w:t>
      </w:r>
    </w:p>
    <w:p w:rsidR="00D85A24" w:rsidRDefault="00D85A24" w:rsidP="00D85A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t>Na zmiany po stronie dochodowej składa się:</w:t>
      </w:r>
    </w:p>
    <w:p w:rsidR="00D85A24" w:rsidRDefault="00D85A24" w:rsidP="00D85A24">
      <w:pPr>
        <w:pStyle w:val="Akapitzlist"/>
        <w:widowControl w:val="0"/>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dofinansowanie</w:t>
      </w:r>
      <w:r w:rsidRPr="005C7266">
        <w:rPr>
          <w:rFonts w:ascii="Times New Roman" w:hAnsi="Times New Roman"/>
          <w:noProof/>
          <w:sz w:val="24"/>
          <w:szCs w:val="24"/>
        </w:rPr>
        <w:t xml:space="preserve"> </w:t>
      </w:r>
      <w:r>
        <w:rPr>
          <w:rFonts w:ascii="Times New Roman" w:hAnsi="Times New Roman"/>
          <w:noProof/>
          <w:sz w:val="24"/>
          <w:szCs w:val="24"/>
        </w:rPr>
        <w:t xml:space="preserve">z </w:t>
      </w:r>
      <w:r w:rsidRPr="00647D6F">
        <w:rPr>
          <w:rFonts w:ascii="Times New Roman" w:hAnsi="Times New Roman"/>
          <w:noProof/>
          <w:sz w:val="24"/>
          <w:szCs w:val="24"/>
        </w:rPr>
        <w:t>Narodowego Funduszu Ochrony Środowiska i Gospodarki Wodnej na zadanie pod nazwą "Usuwanie odpadów z folii rolniczych, siatki i sznurka do owijania balotów, opakowań po nawozach i typu Big Bag"</w:t>
      </w:r>
      <w:r>
        <w:rPr>
          <w:rFonts w:ascii="Times New Roman" w:hAnsi="Times New Roman"/>
          <w:noProof/>
          <w:sz w:val="24"/>
          <w:szCs w:val="24"/>
        </w:rPr>
        <w:t>w wysokości 3.000 zł,</w:t>
      </w:r>
    </w:p>
    <w:p w:rsidR="00D85A24" w:rsidRDefault="00D85A24" w:rsidP="00D85A24">
      <w:pPr>
        <w:pStyle w:val="Akapitzlist"/>
        <w:widowControl w:val="0"/>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rPr>
        <w:t xml:space="preserve">uzyskanie z tytułu wprowadzenia podatku VAT kwoty 205 </w:t>
      </w:r>
      <w:r w:rsidR="00762AAB">
        <w:rPr>
          <w:rFonts w:ascii="Times New Roman" w:hAnsi="Times New Roman"/>
          <w:noProof/>
          <w:sz w:val="24"/>
          <w:szCs w:val="24"/>
        </w:rPr>
        <w:t xml:space="preserve">tys. i jest to VAT, który Gmina pozyskala za rok 2018 w miesięcu grudniu związany z odliczeniem VATu odsetek inwestycyjnych od których można ten VAT odliczyć. </w:t>
      </w:r>
    </w:p>
    <w:p w:rsidR="000128C7" w:rsidRDefault="00762AAB" w:rsidP="00D85A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t>Po stronie wydatkowej zabezpieczone są środki w kwocie</w:t>
      </w:r>
      <w:r w:rsidR="000128C7">
        <w:t>:</w:t>
      </w:r>
      <w:r>
        <w:t xml:space="preserve"> </w:t>
      </w:r>
    </w:p>
    <w:p w:rsidR="00D85A24" w:rsidRPr="00365031" w:rsidRDefault="000128C7" w:rsidP="00D85A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t xml:space="preserve">- </w:t>
      </w:r>
      <w:r w:rsidR="00762AAB">
        <w:t xml:space="preserve">70 tys. zł na Program usuwania azbestu </w:t>
      </w:r>
    </w:p>
    <w:p w:rsidR="00507ADC" w:rsidRDefault="000128C7" w:rsidP="00507ADC">
      <w:pPr>
        <w:jc w:val="both"/>
        <w:rPr>
          <w:rFonts w:eastAsia="Times New Roman"/>
        </w:rPr>
      </w:pPr>
      <w:r>
        <w:rPr>
          <w:rFonts w:eastAsia="Times New Roman"/>
        </w:rPr>
        <w:t xml:space="preserve">- 6 tys. </w:t>
      </w:r>
      <w:r w:rsidR="003E43BE">
        <w:rPr>
          <w:rFonts w:eastAsia="Times New Roman"/>
        </w:rPr>
        <w:t xml:space="preserve">zł </w:t>
      </w:r>
      <w:r>
        <w:rPr>
          <w:rFonts w:eastAsia="Times New Roman"/>
        </w:rPr>
        <w:t>na Program usuwania folii</w:t>
      </w:r>
    </w:p>
    <w:p w:rsidR="000128C7" w:rsidRDefault="000128C7" w:rsidP="00507ADC">
      <w:pPr>
        <w:jc w:val="both"/>
        <w:rPr>
          <w:rFonts w:eastAsia="Times New Roman"/>
        </w:rPr>
      </w:pPr>
      <w:r>
        <w:rPr>
          <w:rFonts w:eastAsia="Times New Roman"/>
        </w:rPr>
        <w:t xml:space="preserve">- zabezpieczone są również środki na wypłatę odszkodowania za niedostarczenie lokalu socjalnego do Agencji Mienia Wojskowego zgodnie z wyrokiem. </w:t>
      </w:r>
    </w:p>
    <w:p w:rsidR="000128C7" w:rsidRDefault="000128C7" w:rsidP="00507ADC">
      <w:pPr>
        <w:jc w:val="both"/>
        <w:rPr>
          <w:rFonts w:eastAsia="Times New Roman"/>
        </w:rPr>
      </w:pPr>
      <w:r>
        <w:rPr>
          <w:rFonts w:eastAsia="Times New Roman"/>
        </w:rPr>
        <w:t xml:space="preserve">Zmiany są również w Oświacie, jednakże nie powodują zwiększenia ani zmniejszenia </w:t>
      </w:r>
      <w:r w:rsidR="00FD6041">
        <w:rPr>
          <w:rFonts w:eastAsia="Times New Roman"/>
        </w:rPr>
        <w:t>planu finansowego, a związane są z tym, że  zarzą</w:t>
      </w:r>
      <w:r w:rsidR="00012669">
        <w:rPr>
          <w:rFonts w:eastAsia="Times New Roman"/>
        </w:rPr>
        <w:t>dzanie nieruchomościami związanymi</w:t>
      </w:r>
      <w:r w:rsidR="00FD6041">
        <w:rPr>
          <w:rFonts w:eastAsia="Times New Roman"/>
        </w:rPr>
        <w:t xml:space="preserve"> z Oświatą zostanie przekazane do Spółki.</w:t>
      </w:r>
    </w:p>
    <w:p w:rsidR="00FD6041" w:rsidRDefault="00FD6041" w:rsidP="00507ADC">
      <w:pPr>
        <w:jc w:val="both"/>
        <w:rPr>
          <w:rFonts w:eastAsia="Times New Roman"/>
        </w:rPr>
      </w:pPr>
      <w:r>
        <w:rPr>
          <w:rFonts w:eastAsia="Times New Roman"/>
        </w:rPr>
        <w:t xml:space="preserve">W zadaniach inwestycyjnych zwiększa się o kwotę </w:t>
      </w:r>
      <w:r w:rsidR="00012669">
        <w:rPr>
          <w:rFonts w:eastAsia="Times New Roman"/>
        </w:rPr>
        <w:t>1</w:t>
      </w:r>
      <w:r>
        <w:rPr>
          <w:rFonts w:eastAsia="Times New Roman"/>
        </w:rPr>
        <w:t>15 tys. zł na zadanie „Budowa magi</w:t>
      </w:r>
      <w:r w:rsidR="00012669">
        <w:rPr>
          <w:rFonts w:eastAsia="Times New Roman"/>
        </w:rPr>
        <w:t>strali wodociągowej w Maryninie, Karolinie, Dębinki”</w:t>
      </w:r>
      <w:r w:rsidR="004730C9">
        <w:rPr>
          <w:rFonts w:eastAsia="Times New Roman"/>
        </w:rPr>
        <w:t xml:space="preserve"> </w:t>
      </w:r>
      <w:r w:rsidR="008E290B">
        <w:rPr>
          <w:rFonts w:eastAsia="Times New Roman"/>
        </w:rPr>
        <w:t>ponieważ zabrakło środków do przedłożonego postępowania przetargowego, a zostaną one przesunięte z innego zadania na którym powstały oszczędności.</w:t>
      </w:r>
    </w:p>
    <w:p w:rsidR="008E290B" w:rsidRDefault="008E290B" w:rsidP="00507ADC">
      <w:pPr>
        <w:jc w:val="both"/>
        <w:rPr>
          <w:rFonts w:eastAsia="Times New Roman"/>
        </w:rPr>
      </w:pPr>
      <w:r>
        <w:rPr>
          <w:rFonts w:eastAsia="Times New Roman"/>
        </w:rPr>
        <w:t xml:space="preserve">Wieloletnia Prognoza Finansowa jest to dostosowanie strony dochodowej i wydatkowej do przedłożonych zmian w budżecie. </w:t>
      </w:r>
    </w:p>
    <w:p w:rsidR="00D11945" w:rsidRDefault="00D11945" w:rsidP="00507ADC">
      <w:pPr>
        <w:jc w:val="both"/>
        <w:rPr>
          <w:rFonts w:eastAsia="Times New Roman"/>
        </w:rPr>
      </w:pPr>
    </w:p>
    <w:p w:rsidR="004730C9" w:rsidRDefault="004730C9" w:rsidP="00507ADC">
      <w:pPr>
        <w:jc w:val="both"/>
        <w:rPr>
          <w:rFonts w:eastAsia="Times New Roman"/>
        </w:rPr>
      </w:pPr>
      <w:r>
        <w:rPr>
          <w:rFonts w:eastAsia="Times New Roman"/>
        </w:rPr>
        <w:t>Przewodniczący</w:t>
      </w:r>
      <w:r w:rsidR="001C45F3">
        <w:rPr>
          <w:rFonts w:eastAsia="Times New Roman"/>
        </w:rPr>
        <w:t xml:space="preserve"> Rady</w:t>
      </w:r>
      <w:r>
        <w:rPr>
          <w:rFonts w:eastAsia="Times New Roman"/>
        </w:rPr>
        <w:t xml:space="preserve"> Mariusz Rosiński zapytał czy w przypadku przekazania nieruchomości oświatowych Spółce to chodzi o zarządzanie tymi nieruchomościami czy jedynie utrzymanie w odpowiednim stanie technicznym.</w:t>
      </w:r>
    </w:p>
    <w:p w:rsidR="008B5A12" w:rsidRDefault="008B5A12" w:rsidP="00507ADC">
      <w:pPr>
        <w:jc w:val="both"/>
        <w:rPr>
          <w:rFonts w:eastAsia="Times New Roman"/>
        </w:rPr>
      </w:pPr>
    </w:p>
    <w:p w:rsidR="00D11945" w:rsidRDefault="004730C9" w:rsidP="00507ADC">
      <w:pPr>
        <w:jc w:val="both"/>
        <w:rPr>
          <w:rFonts w:eastAsia="Times New Roman"/>
        </w:rPr>
      </w:pPr>
      <w:r>
        <w:rPr>
          <w:rFonts w:eastAsia="Times New Roman"/>
        </w:rPr>
        <w:t>Zastępca Burmistrza Marek Bąbolski odpowiedział, że</w:t>
      </w:r>
      <w:r w:rsidR="00CA4D7E">
        <w:rPr>
          <w:rFonts w:eastAsia="Times New Roman"/>
        </w:rPr>
        <w:t xml:space="preserve"> w sensie budowalnym i gospodarczym</w:t>
      </w:r>
      <w:r>
        <w:rPr>
          <w:rFonts w:eastAsia="Times New Roman"/>
        </w:rPr>
        <w:t xml:space="preserve"> </w:t>
      </w:r>
      <w:r w:rsidR="00CA4D7E">
        <w:rPr>
          <w:rFonts w:eastAsia="Times New Roman"/>
        </w:rPr>
        <w:t>zarządza Spółka, a pod kątem ustawy Oświatowej, a także zapewnienia bezpieczeństwa i higieny</w:t>
      </w:r>
      <w:r w:rsidR="00AE5A6F">
        <w:rPr>
          <w:rFonts w:eastAsia="Times New Roman"/>
        </w:rPr>
        <w:t xml:space="preserve"> pracy</w:t>
      </w:r>
      <w:r w:rsidR="00CA4D7E">
        <w:rPr>
          <w:rFonts w:eastAsia="Times New Roman"/>
        </w:rPr>
        <w:t xml:space="preserve"> za</w:t>
      </w:r>
      <w:r w:rsidR="005518D5">
        <w:rPr>
          <w:rFonts w:eastAsia="Times New Roman"/>
        </w:rPr>
        <w:t xml:space="preserve">rządza nadal Dyrektor placówki. Te zmiany dotyczą kwestii finansowania pracowników gospodarczych </w:t>
      </w:r>
      <w:r w:rsidR="00AE5A6F">
        <w:rPr>
          <w:rFonts w:eastAsia="Times New Roman"/>
        </w:rPr>
        <w:t xml:space="preserve">i drobnych remontów, które są w planie finansowym szkoły a które będą teraz </w:t>
      </w:r>
      <w:r w:rsidR="005F668D">
        <w:rPr>
          <w:rFonts w:eastAsia="Times New Roman"/>
        </w:rPr>
        <w:t>realizowane</w:t>
      </w:r>
      <w:r w:rsidR="00AE5A6F">
        <w:rPr>
          <w:rFonts w:eastAsia="Times New Roman"/>
        </w:rPr>
        <w:t xml:space="preserve"> przez Spółkę.</w:t>
      </w:r>
    </w:p>
    <w:p w:rsidR="00D855F6" w:rsidRDefault="00D855F6" w:rsidP="00507ADC">
      <w:pPr>
        <w:jc w:val="both"/>
        <w:rPr>
          <w:rFonts w:eastAsia="Times New Roman"/>
        </w:rPr>
      </w:pPr>
    </w:p>
    <w:p w:rsidR="00D855F6" w:rsidRDefault="00D855F6" w:rsidP="00507ADC">
      <w:pPr>
        <w:jc w:val="both"/>
        <w:rPr>
          <w:rFonts w:eastAsia="Times New Roman"/>
        </w:rPr>
      </w:pPr>
      <w:r>
        <w:rPr>
          <w:rFonts w:eastAsia="Times New Roman"/>
        </w:rPr>
        <w:t>Przewodniczący</w:t>
      </w:r>
      <w:r w:rsidR="001C45F3">
        <w:rPr>
          <w:rFonts w:eastAsia="Times New Roman"/>
        </w:rPr>
        <w:t xml:space="preserve"> Rady</w:t>
      </w:r>
      <w:r>
        <w:rPr>
          <w:rFonts w:eastAsia="Times New Roman"/>
        </w:rPr>
        <w:t xml:space="preserve"> Mariusz Rosiński zapytał kto decyduje o możliwości udostępniania i wynajmowania obiektów szkolnych np. sali gimnastycznej.</w:t>
      </w:r>
    </w:p>
    <w:p w:rsidR="00D855F6" w:rsidRDefault="00D855F6" w:rsidP="00507ADC">
      <w:pPr>
        <w:jc w:val="both"/>
        <w:rPr>
          <w:rFonts w:eastAsia="Times New Roman"/>
        </w:rPr>
      </w:pPr>
    </w:p>
    <w:p w:rsidR="00D855F6" w:rsidRDefault="00D855F6" w:rsidP="00507ADC">
      <w:pPr>
        <w:jc w:val="both"/>
        <w:rPr>
          <w:rFonts w:eastAsia="Times New Roman"/>
        </w:rPr>
      </w:pPr>
      <w:r>
        <w:rPr>
          <w:rFonts w:eastAsia="Times New Roman"/>
        </w:rPr>
        <w:t xml:space="preserve">Zastępca Burmistrza Marek Bąbolski odpowiedział, że te decyzje podejmuje Spółka. </w:t>
      </w:r>
    </w:p>
    <w:p w:rsidR="00D855F6" w:rsidRDefault="00D855F6" w:rsidP="00507ADC">
      <w:pPr>
        <w:jc w:val="both"/>
        <w:rPr>
          <w:rFonts w:eastAsia="Times New Roman"/>
        </w:rPr>
      </w:pPr>
    </w:p>
    <w:p w:rsidR="00D855F6" w:rsidRDefault="00D855F6" w:rsidP="00507ADC">
      <w:pPr>
        <w:jc w:val="both"/>
        <w:rPr>
          <w:rFonts w:eastAsia="Times New Roman"/>
        </w:rPr>
      </w:pPr>
      <w:r>
        <w:rPr>
          <w:rFonts w:eastAsia="Times New Roman"/>
        </w:rPr>
        <w:t xml:space="preserve">Burmistrz Artur Borkowski odpowiedział że Szkoła ma pierwszeństwo </w:t>
      </w:r>
      <w:r w:rsidR="005F668D">
        <w:rPr>
          <w:rFonts w:eastAsia="Times New Roman"/>
        </w:rPr>
        <w:t xml:space="preserve">w korzystaniu z tych obiektów natomiast Spółka </w:t>
      </w:r>
      <w:r w:rsidR="008173A6">
        <w:rPr>
          <w:rFonts w:eastAsia="Times New Roman"/>
        </w:rPr>
        <w:t xml:space="preserve">dysponuje tym majątkiem w wolnych godzinach. </w:t>
      </w:r>
    </w:p>
    <w:p w:rsidR="00666934" w:rsidRDefault="00666934" w:rsidP="00507ADC">
      <w:pPr>
        <w:jc w:val="both"/>
        <w:rPr>
          <w:rFonts w:eastAsia="Times New Roman"/>
        </w:rPr>
      </w:pPr>
    </w:p>
    <w:p w:rsidR="002E100F" w:rsidRDefault="002E100F" w:rsidP="00507ADC">
      <w:pPr>
        <w:jc w:val="both"/>
        <w:rPr>
          <w:rFonts w:eastAsia="Times New Roman"/>
        </w:rPr>
      </w:pPr>
      <w:r>
        <w:rPr>
          <w:rFonts w:eastAsia="Times New Roman"/>
        </w:rPr>
        <w:t xml:space="preserve">Zastępca </w:t>
      </w:r>
      <w:r w:rsidR="00F65AC0">
        <w:rPr>
          <w:rFonts w:eastAsia="Times New Roman"/>
        </w:rPr>
        <w:t xml:space="preserve">Burmistrza Marek Bąbolski wyjaśnił, że wszelkie koszty utrzymaniowe tzn. koszty energii, zużycia wody, ścieków itd. zostały po stronie szkoły, natomiast kwestie zarządzania, drobnych remontów, wymiany opraw oświetleniowych, systemów alarmowych, systemów przeciwpożarowych, przeglądy itd. są po stronie spółki. Wszelkie poważniejsze remonty będą realizowane tak jak do tej pory tzn. przez Gminę albo przez Spółkę, ale będą to sprawy rozpatrywane oddzielnie.  </w:t>
      </w:r>
    </w:p>
    <w:p w:rsidR="00BF3CC4" w:rsidRDefault="001C45F3" w:rsidP="007E66CC">
      <w:pPr>
        <w:pStyle w:val="NormalnyWeb"/>
        <w:spacing w:after="240" w:afterAutospacing="0"/>
        <w:jc w:val="both"/>
      </w:pPr>
      <w:r>
        <w:rPr>
          <w:rFonts w:eastAsia="Times New Roman"/>
          <w:color w:val="000000"/>
          <w:shd w:val="clear" w:color="auto" w:fill="FFFFFF"/>
        </w:rPr>
        <w:t xml:space="preserve">Wiceprzewodniczący Rady </w:t>
      </w:r>
      <w:r w:rsidR="008173A6">
        <w:t xml:space="preserve">Józef Lutomirski </w:t>
      </w:r>
      <w:r w:rsidR="00BF3CC4">
        <w:t xml:space="preserve">zadał pytanie dotyczące dochodów w paragrafie 2460, w którym jest zawarta kwota 3000 zł na usuwanie odpadów, folii od rolników, natomiast po stronie wydatków w paragrafie 4300 kwota 7600 zł na utylizacje azbestu oraz przewidziane są wydatki na usuwanie folii. Radny zapytał czy dobrze zrozumiał, że 6000 zł będzie </w:t>
      </w:r>
      <w:r w:rsidR="00BF3CC4">
        <w:lastRenderedPageBreak/>
        <w:t xml:space="preserve">przeznaczone na usuwanie folii i czy to będzie 3000 zł dofinansowania rządowego oraz 3000zł środków własnych. Kolejne pytanie brzmiało jak organizacyjnie będzie przebiegał program odbioru folii </w:t>
      </w:r>
      <w:r w:rsidR="006C47DE">
        <w:t>od rolników i kiedy zacznie funkcjonować.</w:t>
      </w:r>
    </w:p>
    <w:p w:rsidR="006C47DE" w:rsidRDefault="00BF3CC4" w:rsidP="007E66CC">
      <w:pPr>
        <w:pStyle w:val="NormalnyWeb"/>
        <w:spacing w:after="240" w:afterAutospacing="0"/>
        <w:jc w:val="both"/>
      </w:pPr>
      <w:r>
        <w:t xml:space="preserve">Skarbnik Monika Ordak odpowiedziała że 70 000 zł jest planowane na usuwanie azbestu a 6000 zł na usuwanie folii. </w:t>
      </w:r>
      <w:r w:rsidR="006C47DE">
        <w:t>Ta kwota jest zawyżona, jednakże ceny na rynku poszły w górę i za kwotę, która była pierwotnie planowana nie uda się wykonać tego zad</w:t>
      </w:r>
      <w:r w:rsidR="00E73EFA">
        <w:t>a</w:t>
      </w:r>
      <w:r w:rsidR="006C47DE">
        <w:t xml:space="preserve">nia, stąd została zabezpieczona wyższa kwota. Po zabezpieczeniu środków w budżecie, zostanie wyłoniony wykonawca i rozpocznie się realizacja tego zadania. Pani Skarbnik powiedziała, że nastąpi to na początku wakacji. </w:t>
      </w:r>
    </w:p>
    <w:p w:rsidR="00962FC7" w:rsidRDefault="006C47DE" w:rsidP="007E66CC">
      <w:pPr>
        <w:pStyle w:val="NormalnyWeb"/>
        <w:spacing w:after="240" w:afterAutospacing="0"/>
        <w:jc w:val="both"/>
      </w:pPr>
      <w:r>
        <w:t xml:space="preserve">Radny </w:t>
      </w:r>
      <w:r w:rsidR="00FF0D42">
        <w:t xml:space="preserve">Sławomir Osiwała zadał pytanie </w:t>
      </w:r>
      <w:r w:rsidR="00E35529">
        <w:t>odnośnie uzasadnienia do zmian w budżecie. Chodzi o zapisy dotyczące wydatków, w których jest napisane że zmniejsza się np. kwotę 155 tys. z działu 801, paragra</w:t>
      </w:r>
      <w:r w:rsidR="00122896">
        <w:t>f 410, w uzasadnieniu</w:t>
      </w:r>
      <w:r w:rsidR="00D70ED3">
        <w:t xml:space="preserve"> napisano</w:t>
      </w:r>
      <w:r w:rsidR="00122896">
        <w:t xml:space="preserve"> „zmniejszamy o łączną kwotę przeznaczoną na wynagrodzenia i pochodne w związku ze zmianą </w:t>
      </w:r>
      <w:r w:rsidR="00D70ED3">
        <w:t>sposobu wykonywania zadań związanych z utrzymaniem nieruchomości oświatowych” , druga kwota to zmniejszenie o 11</w:t>
      </w:r>
      <w:r w:rsidR="00971BB7">
        <w:t>800</w:t>
      </w:r>
      <w:r w:rsidR="00D70ED3">
        <w:t xml:space="preserve"> </w:t>
      </w:r>
      <w:r w:rsidR="00971BB7">
        <w:t>zł</w:t>
      </w:r>
      <w:r w:rsidR="00D70ED3">
        <w:t>. przeznaczona na zakupy gospodarcze, gdzie usługi też będą świadczone przez Spółkę. Kolejna kwestia to zwiększenie</w:t>
      </w:r>
      <w:r w:rsidR="00971BB7">
        <w:t xml:space="preserve"> planu wydatków</w:t>
      </w:r>
      <w:r w:rsidR="00D70ED3">
        <w:t xml:space="preserve"> o 124 tys. zł </w:t>
      </w:r>
      <w:r w:rsidR="00971BB7">
        <w:t xml:space="preserve">w celu zabezpieczenia środków </w:t>
      </w:r>
      <w:r w:rsidR="00D70ED3">
        <w:t xml:space="preserve">na usługi </w:t>
      </w:r>
      <w:r w:rsidR="00971BB7">
        <w:t>wykonywane wcześniej przez pracowników gospodarczych, a od 1 sierpnia świadczone przez Spółkę. Radny powiedział że rozumie że te kwoty zostały zdjęte ponieważ zmienił się sposób realizacji tych zadań i zapytał gdzie jest zapis że te kwoty zostały przesunięte do Spółki.</w:t>
      </w:r>
    </w:p>
    <w:p w:rsidR="00222503" w:rsidRDefault="00222503" w:rsidP="007E66CC">
      <w:pPr>
        <w:pStyle w:val="NormalnyWeb"/>
        <w:spacing w:after="240" w:afterAutospacing="0"/>
        <w:jc w:val="both"/>
      </w:pPr>
      <w:r>
        <w:t>Skarbnik Monika Ordak odpowiedziała, że w przypadku zmian w  oświacie zostały zdjęte środki z paragrafu 401, 411,412 to główne największe wydatki, oraz część środków które zostały zdjęte z rzeczówki zostały przeznaczone na wynagrodzenia dla spółki i znajduje się to w paragrafie 430 w danych rozdziałach. Podsumowując koszty jakie zostały przeliczone do zarządzania nieruchomościami przez spółkę to 168 tys., z płac i pochodnych zostało zdjęte 171 tys. Brakującą kwotę przesunięto na wypłatę dodatku wiejskiego dla nauczycieli w kwocie 3960 zł, oraz 18 tys. z oszczędności na remont szkoły w Zegrzu.</w:t>
      </w:r>
    </w:p>
    <w:p w:rsidR="00962FC7" w:rsidRDefault="00962FC7" w:rsidP="007E66CC">
      <w:pPr>
        <w:pStyle w:val="NormalnyWeb"/>
        <w:spacing w:after="240" w:afterAutospacing="0"/>
        <w:jc w:val="both"/>
      </w:pPr>
      <w:r>
        <w:t>Radny Sławomir Czerwiński zapytał na jakiej zasadzie będą z</w:t>
      </w:r>
      <w:r w:rsidR="00444FC6">
        <w:t xml:space="preserve">atrudniani pracownicy oświatowi po przejęciu przez Spółkę. </w:t>
      </w:r>
    </w:p>
    <w:p w:rsidR="00E967A7" w:rsidRDefault="00962FC7" w:rsidP="007E66CC">
      <w:pPr>
        <w:pStyle w:val="NormalnyWeb"/>
        <w:spacing w:after="240" w:afterAutospacing="0"/>
        <w:jc w:val="both"/>
      </w:pPr>
      <w:r>
        <w:t>Zastępca Burmistrza Marek Bąbolski odpowiedział, że pracownicy będą zatrudniani na zasadzie przejęcia.</w:t>
      </w:r>
      <w:r w:rsidR="00E967A7">
        <w:t xml:space="preserve"> Zgodnie z podpisanym porozumieniem</w:t>
      </w:r>
      <w:r>
        <w:t xml:space="preserve"> Burmistrz Miasta i Gminy Serock zdjął z dyrektorów szkół</w:t>
      </w:r>
      <w:r w:rsidR="00E967A7">
        <w:t xml:space="preserve"> pewne obowiązki dotyczące zarzą</w:t>
      </w:r>
      <w:r>
        <w:t>dzania obiektami i wykonywania usług gospodarczych świadczonych przez pracowników w związku z tym etaty, które były w szkole st</w:t>
      </w:r>
      <w:r w:rsidR="00E967A7">
        <w:t>ały się niepotrzebne i Spółka przejęła tych pracowników. Nie wypłacano odpraw, ponieważ pracownicy przeszli na tych samych warunkach</w:t>
      </w:r>
      <w:r w:rsidR="00FF0D42">
        <w:t xml:space="preserve"> świadczenia pracy</w:t>
      </w:r>
      <w:r w:rsidR="00E967A7">
        <w:t xml:space="preserve"> do Spółki i są pracownikami Serockich Inwestycji Samorządowych.</w:t>
      </w:r>
    </w:p>
    <w:p w:rsidR="00FF0D42" w:rsidRDefault="005C143C" w:rsidP="007E66CC">
      <w:pPr>
        <w:pStyle w:val="NormalnyWeb"/>
        <w:spacing w:after="240" w:afterAutospacing="0"/>
        <w:jc w:val="both"/>
      </w:pPr>
      <w:r>
        <w:t xml:space="preserve">Radna Teresa Krzyczkowska zapytała czy </w:t>
      </w:r>
      <w:r w:rsidR="00FF0D42">
        <w:t>rozdziały 80101, 80103, 80104 to są podziały na szkoły czy inwestycje.</w:t>
      </w:r>
    </w:p>
    <w:p w:rsidR="007E66CC" w:rsidRDefault="00FF0D42" w:rsidP="007E66CC">
      <w:pPr>
        <w:pStyle w:val="NormalnyWeb"/>
        <w:spacing w:after="240" w:afterAutospacing="0"/>
        <w:jc w:val="both"/>
      </w:pPr>
      <w:r>
        <w:t xml:space="preserve">Skarbnik Monika Ordak odpowiedziała, że zgodnie z klasyfikacją budżetową jaka obowiązuje zadania szkole są podzielone w oświacie na rozdziały: 80101 są to wszystkie szkoły podstawowe, 80104 są to przedszkola, 80103 to oddziały przedszkolne. </w:t>
      </w:r>
      <w:r w:rsidR="009E07DD">
        <w:br/>
      </w:r>
    </w:p>
    <w:p w:rsidR="00515307" w:rsidRDefault="009E07DD">
      <w:pPr>
        <w:pStyle w:val="NormalnyWeb"/>
        <w:spacing w:after="240" w:afterAutospacing="0"/>
        <w:rPr>
          <w:b/>
        </w:rPr>
      </w:pPr>
      <w:r>
        <w:lastRenderedPageBreak/>
        <w:br/>
      </w:r>
      <w:r>
        <w:rPr>
          <w:b/>
          <w:bCs/>
          <w:u w:val="single"/>
        </w:rPr>
        <w:t>Głosowano w sprawie:</w:t>
      </w:r>
      <w:r>
        <w:br/>
        <w:t xml:space="preserve">Zaopiniowanie projektu uchwały w sprawie zaciągnięcia pożyczki długoterminowej z Narodowego Funduszu Ochrony Środowiska i Gospodarki Wodnej w Warszawie w wysokości 2.811.094 zł..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Bożena Kalinowska, Teresa Krzyczkowska, Gabriela Książyk, Józef Lutomirski , Sławomir Osiwała, Jarosław Krzysztof Pielach, Aneta Rogucka, Mariusz Rosiński, Włodzimierz Skośkiewicz, Wiesław Winnicki, Krzysztof Zakolski</w:t>
      </w:r>
      <w:r>
        <w:br/>
        <w:t>NI</w:t>
      </w:r>
      <w:r w:rsidR="00507ADC">
        <w:t>EOBECNI (1)</w:t>
      </w:r>
      <w:r w:rsidR="00507ADC">
        <w:br/>
        <w:t>Agnieszka Oktaba</w:t>
      </w:r>
      <w:r w:rsidR="00507ADC">
        <w:br/>
      </w:r>
      <w:r>
        <w:br/>
      </w:r>
      <w:r>
        <w:rPr>
          <w:b/>
          <w:bCs/>
          <w:u w:val="single"/>
        </w:rPr>
        <w:t>Głosowano w sprawie:</w:t>
      </w:r>
      <w:r>
        <w:br/>
        <w:t xml:space="preserve">Zaopiniowanie projektu uchwały w sprawie zmiany Wieloletniej Prognozy Finansowej Miasta i Gminy Serock na lata 2020 – 2034..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Bożena Kalinowska, Teresa Krzyczkowska, Gabriela Książyk, Józef Lutomirski , Sławomir Osiwała, Jarosław Krzysztof Pielach, Aneta Rogucka, Mariusz Rosiński, Włodzimierz Skośkiewicz, Wiesław Winnicki, Krzysztof Zakolski</w:t>
      </w:r>
      <w:r>
        <w:br/>
        <w:t>NI</w:t>
      </w:r>
      <w:r w:rsidR="00507ADC">
        <w:t>EOBECNI (1)</w:t>
      </w:r>
      <w:r w:rsidR="00507ADC">
        <w:br/>
        <w:t>Agnieszka Oktaba</w:t>
      </w:r>
      <w:r w:rsidR="00507ADC">
        <w:br/>
      </w:r>
      <w:r>
        <w:br/>
      </w:r>
      <w:r>
        <w:rPr>
          <w:b/>
          <w:bCs/>
          <w:u w:val="single"/>
        </w:rPr>
        <w:t>Głosowano w sprawie:</w:t>
      </w:r>
      <w:r>
        <w:br/>
        <w:t xml:space="preserve">Zaopiniowanie projektu uchwały w sprawie wprowadzenia zmian w budżecie Miasta i Gminy Serock w 2020 roku..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Bożena Kalinowska, Teresa Krzyczkowska, Gabriela Książyk, Józef Lutomirski , Sławomir Osiwała, Jarosław Krzysztof Pielach, Aneta Rogucka, Mariusz Rosiński, Włodzimierz Skośkiewicz, Wiesław Winnicki, Krzysztof Zakolski</w:t>
      </w:r>
      <w:r>
        <w:br/>
        <w:t>NI</w:t>
      </w:r>
      <w:r w:rsidR="00753FF9">
        <w:t>EOBECNI (1)</w:t>
      </w:r>
      <w:r w:rsidR="00753FF9">
        <w:br/>
        <w:t>Agnieszka Oktaba</w:t>
      </w:r>
      <w:r w:rsidR="00753FF9">
        <w:br/>
      </w:r>
      <w:r w:rsidRPr="00D12C73">
        <w:rPr>
          <w:b/>
        </w:rPr>
        <w:br/>
      </w:r>
      <w:r w:rsidRPr="00D12C73">
        <w:rPr>
          <w:b/>
        </w:rPr>
        <w:lastRenderedPageBreak/>
        <w:t>15. Przyjęcie protokołów z poprzednich posiedzeń.</w:t>
      </w:r>
      <w:r w:rsidR="00753FF9">
        <w:br/>
        <w:t xml:space="preserve">Przyjęto protokół z posiedzenia Komisji Wspólnej z dnia 10 kwietnia 2020r. </w:t>
      </w:r>
      <w:r w:rsidR="007E66CC">
        <w:br/>
      </w:r>
    </w:p>
    <w:p w:rsidR="007E66CC" w:rsidRDefault="009E07DD" w:rsidP="007E66CC">
      <w:pPr>
        <w:pStyle w:val="NormalnyWeb"/>
        <w:spacing w:after="240" w:afterAutospacing="0"/>
        <w:jc w:val="both"/>
        <w:rPr>
          <w:b/>
        </w:rPr>
      </w:pPr>
      <w:r w:rsidRPr="00D12C73">
        <w:rPr>
          <w:b/>
        </w:rPr>
        <w:t>16. Sprawy różne.</w:t>
      </w:r>
    </w:p>
    <w:p w:rsidR="00460734" w:rsidRPr="007E66CC" w:rsidRDefault="009E07DD" w:rsidP="007E66CC">
      <w:pPr>
        <w:pStyle w:val="NormalnyWeb"/>
        <w:spacing w:after="240" w:afterAutospacing="0"/>
        <w:jc w:val="both"/>
        <w:rPr>
          <w:b/>
        </w:rPr>
      </w:pPr>
      <w:r>
        <w:br/>
      </w:r>
      <w:r w:rsidR="00F3369E">
        <w:t xml:space="preserve">Radny Krzysztof Bońkowski </w:t>
      </w:r>
      <w:r w:rsidR="00313A23">
        <w:t xml:space="preserve">poprosił o przesłanie dodatkowych informacji o postępach </w:t>
      </w:r>
      <w:r w:rsidR="00460734">
        <w:t xml:space="preserve">realizacji projektu gazyfikacji, głównie chodzi o budynki, które są w posiadaniu gminy. Kolejna kwestia poruszona przez Radnego to dom, w którym mieszkał Picasso. Odbywa się tam remont, przez który dom zatracił swój charakter. Radny poprosił o weryfikację czy remont ten był konsultowany z konserwatorem zabytków, oraz czy wszystko odbywa się zgodnie z ustaleniami. </w:t>
      </w:r>
    </w:p>
    <w:p w:rsidR="00616156" w:rsidRDefault="00460734" w:rsidP="007E66CC">
      <w:pPr>
        <w:pStyle w:val="NormalnyWeb"/>
        <w:spacing w:after="240" w:afterAutospacing="0"/>
        <w:jc w:val="both"/>
      </w:pPr>
      <w:r>
        <w:t xml:space="preserve">Radny Sławomir Czerwiński </w:t>
      </w:r>
      <w:r w:rsidR="00616156">
        <w:t xml:space="preserve">zadał pytanie odnośnie programu wymiany pieców, ponieważ określony tam był termin składania wniosków do 31 maja, a ze względu na zmianę systemu pracy Urzędu, mieszkańcy mogą mieć pewne problemy ze złożeniem tego wniosku. Radny zapytał czy była możliwość składania tego wniosku elektronicznie, oraz czy można wydłużyć termin. </w:t>
      </w:r>
      <w:r w:rsidR="000A56E9">
        <w:t>Prosił też o podanie liczby wniosków, które spłynęły.</w:t>
      </w:r>
    </w:p>
    <w:p w:rsidR="009E3491" w:rsidRDefault="00616156" w:rsidP="007E66CC">
      <w:pPr>
        <w:pStyle w:val="NormalnyWeb"/>
        <w:spacing w:after="240" w:afterAutospacing="0"/>
        <w:jc w:val="both"/>
      </w:pPr>
      <w:r>
        <w:t xml:space="preserve">Radny Sławomir Osiwała </w:t>
      </w:r>
      <w:r w:rsidR="009E3491">
        <w:t>poprosił aby ze względu na 30- lecie istnienia samorządu, wystosować delegację, która złożyłaby kwiaty na grobach zmarłych radnych.</w:t>
      </w:r>
    </w:p>
    <w:p w:rsidR="009E3491" w:rsidRDefault="009E3491" w:rsidP="007E66CC">
      <w:pPr>
        <w:pStyle w:val="NormalnyWeb"/>
        <w:spacing w:after="240" w:afterAutospacing="0"/>
        <w:jc w:val="both"/>
      </w:pPr>
      <w:r>
        <w:t>Przewodniczący</w:t>
      </w:r>
      <w:r w:rsidR="001C45F3">
        <w:t xml:space="preserve"> Rady</w:t>
      </w:r>
      <w:r>
        <w:t xml:space="preserve"> Mariusz Rosiński odpowiedział, że jest to dobra forma upamiętnienia radnych, którzy odeszli i że warto zorganizować taką delegację.</w:t>
      </w:r>
    </w:p>
    <w:p w:rsidR="00616156" w:rsidRDefault="009E3491" w:rsidP="007E66CC">
      <w:pPr>
        <w:pStyle w:val="NormalnyWeb"/>
        <w:spacing w:after="240" w:afterAutospacing="0"/>
        <w:jc w:val="both"/>
      </w:pPr>
      <w:r>
        <w:t xml:space="preserve">Burmistrz Artur Borkowski </w:t>
      </w:r>
      <w:r w:rsidR="000A56E9">
        <w:t xml:space="preserve">odpowiedział na pytanie Radnego Sławomira Czerwińskiego odpowiedział, że Urząd mimo zamknięcia cały czas funkcjonował i mieszkańcy mogli załatwiać swoje sprawy. W przypadku wydłużenia tego terminu </w:t>
      </w:r>
      <w:r w:rsidR="002D7185">
        <w:t>to należałoby to zrobić na najbliższej sesji.</w:t>
      </w:r>
    </w:p>
    <w:p w:rsidR="002D7185" w:rsidRDefault="002D7185" w:rsidP="007E66CC">
      <w:pPr>
        <w:pStyle w:val="NormalnyWeb"/>
        <w:spacing w:after="240" w:afterAutospacing="0"/>
        <w:jc w:val="both"/>
      </w:pPr>
      <w:r>
        <w:t xml:space="preserve">Zastępca Burmistrza Marek Bąbolski uzupełnił odpowiedź Burmistrza, że postara się przygotować informację ile wniosków wpłynęło, oraz dodał, że nie widzi potrzeby wydłużania terminu składania wniosków ponieważ one cały czas spływały i mieszkańcy mieli możliwość skontaktować się z pracownikami Referatu. </w:t>
      </w:r>
    </w:p>
    <w:p w:rsidR="002C0BE5" w:rsidRDefault="009A252E" w:rsidP="007E66CC">
      <w:pPr>
        <w:pStyle w:val="NormalnyWeb"/>
        <w:spacing w:after="240" w:afterAutospacing="0"/>
        <w:jc w:val="both"/>
      </w:pPr>
      <w:r>
        <w:t xml:space="preserve">Burmistrz Artur Borkowski odpowiedział, na pytania zadane przez Radnego Krzysztofa Bońkowskiego, </w:t>
      </w:r>
      <w:r w:rsidR="002C0BE5">
        <w:t>że zasięgnie informacji na te</w:t>
      </w:r>
      <w:r>
        <w:t xml:space="preserve"> temat</w:t>
      </w:r>
      <w:r w:rsidR="002C0BE5">
        <w:t>y</w:t>
      </w:r>
      <w:r>
        <w:t xml:space="preserve"> i udzieli odpowiedzi najpóźniej do najbliższej sesji. </w:t>
      </w:r>
    </w:p>
    <w:p w:rsidR="004E7D94" w:rsidRDefault="00D61930" w:rsidP="007E66CC">
      <w:pPr>
        <w:pStyle w:val="NormalnyWeb"/>
        <w:spacing w:after="240" w:afterAutospacing="0"/>
        <w:jc w:val="both"/>
      </w:pPr>
      <w:r>
        <w:t>Burmistrz Artur Borkowski powiedział, że Urząd pracuje normalnie i że mieszkańcy mają możliwość załatwiania swoich spraw ponieważ funkcjonuje już biuro podawcze i mimo panującej sytuacji wiele spra</w:t>
      </w:r>
      <w:r w:rsidR="003578A2">
        <w:t>w jest załatwianych na bieżąco. W związku z planami wprowadzenia Biura Obsługi Mieszkańca na parterze Urzędu planowany jest remont, na który są zabezpieczone środki w kwocie 400 tys. zł. W chwili obecnej funkcjonuje 5 stanowisk, w planach jest przygotowanie 8 stanowisk. Dotychczasowa praca Biura Obsługi Mieszkańca jest zachęcająca i ten wątek będzie promowany, tak jak i elektroniczn</w:t>
      </w:r>
      <w:r w:rsidR="00616483">
        <w:t xml:space="preserve">e załatwianie spraw urzędowych. </w:t>
      </w:r>
      <w:r w:rsidR="004E7D94">
        <w:t>Nastąpią również</w:t>
      </w:r>
      <w:r w:rsidR="003578A2">
        <w:t xml:space="preserve"> zmiany w godzinach pracy Urzędu: w poniedziałek Urząd będzie czynny w godzinach 8-18, przy czym pracują wszyscy pracownicy, a nie tak jak dotychczas było w systemie dyżurów, a w piątek Urząd będzie czynny w godzinach 8-14. </w:t>
      </w:r>
    </w:p>
    <w:p w:rsidR="004E7D94" w:rsidRDefault="004E7D94" w:rsidP="007E66CC">
      <w:pPr>
        <w:pStyle w:val="NormalnyWeb"/>
        <w:spacing w:after="240" w:afterAutospacing="0"/>
        <w:jc w:val="both"/>
      </w:pPr>
      <w:r>
        <w:lastRenderedPageBreak/>
        <w:t xml:space="preserve">Burmistrz Artur Borkowski powiadomił Radnych o tym, że najbliższa Sesja będzie miała charakter uroczysty. </w:t>
      </w:r>
      <w:r w:rsidR="00E36105">
        <w:t>Planowane</w:t>
      </w:r>
      <w:r>
        <w:t xml:space="preserve"> </w:t>
      </w:r>
      <w:r w:rsidR="00E36105">
        <w:t>są krótkie wystąpienia</w:t>
      </w:r>
      <w:r>
        <w:t xml:space="preserve"> </w:t>
      </w:r>
      <w:r w:rsidR="00E36105">
        <w:t xml:space="preserve">Przewodniczącego, Burmistrza oraz Radnych jeśli wyrażą taką chęć. Zaproszony również zostanie Starosta Sylwester Sokolnicki. Przewidywane są filmiki z życzeniami od gmin partnerskich. Odsłonięta zostanie tablica na rynku w Serocku upamiętniająca 30- lecie istnienia samorządu, a także zostaną złożone kwiaty na grobach zmarłych radnych. Do wszystkich byłych radnych , sołtysów, gmin partnerskich a także wszystkich osób zasłużonych dla gminy  zostały wysłane listy z podziękowaniami. </w:t>
      </w:r>
    </w:p>
    <w:p w:rsidR="00E36105" w:rsidRDefault="00E36105" w:rsidP="007E66CC">
      <w:pPr>
        <w:pStyle w:val="NormalnyWeb"/>
        <w:spacing w:after="240" w:afterAutospacing="0"/>
        <w:jc w:val="both"/>
      </w:pPr>
      <w:r>
        <w:t>Burmistrz przekazał Radnym, że otrzymał informację, że zostały wystosowane zapytania do sołtysów o ich możliwościach technicznych do udziału w zdalnych posiedzeniach Sesji oraz, że już na najbliższej Sesji sołtysi będ</w:t>
      </w:r>
      <w:r w:rsidR="001C45F3">
        <w:t xml:space="preserve">ą mieli możliwość uczestnictwa w obradach. </w:t>
      </w:r>
    </w:p>
    <w:p w:rsidR="00FE335A" w:rsidRDefault="009E07DD">
      <w:pPr>
        <w:pStyle w:val="NormalnyWeb"/>
        <w:spacing w:after="240" w:afterAutospacing="0"/>
        <w:rPr>
          <w:b/>
        </w:rPr>
      </w:pPr>
      <w:r>
        <w:br/>
      </w:r>
      <w:r w:rsidRPr="00D12C73">
        <w:rPr>
          <w:b/>
        </w:rPr>
        <w:t>17. Zakończenie posiedzenia.</w:t>
      </w:r>
    </w:p>
    <w:p w:rsidR="00AF16E8" w:rsidRPr="00FE335A" w:rsidRDefault="00FE335A">
      <w:pPr>
        <w:pStyle w:val="NormalnyWeb"/>
        <w:spacing w:after="240" w:afterAutospacing="0"/>
        <w:rPr>
          <w:bCs/>
          <w:u w:val="single"/>
        </w:rPr>
      </w:pPr>
      <w:r w:rsidRPr="00FE335A">
        <w:t>Przewodniczący Mariusz Rosiński stwierdził wyczerpanie porządku obrad i zakończył posiedzenie.</w:t>
      </w:r>
      <w:r w:rsidR="009E07DD" w:rsidRPr="00FE335A">
        <w:br/>
      </w:r>
      <w:r w:rsidR="009E07DD" w:rsidRPr="00FE335A">
        <w:br/>
      </w:r>
      <w:r w:rsidR="009E07DD" w:rsidRPr="00FE335A">
        <w:br/>
      </w:r>
    </w:p>
    <w:p w:rsidR="00AF16E8" w:rsidRDefault="009E07DD">
      <w:pPr>
        <w:pStyle w:val="NormalnyWeb"/>
      </w:pPr>
      <w:r>
        <w:t> </w:t>
      </w:r>
    </w:p>
    <w:p w:rsidR="00AF16E8" w:rsidRDefault="009E07DD">
      <w:pPr>
        <w:pStyle w:val="NormalnyWeb"/>
        <w:jc w:val="center"/>
      </w:pPr>
      <w:r>
        <w:t>Przewodniczący</w:t>
      </w:r>
      <w:r>
        <w:br/>
        <w:t>Rada Miejska w Serocku</w:t>
      </w:r>
    </w:p>
    <w:p w:rsidR="00AF16E8" w:rsidRDefault="009E07DD">
      <w:pPr>
        <w:pStyle w:val="NormalnyWeb"/>
        <w:jc w:val="center"/>
      </w:pPr>
      <w:r>
        <w:t> </w:t>
      </w:r>
    </w:p>
    <w:p w:rsidR="00AF16E8" w:rsidRDefault="009E07DD">
      <w:pPr>
        <w:pStyle w:val="NormalnyWeb"/>
      </w:pPr>
      <w:r>
        <w:br/>
        <w:t>Przygotował(a): Patrycja Seroka</w:t>
      </w:r>
    </w:p>
    <w:p w:rsidR="00AF16E8" w:rsidRDefault="00641E7D">
      <w:pPr>
        <w:rPr>
          <w:rFonts w:eastAsia="Times New Roman"/>
        </w:rPr>
      </w:pPr>
      <w:r>
        <w:rPr>
          <w:rFonts w:eastAsia="Times New Roman"/>
        </w:rPr>
        <w:pict>
          <v:rect id="_x0000_i1025" style="width:0;height:1.5pt" o:hralign="center" o:hrstd="t" o:hr="t" fillcolor="#a0a0a0" stroked="f"/>
        </w:pict>
      </w:r>
    </w:p>
    <w:p w:rsidR="009E07DD" w:rsidRDefault="009E07DD">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9E0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770D"/>
    <w:multiLevelType w:val="hybridMultilevel"/>
    <w:tmpl w:val="EC587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3A570D"/>
    <w:multiLevelType w:val="hybridMultilevel"/>
    <w:tmpl w:val="25941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AD6958"/>
    <w:multiLevelType w:val="hybridMultilevel"/>
    <w:tmpl w:val="70443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1D5412"/>
    <w:multiLevelType w:val="hybridMultilevel"/>
    <w:tmpl w:val="010EB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C0083E"/>
    <w:multiLevelType w:val="hybridMultilevel"/>
    <w:tmpl w:val="D8C0C684"/>
    <w:lvl w:ilvl="0" w:tplc="69741FE2">
      <w:start w:val="1"/>
      <w:numFmt w:val="decimal"/>
      <w:lvlText w:val="%1."/>
      <w:lvlJc w:val="left"/>
      <w:pPr>
        <w:ind w:left="3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B6AD83E">
      <w:start w:val="1"/>
      <w:numFmt w:val="lowerLetter"/>
      <w:lvlText w:val="%2"/>
      <w:lvlJc w:val="left"/>
      <w:pPr>
        <w:ind w:left="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FC6A79E">
      <w:start w:val="1"/>
      <w:numFmt w:val="lowerRoman"/>
      <w:lvlText w:val="%3"/>
      <w:lvlJc w:val="left"/>
      <w:pPr>
        <w:ind w:left="1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2301E4C">
      <w:start w:val="1"/>
      <w:numFmt w:val="decimal"/>
      <w:lvlText w:val="%4"/>
      <w:lvlJc w:val="left"/>
      <w:pPr>
        <w:ind w:left="2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456D2C0">
      <w:start w:val="1"/>
      <w:numFmt w:val="lowerLetter"/>
      <w:lvlText w:val="%5"/>
      <w:lvlJc w:val="left"/>
      <w:pPr>
        <w:ind w:left="2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0607AE">
      <w:start w:val="1"/>
      <w:numFmt w:val="lowerRoman"/>
      <w:lvlText w:val="%6"/>
      <w:lvlJc w:val="left"/>
      <w:pPr>
        <w:ind w:left="3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0860964">
      <w:start w:val="1"/>
      <w:numFmt w:val="decimal"/>
      <w:lvlText w:val="%7"/>
      <w:lvlJc w:val="left"/>
      <w:pPr>
        <w:ind w:left="4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E4630D4">
      <w:start w:val="1"/>
      <w:numFmt w:val="lowerLetter"/>
      <w:lvlText w:val="%8"/>
      <w:lvlJc w:val="left"/>
      <w:pPr>
        <w:ind w:left="5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318EEBA">
      <w:start w:val="1"/>
      <w:numFmt w:val="lowerRoman"/>
      <w:lvlText w:val="%9"/>
      <w:lvlJc w:val="left"/>
      <w:pPr>
        <w:ind w:left="5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A0963DD"/>
    <w:multiLevelType w:val="hybridMultilevel"/>
    <w:tmpl w:val="3B28BA12"/>
    <w:lvl w:ilvl="0" w:tplc="DCDECDE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214E73"/>
    <w:multiLevelType w:val="hybridMultilevel"/>
    <w:tmpl w:val="D3D09078"/>
    <w:lvl w:ilvl="0" w:tplc="CE449F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E002BD5"/>
    <w:multiLevelType w:val="hybridMultilevel"/>
    <w:tmpl w:val="8E142356"/>
    <w:lvl w:ilvl="0" w:tplc="4BBCF5E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C4"/>
    <w:rsid w:val="0000657B"/>
    <w:rsid w:val="00012669"/>
    <w:rsid w:val="000128C7"/>
    <w:rsid w:val="00015F93"/>
    <w:rsid w:val="000267AC"/>
    <w:rsid w:val="00031669"/>
    <w:rsid w:val="0003313D"/>
    <w:rsid w:val="00040C2C"/>
    <w:rsid w:val="000461E9"/>
    <w:rsid w:val="000504AD"/>
    <w:rsid w:val="00050552"/>
    <w:rsid w:val="00053F82"/>
    <w:rsid w:val="00077C89"/>
    <w:rsid w:val="00082D7F"/>
    <w:rsid w:val="00086911"/>
    <w:rsid w:val="00092B95"/>
    <w:rsid w:val="00094F85"/>
    <w:rsid w:val="0009728F"/>
    <w:rsid w:val="000A013D"/>
    <w:rsid w:val="000A3394"/>
    <w:rsid w:val="000A56E9"/>
    <w:rsid w:val="000D0BC4"/>
    <w:rsid w:val="000D1560"/>
    <w:rsid w:val="000D4E5E"/>
    <w:rsid w:val="000D58BB"/>
    <w:rsid w:val="000E1187"/>
    <w:rsid w:val="000E1FD5"/>
    <w:rsid w:val="000F0D75"/>
    <w:rsid w:val="000F42FB"/>
    <w:rsid w:val="00106E0B"/>
    <w:rsid w:val="0010712D"/>
    <w:rsid w:val="00111E2B"/>
    <w:rsid w:val="001133F5"/>
    <w:rsid w:val="0011743F"/>
    <w:rsid w:val="00122896"/>
    <w:rsid w:val="001403C6"/>
    <w:rsid w:val="001507D3"/>
    <w:rsid w:val="001747F4"/>
    <w:rsid w:val="00174A78"/>
    <w:rsid w:val="00174B1E"/>
    <w:rsid w:val="00183253"/>
    <w:rsid w:val="00187D28"/>
    <w:rsid w:val="001963B4"/>
    <w:rsid w:val="001A0076"/>
    <w:rsid w:val="001B4394"/>
    <w:rsid w:val="001C45F3"/>
    <w:rsid w:val="001E47C0"/>
    <w:rsid w:val="0020130E"/>
    <w:rsid w:val="00204130"/>
    <w:rsid w:val="00222503"/>
    <w:rsid w:val="00231472"/>
    <w:rsid w:val="00273434"/>
    <w:rsid w:val="002764A0"/>
    <w:rsid w:val="002A70D5"/>
    <w:rsid w:val="002B3C3C"/>
    <w:rsid w:val="002C0BE5"/>
    <w:rsid w:val="002C7763"/>
    <w:rsid w:val="002D178D"/>
    <w:rsid w:val="002D43A9"/>
    <w:rsid w:val="002D7185"/>
    <w:rsid w:val="002E100F"/>
    <w:rsid w:val="00303511"/>
    <w:rsid w:val="003118A4"/>
    <w:rsid w:val="00313A23"/>
    <w:rsid w:val="00320E8C"/>
    <w:rsid w:val="00332FED"/>
    <w:rsid w:val="003463E1"/>
    <w:rsid w:val="003555C0"/>
    <w:rsid w:val="003578A2"/>
    <w:rsid w:val="00360574"/>
    <w:rsid w:val="003625A4"/>
    <w:rsid w:val="003753FC"/>
    <w:rsid w:val="003850DC"/>
    <w:rsid w:val="003A17E8"/>
    <w:rsid w:val="003A2127"/>
    <w:rsid w:val="003B21C2"/>
    <w:rsid w:val="003B234C"/>
    <w:rsid w:val="003B3A84"/>
    <w:rsid w:val="003C1BC4"/>
    <w:rsid w:val="003C2175"/>
    <w:rsid w:val="003D77C1"/>
    <w:rsid w:val="003E0B63"/>
    <w:rsid w:val="003E43BE"/>
    <w:rsid w:val="003F3026"/>
    <w:rsid w:val="00401B4B"/>
    <w:rsid w:val="00404F2E"/>
    <w:rsid w:val="00415BFC"/>
    <w:rsid w:val="00417453"/>
    <w:rsid w:val="00421C6D"/>
    <w:rsid w:val="00426AB2"/>
    <w:rsid w:val="00430620"/>
    <w:rsid w:val="00441B95"/>
    <w:rsid w:val="00441DB2"/>
    <w:rsid w:val="0044253C"/>
    <w:rsid w:val="0044362F"/>
    <w:rsid w:val="00444FC6"/>
    <w:rsid w:val="00460734"/>
    <w:rsid w:val="00464DB1"/>
    <w:rsid w:val="0046578F"/>
    <w:rsid w:val="00470A59"/>
    <w:rsid w:val="00470FB3"/>
    <w:rsid w:val="004730C9"/>
    <w:rsid w:val="004B08AC"/>
    <w:rsid w:val="004B209B"/>
    <w:rsid w:val="004D5004"/>
    <w:rsid w:val="004E7D94"/>
    <w:rsid w:val="00507ADC"/>
    <w:rsid w:val="00515307"/>
    <w:rsid w:val="00537133"/>
    <w:rsid w:val="00541B9D"/>
    <w:rsid w:val="00550D1C"/>
    <w:rsid w:val="00551689"/>
    <w:rsid w:val="005518D5"/>
    <w:rsid w:val="00564263"/>
    <w:rsid w:val="005650B7"/>
    <w:rsid w:val="00567D2E"/>
    <w:rsid w:val="00590FFB"/>
    <w:rsid w:val="0059710A"/>
    <w:rsid w:val="005971ED"/>
    <w:rsid w:val="005A3592"/>
    <w:rsid w:val="005B2432"/>
    <w:rsid w:val="005C143C"/>
    <w:rsid w:val="005C6011"/>
    <w:rsid w:val="005D5C9F"/>
    <w:rsid w:val="005D6E19"/>
    <w:rsid w:val="005F1994"/>
    <w:rsid w:val="005F668D"/>
    <w:rsid w:val="0060224F"/>
    <w:rsid w:val="00612D0E"/>
    <w:rsid w:val="00614F89"/>
    <w:rsid w:val="00616156"/>
    <w:rsid w:val="00616483"/>
    <w:rsid w:val="00627883"/>
    <w:rsid w:val="006311E2"/>
    <w:rsid w:val="00641E7D"/>
    <w:rsid w:val="0064343A"/>
    <w:rsid w:val="00647CBF"/>
    <w:rsid w:val="0065705A"/>
    <w:rsid w:val="00666823"/>
    <w:rsid w:val="00666934"/>
    <w:rsid w:val="00670D53"/>
    <w:rsid w:val="0068463B"/>
    <w:rsid w:val="00685D30"/>
    <w:rsid w:val="006873F2"/>
    <w:rsid w:val="00696B65"/>
    <w:rsid w:val="006A50D6"/>
    <w:rsid w:val="006B0877"/>
    <w:rsid w:val="006B3011"/>
    <w:rsid w:val="006C1C61"/>
    <w:rsid w:val="006C23BD"/>
    <w:rsid w:val="006C47DE"/>
    <w:rsid w:val="006E6451"/>
    <w:rsid w:val="00702B74"/>
    <w:rsid w:val="00704953"/>
    <w:rsid w:val="00710E0B"/>
    <w:rsid w:val="00715CCA"/>
    <w:rsid w:val="007168A6"/>
    <w:rsid w:val="00716FBC"/>
    <w:rsid w:val="007171C8"/>
    <w:rsid w:val="007175C8"/>
    <w:rsid w:val="00722221"/>
    <w:rsid w:val="00723FCA"/>
    <w:rsid w:val="00727ED9"/>
    <w:rsid w:val="00735A98"/>
    <w:rsid w:val="007400DF"/>
    <w:rsid w:val="00753FF9"/>
    <w:rsid w:val="00754E0C"/>
    <w:rsid w:val="00762AAB"/>
    <w:rsid w:val="00767E32"/>
    <w:rsid w:val="00770B5B"/>
    <w:rsid w:val="0077346C"/>
    <w:rsid w:val="007819AB"/>
    <w:rsid w:val="00783AB4"/>
    <w:rsid w:val="0078406D"/>
    <w:rsid w:val="00784388"/>
    <w:rsid w:val="00784CE5"/>
    <w:rsid w:val="00785CD5"/>
    <w:rsid w:val="007C5E88"/>
    <w:rsid w:val="007E66CC"/>
    <w:rsid w:val="007E72AB"/>
    <w:rsid w:val="007F0A7B"/>
    <w:rsid w:val="00802B6E"/>
    <w:rsid w:val="008173A6"/>
    <w:rsid w:val="00821037"/>
    <w:rsid w:val="0082459D"/>
    <w:rsid w:val="00835877"/>
    <w:rsid w:val="00840579"/>
    <w:rsid w:val="00846D7E"/>
    <w:rsid w:val="008514B3"/>
    <w:rsid w:val="008544B3"/>
    <w:rsid w:val="008570C6"/>
    <w:rsid w:val="0086366B"/>
    <w:rsid w:val="0086393D"/>
    <w:rsid w:val="00873C92"/>
    <w:rsid w:val="008824B1"/>
    <w:rsid w:val="00883B4D"/>
    <w:rsid w:val="008A3447"/>
    <w:rsid w:val="008B5A12"/>
    <w:rsid w:val="008D6097"/>
    <w:rsid w:val="008E290B"/>
    <w:rsid w:val="008E67DB"/>
    <w:rsid w:val="008F6452"/>
    <w:rsid w:val="00900B53"/>
    <w:rsid w:val="00917320"/>
    <w:rsid w:val="009223BE"/>
    <w:rsid w:val="00923F03"/>
    <w:rsid w:val="009245F7"/>
    <w:rsid w:val="00936C60"/>
    <w:rsid w:val="00942E09"/>
    <w:rsid w:val="009440E7"/>
    <w:rsid w:val="00953EEA"/>
    <w:rsid w:val="00962FC7"/>
    <w:rsid w:val="00966201"/>
    <w:rsid w:val="00971BB7"/>
    <w:rsid w:val="00994F7A"/>
    <w:rsid w:val="009A252E"/>
    <w:rsid w:val="009A2566"/>
    <w:rsid w:val="009B016C"/>
    <w:rsid w:val="009B0438"/>
    <w:rsid w:val="009C0556"/>
    <w:rsid w:val="009C0BAA"/>
    <w:rsid w:val="009C0DC4"/>
    <w:rsid w:val="009D2219"/>
    <w:rsid w:val="009D633E"/>
    <w:rsid w:val="009E07DD"/>
    <w:rsid w:val="009E2CA3"/>
    <w:rsid w:val="009E3491"/>
    <w:rsid w:val="009F01FB"/>
    <w:rsid w:val="009F291E"/>
    <w:rsid w:val="009F3C0C"/>
    <w:rsid w:val="00A00492"/>
    <w:rsid w:val="00A03FBC"/>
    <w:rsid w:val="00A064FD"/>
    <w:rsid w:val="00A07580"/>
    <w:rsid w:val="00A27933"/>
    <w:rsid w:val="00A32443"/>
    <w:rsid w:val="00A347A8"/>
    <w:rsid w:val="00A44A00"/>
    <w:rsid w:val="00A47EE3"/>
    <w:rsid w:val="00A56404"/>
    <w:rsid w:val="00A61AE8"/>
    <w:rsid w:val="00A62D68"/>
    <w:rsid w:val="00A636EA"/>
    <w:rsid w:val="00A8121C"/>
    <w:rsid w:val="00A911BB"/>
    <w:rsid w:val="00AA2F88"/>
    <w:rsid w:val="00AA3B9E"/>
    <w:rsid w:val="00AA3DC3"/>
    <w:rsid w:val="00AA5FFB"/>
    <w:rsid w:val="00AB1A49"/>
    <w:rsid w:val="00AC1695"/>
    <w:rsid w:val="00AC7FAF"/>
    <w:rsid w:val="00AD2557"/>
    <w:rsid w:val="00AD3BEB"/>
    <w:rsid w:val="00AE5A6F"/>
    <w:rsid w:val="00AF16E8"/>
    <w:rsid w:val="00B03203"/>
    <w:rsid w:val="00B037E5"/>
    <w:rsid w:val="00B04A97"/>
    <w:rsid w:val="00B04FBF"/>
    <w:rsid w:val="00B13482"/>
    <w:rsid w:val="00B165A0"/>
    <w:rsid w:val="00B2061B"/>
    <w:rsid w:val="00B26E4D"/>
    <w:rsid w:val="00B300B8"/>
    <w:rsid w:val="00B313C1"/>
    <w:rsid w:val="00B32939"/>
    <w:rsid w:val="00B43B33"/>
    <w:rsid w:val="00B4504E"/>
    <w:rsid w:val="00B67899"/>
    <w:rsid w:val="00B73A3A"/>
    <w:rsid w:val="00B80779"/>
    <w:rsid w:val="00B9406D"/>
    <w:rsid w:val="00B960AC"/>
    <w:rsid w:val="00BA7271"/>
    <w:rsid w:val="00BB1F17"/>
    <w:rsid w:val="00BB4546"/>
    <w:rsid w:val="00BC138E"/>
    <w:rsid w:val="00BC284B"/>
    <w:rsid w:val="00BC6A73"/>
    <w:rsid w:val="00BD6170"/>
    <w:rsid w:val="00BD6D03"/>
    <w:rsid w:val="00BE40EB"/>
    <w:rsid w:val="00BF31D1"/>
    <w:rsid w:val="00BF3CC4"/>
    <w:rsid w:val="00C075C7"/>
    <w:rsid w:val="00C150AC"/>
    <w:rsid w:val="00C20B80"/>
    <w:rsid w:val="00C267BC"/>
    <w:rsid w:val="00C51CF1"/>
    <w:rsid w:val="00C546BF"/>
    <w:rsid w:val="00C57041"/>
    <w:rsid w:val="00C578BC"/>
    <w:rsid w:val="00C62FA1"/>
    <w:rsid w:val="00C630FB"/>
    <w:rsid w:val="00C632C1"/>
    <w:rsid w:val="00C6742E"/>
    <w:rsid w:val="00C67E2C"/>
    <w:rsid w:val="00C752A0"/>
    <w:rsid w:val="00C8331B"/>
    <w:rsid w:val="00C90067"/>
    <w:rsid w:val="00C920A3"/>
    <w:rsid w:val="00C945D1"/>
    <w:rsid w:val="00C978EC"/>
    <w:rsid w:val="00CA4D7E"/>
    <w:rsid w:val="00CB7CCC"/>
    <w:rsid w:val="00CD1D9A"/>
    <w:rsid w:val="00CD2AB9"/>
    <w:rsid w:val="00CD4A24"/>
    <w:rsid w:val="00CD60AC"/>
    <w:rsid w:val="00CD728F"/>
    <w:rsid w:val="00CE4366"/>
    <w:rsid w:val="00D02A80"/>
    <w:rsid w:val="00D05261"/>
    <w:rsid w:val="00D11945"/>
    <w:rsid w:val="00D12C73"/>
    <w:rsid w:val="00D14FFD"/>
    <w:rsid w:val="00D45681"/>
    <w:rsid w:val="00D51DB4"/>
    <w:rsid w:val="00D51DBF"/>
    <w:rsid w:val="00D552E6"/>
    <w:rsid w:val="00D61930"/>
    <w:rsid w:val="00D64C08"/>
    <w:rsid w:val="00D667C6"/>
    <w:rsid w:val="00D70ED3"/>
    <w:rsid w:val="00D73F43"/>
    <w:rsid w:val="00D81D9E"/>
    <w:rsid w:val="00D82679"/>
    <w:rsid w:val="00D83B26"/>
    <w:rsid w:val="00D855F6"/>
    <w:rsid w:val="00D85A24"/>
    <w:rsid w:val="00D972FE"/>
    <w:rsid w:val="00DA73E6"/>
    <w:rsid w:val="00DB1507"/>
    <w:rsid w:val="00DB324F"/>
    <w:rsid w:val="00DD66BB"/>
    <w:rsid w:val="00DE07E4"/>
    <w:rsid w:val="00DF135D"/>
    <w:rsid w:val="00DF2B11"/>
    <w:rsid w:val="00E00C36"/>
    <w:rsid w:val="00E06DCA"/>
    <w:rsid w:val="00E115DC"/>
    <w:rsid w:val="00E27289"/>
    <w:rsid w:val="00E35529"/>
    <w:rsid w:val="00E36105"/>
    <w:rsid w:val="00E564F3"/>
    <w:rsid w:val="00E7055A"/>
    <w:rsid w:val="00E70FA2"/>
    <w:rsid w:val="00E71BFC"/>
    <w:rsid w:val="00E73EFA"/>
    <w:rsid w:val="00E77EEB"/>
    <w:rsid w:val="00E817BF"/>
    <w:rsid w:val="00E82292"/>
    <w:rsid w:val="00E9156D"/>
    <w:rsid w:val="00E921CA"/>
    <w:rsid w:val="00E967A7"/>
    <w:rsid w:val="00EB11D2"/>
    <w:rsid w:val="00EC2A72"/>
    <w:rsid w:val="00EC50B9"/>
    <w:rsid w:val="00ED34BB"/>
    <w:rsid w:val="00EE084D"/>
    <w:rsid w:val="00EF4F58"/>
    <w:rsid w:val="00EF78C5"/>
    <w:rsid w:val="00F01898"/>
    <w:rsid w:val="00F1072F"/>
    <w:rsid w:val="00F25714"/>
    <w:rsid w:val="00F27981"/>
    <w:rsid w:val="00F3369E"/>
    <w:rsid w:val="00F455C8"/>
    <w:rsid w:val="00F51D9C"/>
    <w:rsid w:val="00F65AC0"/>
    <w:rsid w:val="00F715E1"/>
    <w:rsid w:val="00FA22C1"/>
    <w:rsid w:val="00FB5C1B"/>
    <w:rsid w:val="00FC1B18"/>
    <w:rsid w:val="00FD49BA"/>
    <w:rsid w:val="00FD6041"/>
    <w:rsid w:val="00FE335A"/>
    <w:rsid w:val="00FF0D42"/>
    <w:rsid w:val="00FF5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F549DC-2E5C-4EA9-99FE-310C42BC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paragraph" w:styleId="Nagwek1">
    <w:name w:val="heading 1"/>
    <w:next w:val="Normalny"/>
    <w:link w:val="Nagwek1Znak"/>
    <w:uiPriority w:val="9"/>
    <w:unhideWhenUsed/>
    <w:qFormat/>
    <w:rsid w:val="00D83B26"/>
    <w:pPr>
      <w:keepNext/>
      <w:keepLines/>
      <w:spacing w:after="136" w:line="265" w:lineRule="auto"/>
      <w:ind w:left="192" w:hanging="10"/>
      <w:jc w:val="center"/>
      <w:outlineLvl w:val="0"/>
    </w:pPr>
    <w:rPr>
      <w:b/>
      <w:color w:val="000000"/>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Akapitzlist">
    <w:name w:val="List Paragraph"/>
    <w:basedOn w:val="Normalny"/>
    <w:uiPriority w:val="34"/>
    <w:qFormat/>
    <w:rsid w:val="00FD49BA"/>
    <w:pPr>
      <w:spacing w:after="160" w:line="259"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semiHidden/>
    <w:rsid w:val="005D6E19"/>
    <w:rPr>
      <w:rFonts w:eastAsia="Times New Roman"/>
      <w:szCs w:val="20"/>
    </w:rPr>
  </w:style>
  <w:style w:type="character" w:customStyle="1" w:styleId="TekstpodstawowyZnak">
    <w:name w:val="Tekst podstawowy Znak"/>
    <w:basedOn w:val="Domylnaczcionkaakapitu"/>
    <w:link w:val="Tekstpodstawowy"/>
    <w:semiHidden/>
    <w:rsid w:val="005D6E19"/>
    <w:rPr>
      <w:sz w:val="24"/>
    </w:rPr>
  </w:style>
  <w:style w:type="paragraph" w:customStyle="1" w:styleId="Normal00">
    <w:name w:val="Normal_0_0"/>
    <w:basedOn w:val="Normalny"/>
    <w:rsid w:val="005A3592"/>
    <w:pPr>
      <w:jc w:val="both"/>
    </w:pPr>
    <w:rPr>
      <w:rFonts w:eastAsia="Times New Roman"/>
      <w:sz w:val="22"/>
      <w:szCs w:val="20"/>
    </w:rPr>
  </w:style>
  <w:style w:type="character" w:customStyle="1" w:styleId="Nagwek1Znak">
    <w:name w:val="Nagłówek 1 Znak"/>
    <w:basedOn w:val="Domylnaczcionkaakapitu"/>
    <w:link w:val="Nagwek1"/>
    <w:uiPriority w:val="9"/>
    <w:rsid w:val="00D83B26"/>
    <w:rPr>
      <w:b/>
      <w:color w:val="000000"/>
      <w:sz w:val="24"/>
      <w:szCs w:val="22"/>
    </w:rPr>
  </w:style>
  <w:style w:type="paragraph" w:styleId="Bezodstpw">
    <w:name w:val="No Spacing"/>
    <w:uiPriority w:val="1"/>
    <w:qFormat/>
    <w:rsid w:val="000A013D"/>
    <w:rPr>
      <w:rFonts w:eastAsiaTheme="minorEastAsia"/>
      <w:sz w:val="24"/>
      <w:szCs w:val="24"/>
    </w:rPr>
  </w:style>
  <w:style w:type="paragraph" w:customStyle="1" w:styleId="Styl">
    <w:name w:val="Styl"/>
    <w:rsid w:val="00BD6170"/>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galis.pl/document-view.seam?documentId=mfrxilrtg4ytgnrvhe4tmltqmfyc4nbyha4tiojzg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EE0D4-6DB0-4B04-A6D1-44C403A0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5306</TotalTime>
  <Pages>30</Pages>
  <Words>13128</Words>
  <Characters>78773</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91718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312</cp:revision>
  <dcterms:created xsi:type="dcterms:W3CDTF">2020-08-19T07:27:00Z</dcterms:created>
  <dcterms:modified xsi:type="dcterms:W3CDTF">2020-10-22T13:03:00Z</dcterms:modified>
</cp:coreProperties>
</file>