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D9" w:rsidRPr="00152ABF" w:rsidRDefault="009530D9" w:rsidP="009530D9">
      <w:pPr>
        <w:pStyle w:val="Nagwek2"/>
        <w:tabs>
          <w:tab w:val="left" w:pos="0"/>
          <w:tab w:val="left" w:pos="680"/>
        </w:tabs>
        <w:overflowPunct/>
        <w:autoSpaceDE/>
        <w:spacing w:before="57" w:line="102" w:lineRule="atLeast"/>
        <w:textAlignment w:val="auto"/>
        <w:rPr>
          <w:rFonts w:eastAsia="Times New Roman" w:cs="Arial"/>
          <w:b w:val="0"/>
        </w:rPr>
      </w:pPr>
      <w:r w:rsidRPr="00152ABF">
        <w:rPr>
          <w:rFonts w:eastAsia="Times New Roman" w:cs="Arial"/>
          <w:b w:val="0"/>
        </w:rPr>
        <w:t xml:space="preserve">Uchwała Nr </w:t>
      </w:r>
      <w:r w:rsidR="00EB05E7">
        <w:rPr>
          <w:rFonts w:eastAsia="Times New Roman" w:cs="Arial"/>
          <w:b w:val="0"/>
        </w:rPr>
        <w:t>…………</w:t>
      </w:r>
    </w:p>
    <w:p w:rsidR="009530D9" w:rsidRPr="00152ABF" w:rsidRDefault="00075319" w:rsidP="009530D9">
      <w:pPr>
        <w:pStyle w:val="Nagwek2"/>
        <w:numPr>
          <w:ilvl w:val="0"/>
          <w:numId w:val="0"/>
        </w:numPr>
        <w:tabs>
          <w:tab w:val="left" w:pos="680"/>
        </w:tabs>
        <w:overflowPunct/>
        <w:autoSpaceDE/>
        <w:spacing w:before="57" w:line="102" w:lineRule="atLeast"/>
        <w:textAlignment w:val="auto"/>
        <w:rPr>
          <w:rFonts w:eastAsia="Times New Roman" w:cs="Arial"/>
          <w:b w:val="0"/>
        </w:rPr>
      </w:pPr>
      <w:r w:rsidRPr="00152ABF">
        <w:rPr>
          <w:rFonts w:eastAsia="Times New Roman" w:cs="Arial"/>
          <w:b w:val="0"/>
        </w:rPr>
        <w:t>Rady Miejskiej w Serocku</w:t>
      </w:r>
    </w:p>
    <w:p w:rsidR="009530D9" w:rsidRPr="00152ABF" w:rsidRDefault="009530D9" w:rsidP="009530D9">
      <w:pPr>
        <w:tabs>
          <w:tab w:val="left" w:pos="340"/>
          <w:tab w:val="left" w:pos="680"/>
        </w:tabs>
        <w:spacing w:before="57" w:line="102" w:lineRule="atLeast"/>
        <w:jc w:val="center"/>
        <w:rPr>
          <w:rFonts w:eastAsia="Times New Roman" w:cs="Arial"/>
        </w:rPr>
      </w:pPr>
      <w:r w:rsidRPr="00152ABF">
        <w:rPr>
          <w:rFonts w:eastAsia="Times New Roman" w:cs="Arial"/>
        </w:rPr>
        <w:t xml:space="preserve">z dnia </w:t>
      </w:r>
      <w:r w:rsidR="00EB05E7">
        <w:rPr>
          <w:rFonts w:eastAsia="Times New Roman" w:cs="Arial"/>
        </w:rPr>
        <w:t>………….</w:t>
      </w:r>
      <w:r w:rsidR="00136242">
        <w:rPr>
          <w:rFonts w:eastAsia="Times New Roman" w:cs="Arial"/>
        </w:rPr>
        <w:t xml:space="preserve"> </w:t>
      </w:r>
      <w:r w:rsidR="002F242C">
        <w:rPr>
          <w:rFonts w:eastAsia="Times New Roman" w:cs="Arial"/>
        </w:rPr>
        <w:t>r.</w:t>
      </w:r>
    </w:p>
    <w:p w:rsidR="009530D9" w:rsidRPr="00152ABF" w:rsidRDefault="009530D9" w:rsidP="009530D9">
      <w:pPr>
        <w:tabs>
          <w:tab w:val="left" w:pos="340"/>
          <w:tab w:val="left" w:pos="680"/>
        </w:tabs>
        <w:spacing w:before="57" w:line="102" w:lineRule="atLeast"/>
        <w:jc w:val="center"/>
        <w:rPr>
          <w:rFonts w:eastAsia="Times New Roman" w:cs="Arial"/>
        </w:rPr>
      </w:pPr>
    </w:p>
    <w:p w:rsidR="009530D9" w:rsidRPr="00152ABF" w:rsidRDefault="009530D9" w:rsidP="00075319">
      <w:pPr>
        <w:tabs>
          <w:tab w:val="left" w:pos="340"/>
          <w:tab w:val="left" w:pos="680"/>
        </w:tabs>
        <w:spacing w:before="57" w:line="102" w:lineRule="atLeast"/>
        <w:jc w:val="center"/>
        <w:rPr>
          <w:rFonts w:eastAsia="Times New Roman" w:cs="Arial"/>
          <w:bCs/>
        </w:rPr>
      </w:pPr>
      <w:r w:rsidRPr="00152ABF">
        <w:rPr>
          <w:rFonts w:eastAsia="Times New Roman" w:cs="Arial"/>
          <w:bCs/>
        </w:rPr>
        <w:t>w sprawie przystąpienia do sporządz</w:t>
      </w:r>
      <w:r w:rsidR="00110A69">
        <w:rPr>
          <w:rFonts w:eastAsia="Times New Roman" w:cs="Arial"/>
          <w:bCs/>
        </w:rPr>
        <w:t>e</w:t>
      </w:r>
      <w:r w:rsidRPr="00152ABF">
        <w:rPr>
          <w:rFonts w:eastAsia="Times New Roman" w:cs="Arial"/>
          <w:bCs/>
        </w:rPr>
        <w:t xml:space="preserve">nia </w:t>
      </w:r>
      <w:r w:rsidR="00110A69">
        <w:rPr>
          <w:rFonts w:eastAsia="Times New Roman" w:cs="Arial"/>
          <w:bCs/>
        </w:rPr>
        <w:t xml:space="preserve">zmiany </w:t>
      </w:r>
      <w:r w:rsidRPr="00152ABF">
        <w:rPr>
          <w:rFonts w:eastAsia="Times New Roman" w:cs="Arial"/>
          <w:bCs/>
        </w:rPr>
        <w:t xml:space="preserve">miejscowego planu zagospodarowania przestrzennego </w:t>
      </w:r>
      <w:r w:rsidR="00EB05E7">
        <w:rPr>
          <w:rFonts w:eastAsia="Times New Roman" w:cs="Arial"/>
          <w:bCs/>
        </w:rPr>
        <w:t>gminy</w:t>
      </w:r>
      <w:r w:rsidRPr="00152ABF">
        <w:rPr>
          <w:rFonts w:eastAsia="Times New Roman" w:cs="Arial"/>
          <w:bCs/>
        </w:rPr>
        <w:t xml:space="preserve"> Serock </w:t>
      </w:r>
      <w:r w:rsidR="00FC34B2" w:rsidRPr="00152ABF">
        <w:rPr>
          <w:rFonts w:eastAsia="Times New Roman" w:cs="Arial"/>
          <w:bCs/>
        </w:rPr>
        <w:t>–</w:t>
      </w:r>
      <w:r w:rsidR="00EB05E7">
        <w:rPr>
          <w:rFonts w:eastAsia="Times New Roman" w:cs="Arial"/>
          <w:bCs/>
        </w:rPr>
        <w:t xml:space="preserve"> sekcja B1</w:t>
      </w:r>
      <w:r w:rsidR="006A0AFD">
        <w:rPr>
          <w:rFonts w:eastAsia="Times New Roman" w:cs="Arial"/>
          <w:bCs/>
        </w:rPr>
        <w:t xml:space="preserve">, uchwalonego uchwałą </w:t>
      </w:r>
      <w:r w:rsidR="006A0AFD">
        <w:t xml:space="preserve">Nr </w:t>
      </w:r>
      <w:r w:rsidR="00EB05E7" w:rsidRPr="00EB05E7">
        <w:rPr>
          <w:rFonts w:eastAsia="Times New Roman" w:cs="Arial"/>
          <w:bCs/>
        </w:rPr>
        <w:t>154/XVI/2019</w:t>
      </w:r>
      <w:r w:rsidR="00EB05E7">
        <w:rPr>
          <w:b/>
        </w:rPr>
        <w:t xml:space="preserve"> </w:t>
      </w:r>
      <w:r w:rsidR="006A0AFD">
        <w:rPr>
          <w:rFonts w:eastAsia="Times New Roman" w:cs="Arial"/>
          <w:bCs/>
        </w:rPr>
        <w:t xml:space="preserve">Rady Miejskiej w Serocku, </w:t>
      </w:r>
      <w:r w:rsidR="006A0AFD">
        <w:t xml:space="preserve">z dnia </w:t>
      </w:r>
      <w:r w:rsidR="00EB05E7" w:rsidRPr="00EB05E7">
        <w:rPr>
          <w:rFonts w:eastAsia="Times New Roman" w:cs="Arial"/>
          <w:bCs/>
        </w:rPr>
        <w:t>27 listopada 2019</w:t>
      </w:r>
      <w:r w:rsidR="00EB05E7" w:rsidRPr="00EB05E7">
        <w:rPr>
          <w:b/>
        </w:rPr>
        <w:t xml:space="preserve"> </w:t>
      </w:r>
      <w:r w:rsidR="006A0AFD">
        <w:t>roku</w:t>
      </w:r>
    </w:p>
    <w:p w:rsidR="009530D9" w:rsidRDefault="009530D9" w:rsidP="004847E7">
      <w:pPr>
        <w:tabs>
          <w:tab w:val="left" w:pos="340"/>
          <w:tab w:val="left" w:pos="680"/>
        </w:tabs>
        <w:spacing w:before="57" w:line="102" w:lineRule="atLeast"/>
        <w:jc w:val="both"/>
        <w:rPr>
          <w:rFonts w:eastAsia="Times New Roman" w:cs="Arial"/>
          <w:b/>
          <w:bCs/>
        </w:rPr>
      </w:pPr>
    </w:p>
    <w:p w:rsidR="00AD799D" w:rsidRDefault="009530D9" w:rsidP="00A1704F">
      <w:pPr>
        <w:ind w:firstLine="708"/>
        <w:jc w:val="both"/>
      </w:pPr>
      <w:r>
        <w:t>Na podstawie</w:t>
      </w:r>
      <w:r w:rsidR="00075319">
        <w:t xml:space="preserve"> art. 7</w:t>
      </w:r>
      <w:r w:rsidR="00746884">
        <w:t xml:space="preserve"> ust. 1 pkt. 1 i art. 18 ust. 2</w:t>
      </w:r>
      <w:r w:rsidR="00075319">
        <w:t xml:space="preserve"> pkt. 5 </w:t>
      </w:r>
      <w:r w:rsidR="002F242C">
        <w:t>ustawy z dnia 8 marca 1990 r. o </w:t>
      </w:r>
      <w:r w:rsidR="00075319">
        <w:t>samorządzie gminnym (</w:t>
      </w:r>
      <w:r w:rsidR="00075319">
        <w:rPr>
          <w:rFonts w:eastAsia="Times New Roman" w:cs="Times New Roman"/>
        </w:rPr>
        <w:t xml:space="preserve">Dz. U. z </w:t>
      </w:r>
      <w:r w:rsidR="00EB05E7">
        <w:rPr>
          <w:rFonts w:eastAsia="Times New Roman" w:cs="Times New Roman"/>
        </w:rPr>
        <w:t>2020</w:t>
      </w:r>
      <w:r w:rsidR="00746884">
        <w:rPr>
          <w:rFonts w:eastAsia="Times New Roman" w:cs="Times New Roman"/>
        </w:rPr>
        <w:t xml:space="preserve"> r.</w:t>
      </w:r>
      <w:r w:rsidR="00075319">
        <w:rPr>
          <w:rFonts w:eastAsia="Times New Roman" w:cs="Times New Roman"/>
        </w:rPr>
        <w:t xml:space="preserve"> poz. </w:t>
      </w:r>
      <w:r w:rsidR="00EB05E7">
        <w:rPr>
          <w:rFonts w:eastAsia="Times New Roman" w:cs="Times New Roman"/>
        </w:rPr>
        <w:t>713</w:t>
      </w:r>
      <w:r w:rsidR="00075319">
        <w:rPr>
          <w:rFonts w:eastAsia="Times New Roman" w:cs="Times New Roman"/>
          <w:lang w:eastAsia="ar-SA" w:bidi="ar-SA"/>
        </w:rPr>
        <w:t>)</w:t>
      </w:r>
      <w:r w:rsidR="00746884">
        <w:rPr>
          <w:rFonts w:eastAsia="Times New Roman" w:cs="Times New Roman"/>
          <w:lang w:eastAsia="ar-SA" w:bidi="ar-SA"/>
        </w:rPr>
        <w:t xml:space="preserve">, </w:t>
      </w:r>
      <w:r>
        <w:t xml:space="preserve"> art.</w:t>
      </w:r>
      <w:r w:rsidR="003862FC">
        <w:t xml:space="preserve"> </w:t>
      </w:r>
      <w:r>
        <w:t>14 ust. 1, 2</w:t>
      </w:r>
      <w:r w:rsidR="00075319">
        <w:t xml:space="preserve"> i</w:t>
      </w:r>
      <w:r w:rsidR="002849B8">
        <w:t xml:space="preserve"> 4</w:t>
      </w:r>
      <w:r w:rsidR="00110A69">
        <w:t xml:space="preserve"> oraz art. 27</w:t>
      </w:r>
      <w:r w:rsidR="002849B8">
        <w:t xml:space="preserve"> ustawy z </w:t>
      </w:r>
      <w:r w:rsidR="00746884">
        <w:t>dnia 27 </w:t>
      </w:r>
      <w:r>
        <w:t>marca 2003 r. o planowaniu i zagospodarowaniu przestrzennym (Dz. U</w:t>
      </w:r>
      <w:r w:rsidR="00004F05">
        <w:t>. z </w:t>
      </w:r>
      <w:r w:rsidR="00EB05E7">
        <w:t>2020</w:t>
      </w:r>
      <w:r>
        <w:t xml:space="preserve"> r. poz. </w:t>
      </w:r>
      <w:r w:rsidR="00EB05E7">
        <w:t>293, ze zm.</w:t>
      </w:r>
      <w:r w:rsidR="00004F05">
        <w:t>)</w:t>
      </w:r>
      <w:r w:rsidR="002849B8">
        <w:t xml:space="preserve">, </w:t>
      </w:r>
      <w:r>
        <w:t xml:space="preserve"> Rada Miejska w Serocku uchwala co następuje:</w:t>
      </w:r>
    </w:p>
    <w:p w:rsidR="009530D9" w:rsidRDefault="009530D9"/>
    <w:p w:rsidR="009530D9" w:rsidRDefault="004847E7" w:rsidP="004847E7">
      <w:pPr>
        <w:jc w:val="center"/>
      </w:pPr>
      <w:r>
        <w:rPr>
          <w:rFonts w:cs="Times New Roman"/>
        </w:rPr>
        <w:t>§</w:t>
      </w:r>
      <w:r>
        <w:t>1</w:t>
      </w:r>
    </w:p>
    <w:p w:rsidR="00FC34B2" w:rsidRDefault="00FC34B2" w:rsidP="004847E7">
      <w:pPr>
        <w:jc w:val="center"/>
      </w:pPr>
    </w:p>
    <w:p w:rsidR="009C4D0C" w:rsidRDefault="004847E7" w:rsidP="009C4D0C">
      <w:pPr>
        <w:pStyle w:val="Akapitzlist"/>
        <w:numPr>
          <w:ilvl w:val="0"/>
          <w:numId w:val="3"/>
        </w:numPr>
        <w:jc w:val="both"/>
      </w:pPr>
      <w:r>
        <w:t xml:space="preserve">Przystępuje się do </w:t>
      </w:r>
      <w:r w:rsidR="008024B3">
        <w:t xml:space="preserve">sporządzenia </w:t>
      </w:r>
      <w:r w:rsidR="00110A69">
        <w:t xml:space="preserve">zmiany </w:t>
      </w:r>
      <w:r>
        <w:t xml:space="preserve">miejscowego planu zagospodarowania przestrzennego </w:t>
      </w:r>
      <w:r w:rsidR="00EB05E7">
        <w:t>gminy Serock</w:t>
      </w:r>
      <w:r w:rsidR="008024B3">
        <w:t xml:space="preserve"> </w:t>
      </w:r>
      <w:r w:rsidR="00075319">
        <w:t>–</w:t>
      </w:r>
      <w:r w:rsidR="00EB05E7">
        <w:t xml:space="preserve"> sekcja </w:t>
      </w:r>
      <w:r w:rsidR="00700F49">
        <w:t>B</w:t>
      </w:r>
      <w:r w:rsidR="00EB05E7">
        <w:t>1</w:t>
      </w:r>
      <w:r w:rsidR="00075319">
        <w:t>,</w:t>
      </w:r>
      <w:r>
        <w:t xml:space="preserve"> </w:t>
      </w:r>
      <w:r w:rsidR="00110A69">
        <w:t>uchwalonego uchwał</w:t>
      </w:r>
      <w:r w:rsidR="00A03DFE">
        <w:t>ą</w:t>
      </w:r>
      <w:r w:rsidR="00110A69">
        <w:t xml:space="preserve"> Rady Miejskiej w</w:t>
      </w:r>
      <w:r w:rsidR="009C4D0C">
        <w:t> </w:t>
      </w:r>
      <w:r w:rsidR="00110A69">
        <w:t xml:space="preserve">Serocku Nr </w:t>
      </w:r>
      <w:r w:rsidR="00EB05E7" w:rsidRPr="00EB05E7">
        <w:rPr>
          <w:bCs/>
        </w:rPr>
        <w:t>154/XVI/2019</w:t>
      </w:r>
      <w:r w:rsidR="00EB05E7" w:rsidRPr="00EB05E7">
        <w:rPr>
          <w:b/>
        </w:rPr>
        <w:t xml:space="preserve"> </w:t>
      </w:r>
      <w:r w:rsidR="00EB05E7" w:rsidRPr="00EB05E7">
        <w:rPr>
          <w:bCs/>
        </w:rPr>
        <w:t xml:space="preserve">Rady Miejskiej w Serocku, </w:t>
      </w:r>
      <w:r w:rsidR="00EB05E7" w:rsidRPr="00EB05E7">
        <w:t xml:space="preserve">z dnia </w:t>
      </w:r>
      <w:r w:rsidR="00EB05E7" w:rsidRPr="00EB05E7">
        <w:rPr>
          <w:bCs/>
        </w:rPr>
        <w:t>27 listopada 2019</w:t>
      </w:r>
      <w:r w:rsidR="00EB05E7" w:rsidRPr="00EB05E7">
        <w:rPr>
          <w:b/>
        </w:rPr>
        <w:t xml:space="preserve"> </w:t>
      </w:r>
      <w:r w:rsidR="00EB05E7" w:rsidRPr="00EB05E7">
        <w:t xml:space="preserve">roku </w:t>
      </w:r>
      <w:r w:rsidR="00110A69">
        <w:t xml:space="preserve">(Dz. Urz. Woj. Maz. z </w:t>
      </w:r>
      <w:r w:rsidR="00700F49">
        <w:t xml:space="preserve">dnia </w:t>
      </w:r>
      <w:r w:rsidR="004F6781">
        <w:t>06.12.2019</w:t>
      </w:r>
      <w:r w:rsidR="00700F49" w:rsidRPr="00700F49">
        <w:t xml:space="preserve"> </w:t>
      </w:r>
      <w:r w:rsidR="00700F49">
        <w:t>r.</w:t>
      </w:r>
      <w:r w:rsidR="00110A69">
        <w:t xml:space="preserve">, poz. </w:t>
      </w:r>
      <w:r w:rsidR="004F6781">
        <w:t>14332</w:t>
      </w:r>
      <w:r w:rsidR="00110A69">
        <w:t>)</w:t>
      </w:r>
      <w:r w:rsidR="004D38F1">
        <w:t>.</w:t>
      </w:r>
    </w:p>
    <w:p w:rsidR="004D38F1" w:rsidRDefault="004D38F1" w:rsidP="00A66386">
      <w:pPr>
        <w:pStyle w:val="Akapitzlist"/>
        <w:numPr>
          <w:ilvl w:val="0"/>
          <w:numId w:val="3"/>
        </w:numPr>
        <w:jc w:val="both"/>
      </w:pPr>
      <w:r>
        <w:t>Z</w:t>
      </w:r>
      <w:r w:rsidR="009C4D0C">
        <w:t xml:space="preserve">akres zmiany obejmie </w:t>
      </w:r>
      <w:r w:rsidR="00110A69">
        <w:t>ustalenia</w:t>
      </w:r>
      <w:r w:rsidR="009C4D0C">
        <w:t xml:space="preserve"> planu</w:t>
      </w:r>
      <w:r>
        <w:t>:</w:t>
      </w:r>
    </w:p>
    <w:p w:rsidR="009C4D0C" w:rsidRDefault="009C4D0C" w:rsidP="004D38F1">
      <w:pPr>
        <w:pStyle w:val="Akapitzlist"/>
        <w:numPr>
          <w:ilvl w:val="1"/>
          <w:numId w:val="3"/>
        </w:numPr>
        <w:jc w:val="both"/>
      </w:pPr>
      <w:r>
        <w:t>określające zasady modernizacji, rozbudowy i budowy systemów infrastruktury technicznej, zawarte w </w:t>
      </w:r>
      <w:r w:rsidR="00110A69" w:rsidRPr="004D38F1">
        <w:rPr>
          <w:rFonts w:cs="Times New Roman"/>
        </w:rPr>
        <w:t>§</w:t>
      </w:r>
      <w:r w:rsidRPr="004D38F1">
        <w:rPr>
          <w:rFonts w:cs="Times New Roman"/>
        </w:rPr>
        <w:t> </w:t>
      </w:r>
      <w:r w:rsidR="00472AF4">
        <w:t>1</w:t>
      </w:r>
      <w:r w:rsidR="008470DB">
        <w:t>9</w:t>
      </w:r>
      <w:r>
        <w:t xml:space="preserve"> pkt </w:t>
      </w:r>
      <w:r w:rsidR="003A4F43">
        <w:t>5</w:t>
      </w:r>
      <w:r w:rsidR="00110A69">
        <w:t xml:space="preserve"> </w:t>
      </w:r>
      <w:r w:rsidR="00B73BAC">
        <w:t>zmienianej uchwały;</w:t>
      </w:r>
    </w:p>
    <w:p w:rsidR="00B73BAC" w:rsidRDefault="00B73BAC" w:rsidP="004D38F1">
      <w:pPr>
        <w:pStyle w:val="Akapitzlist"/>
        <w:numPr>
          <w:ilvl w:val="1"/>
          <w:numId w:val="3"/>
        </w:numPr>
        <w:jc w:val="both"/>
      </w:pPr>
      <w:r>
        <w:t>o</w:t>
      </w:r>
      <w:r w:rsidR="004E2DED" w:rsidRPr="004E2DED">
        <w:t>kreślające</w:t>
      </w:r>
      <w:r w:rsidR="004E2DED">
        <w:t xml:space="preserve"> zasady ochrony środowiska i ochrony przyrody, zawarte w szczególności w </w:t>
      </w:r>
      <w:r w:rsidR="004E2DED" w:rsidRPr="004E2DED">
        <w:t>§ </w:t>
      </w:r>
      <w:r w:rsidR="004E2DED">
        <w:t>14</w:t>
      </w:r>
      <w:r w:rsidR="003862FC">
        <w:t xml:space="preserve"> pkt 5</w:t>
      </w:r>
      <w:r w:rsidR="004E2DED" w:rsidRPr="004E2DED">
        <w:t xml:space="preserve"> zmienianej uchwały</w:t>
      </w:r>
      <w:r>
        <w:t>;</w:t>
      </w:r>
    </w:p>
    <w:p w:rsidR="004E2DED" w:rsidRDefault="00B73BAC" w:rsidP="004D38F1">
      <w:pPr>
        <w:pStyle w:val="Akapitzlist"/>
        <w:numPr>
          <w:ilvl w:val="1"/>
          <w:numId w:val="3"/>
        </w:numPr>
        <w:jc w:val="both"/>
      </w:pPr>
      <w:r>
        <w:t>ustalenia</w:t>
      </w:r>
      <w:r w:rsidR="001D6F85">
        <w:t xml:space="preserve"> szczegółowe dla terenu oznaczonego symbolem OP-1,</w:t>
      </w:r>
      <w:r>
        <w:t xml:space="preserve"> zawarte w </w:t>
      </w:r>
      <w:r w:rsidRPr="00B73BAC">
        <w:t>§ </w:t>
      </w:r>
      <w:r>
        <w:t xml:space="preserve">35 uchwały. </w:t>
      </w:r>
    </w:p>
    <w:p w:rsidR="00327AFC" w:rsidRPr="009C4D0C" w:rsidRDefault="004D38F1" w:rsidP="00A66386">
      <w:pPr>
        <w:pStyle w:val="Akapitzlist"/>
        <w:numPr>
          <w:ilvl w:val="0"/>
          <w:numId w:val="3"/>
        </w:numPr>
        <w:jc w:val="both"/>
      </w:pPr>
      <w:r>
        <w:rPr>
          <w:rFonts w:eastAsia="Times New Roman" w:cs="Times New Roman"/>
          <w:kern w:val="0"/>
          <w:lang w:eastAsia="pl-PL" w:bidi="ar-SA"/>
        </w:rPr>
        <w:t>I</w:t>
      </w:r>
      <w:r w:rsidR="00327AFC" w:rsidRPr="009C4D0C">
        <w:rPr>
          <w:rFonts w:eastAsia="Times New Roman" w:cs="Times New Roman"/>
          <w:kern w:val="0"/>
          <w:lang w:eastAsia="pl-PL" w:bidi="ar-SA"/>
        </w:rPr>
        <w:t>ntegralną częścią uchwały jest załącznik graficzny przedstawiający granice obszaru objętego projektem</w:t>
      </w:r>
      <w:r w:rsidR="00F40F17">
        <w:rPr>
          <w:rFonts w:eastAsia="Times New Roman" w:cs="Times New Roman"/>
          <w:kern w:val="0"/>
          <w:lang w:eastAsia="pl-PL" w:bidi="ar-SA"/>
        </w:rPr>
        <w:t xml:space="preserve"> zmiany</w:t>
      </w:r>
      <w:r w:rsidR="00327AFC" w:rsidRPr="009C4D0C">
        <w:rPr>
          <w:rFonts w:eastAsia="Times New Roman" w:cs="Times New Roman"/>
          <w:kern w:val="0"/>
          <w:lang w:eastAsia="pl-PL" w:bidi="ar-SA"/>
        </w:rPr>
        <w:t xml:space="preserve"> planu.</w:t>
      </w:r>
    </w:p>
    <w:p w:rsidR="00075319" w:rsidRDefault="00075319" w:rsidP="00075319">
      <w:pPr>
        <w:jc w:val="both"/>
      </w:pPr>
    </w:p>
    <w:p w:rsidR="00075319" w:rsidRDefault="00075319" w:rsidP="00075319">
      <w:pPr>
        <w:jc w:val="center"/>
      </w:pPr>
      <w:r>
        <w:rPr>
          <w:rFonts w:cs="Times New Roman"/>
        </w:rPr>
        <w:t>§</w:t>
      </w:r>
      <w:r>
        <w:t>2</w:t>
      </w:r>
    </w:p>
    <w:p w:rsidR="00FC34B2" w:rsidRDefault="00FC34B2" w:rsidP="00075319">
      <w:pPr>
        <w:jc w:val="center"/>
      </w:pPr>
    </w:p>
    <w:p w:rsidR="00075319" w:rsidRDefault="00075319" w:rsidP="00075319">
      <w:r>
        <w:t>Wykonanie uchwały powierza się Burmistrzowi Miasta i Gminy Serock.</w:t>
      </w:r>
    </w:p>
    <w:p w:rsidR="00075319" w:rsidRDefault="00075319" w:rsidP="00075319"/>
    <w:p w:rsidR="00075319" w:rsidRDefault="00075319" w:rsidP="00075319">
      <w:pPr>
        <w:jc w:val="center"/>
      </w:pPr>
      <w:r>
        <w:rPr>
          <w:rFonts w:cs="Times New Roman"/>
        </w:rPr>
        <w:t>§</w:t>
      </w:r>
      <w:r>
        <w:t>3</w:t>
      </w:r>
    </w:p>
    <w:p w:rsidR="00FC34B2" w:rsidRDefault="00FC34B2" w:rsidP="00075319">
      <w:pPr>
        <w:jc w:val="center"/>
      </w:pPr>
    </w:p>
    <w:p w:rsidR="00075319" w:rsidRDefault="00075319" w:rsidP="00075319">
      <w:r>
        <w:t>Uchwała wchodzi w życie z dniem podjęcia.</w:t>
      </w:r>
    </w:p>
    <w:p w:rsidR="00075319" w:rsidRDefault="00075319" w:rsidP="00075319"/>
    <w:p w:rsidR="00075319" w:rsidRDefault="00075319" w:rsidP="00075319">
      <w:pPr>
        <w:jc w:val="both"/>
      </w:pPr>
    </w:p>
    <w:p w:rsidR="00D525B9" w:rsidRDefault="00D525B9">
      <w:pPr>
        <w:widowControl/>
        <w:suppressAutoHyphens w:val="0"/>
        <w:spacing w:after="160" w:line="259" w:lineRule="auto"/>
      </w:pPr>
      <w:r>
        <w:br w:type="page"/>
      </w:r>
    </w:p>
    <w:p w:rsidR="00D525B9" w:rsidRPr="00584E19" w:rsidRDefault="00D525B9" w:rsidP="00D525B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4E19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D525B9" w:rsidRPr="00584E19" w:rsidRDefault="00D525B9" w:rsidP="00D525B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4E19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3A4F43">
        <w:rPr>
          <w:rFonts w:ascii="Times New Roman" w:hAnsi="Times New Roman" w:cs="Times New Roman"/>
          <w:sz w:val="24"/>
          <w:szCs w:val="24"/>
        </w:rPr>
        <w:t>……..</w:t>
      </w:r>
    </w:p>
    <w:p w:rsidR="00D525B9" w:rsidRPr="00584E19" w:rsidRDefault="00D525B9" w:rsidP="00D525B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4E19">
        <w:rPr>
          <w:rFonts w:ascii="Times New Roman" w:hAnsi="Times New Roman" w:cs="Times New Roman"/>
          <w:sz w:val="24"/>
          <w:szCs w:val="24"/>
        </w:rPr>
        <w:t xml:space="preserve">Rady Miejskiej w Serocku z dnia </w:t>
      </w:r>
      <w:r w:rsidR="003A4F43">
        <w:rPr>
          <w:rFonts w:ascii="Times New Roman" w:hAnsi="Times New Roman" w:cs="Times New Roman"/>
          <w:sz w:val="24"/>
          <w:szCs w:val="24"/>
        </w:rPr>
        <w:t>…………..</w:t>
      </w:r>
      <w:r w:rsidR="00136242">
        <w:rPr>
          <w:rFonts w:ascii="Times New Roman" w:hAnsi="Times New Roman" w:cs="Times New Roman"/>
          <w:sz w:val="24"/>
          <w:szCs w:val="24"/>
        </w:rPr>
        <w:t xml:space="preserve"> </w:t>
      </w:r>
      <w:r w:rsidRPr="00584E19">
        <w:rPr>
          <w:rFonts w:ascii="Times New Roman" w:hAnsi="Times New Roman" w:cs="Times New Roman"/>
          <w:sz w:val="24"/>
          <w:szCs w:val="24"/>
        </w:rPr>
        <w:t>r.</w:t>
      </w:r>
    </w:p>
    <w:p w:rsidR="00D525B9" w:rsidRDefault="00D525B9" w:rsidP="00D525B9">
      <w:pPr>
        <w:rPr>
          <w:rFonts w:cs="Times New Roman"/>
        </w:rPr>
      </w:pPr>
    </w:p>
    <w:p w:rsidR="002603D1" w:rsidRPr="00EC523D" w:rsidRDefault="002603D1" w:rsidP="00D525B9">
      <w:pPr>
        <w:rPr>
          <w:rFonts w:cs="Times New Roman"/>
        </w:rPr>
      </w:pPr>
    </w:p>
    <w:p w:rsidR="00D525B9" w:rsidRPr="00EC523D" w:rsidRDefault="00D525B9" w:rsidP="00D525B9">
      <w:pPr>
        <w:ind w:firstLine="708"/>
        <w:jc w:val="both"/>
        <w:rPr>
          <w:rFonts w:cs="Times New Roman"/>
        </w:rPr>
      </w:pPr>
      <w:r w:rsidRPr="00EC523D">
        <w:rPr>
          <w:rFonts w:cs="Times New Roman"/>
        </w:rPr>
        <w:t>Przedkładany projekt uchwały dotyczy przystąpienia do sporządzenia</w:t>
      </w:r>
      <w:r>
        <w:rPr>
          <w:rFonts w:cs="Times New Roman"/>
        </w:rPr>
        <w:t xml:space="preserve"> zmiany</w:t>
      </w:r>
      <w:r w:rsidRPr="00EC523D">
        <w:rPr>
          <w:rFonts w:cs="Times New Roman"/>
        </w:rPr>
        <w:t xml:space="preserve"> miejscowego planu zagospodarowania przestrzennego </w:t>
      </w:r>
      <w:r w:rsidR="003A4F43">
        <w:rPr>
          <w:rFonts w:cs="Times New Roman"/>
        </w:rPr>
        <w:t>gminy</w:t>
      </w:r>
      <w:r>
        <w:rPr>
          <w:rFonts w:cs="Times New Roman"/>
        </w:rPr>
        <w:t xml:space="preserve"> Serock</w:t>
      </w:r>
      <w:r w:rsidRPr="00EC523D">
        <w:rPr>
          <w:rFonts w:cs="Times New Roman"/>
        </w:rPr>
        <w:t xml:space="preserve"> –</w:t>
      </w:r>
      <w:r w:rsidR="003A4F43">
        <w:rPr>
          <w:rFonts w:cs="Times New Roman"/>
        </w:rPr>
        <w:t xml:space="preserve"> sekcja </w:t>
      </w:r>
      <w:r w:rsidR="00041BF9">
        <w:rPr>
          <w:rFonts w:cs="Times New Roman"/>
        </w:rPr>
        <w:t>B</w:t>
      </w:r>
      <w:r w:rsidR="003A4F43">
        <w:rPr>
          <w:rFonts w:cs="Times New Roman"/>
        </w:rPr>
        <w:t>1</w:t>
      </w:r>
      <w:r>
        <w:rPr>
          <w:rFonts w:cs="Times New Roman"/>
        </w:rPr>
        <w:t>, uchwalonego uchwałą</w:t>
      </w:r>
      <w:r>
        <w:t xml:space="preserve"> Nr </w:t>
      </w:r>
      <w:r w:rsidR="003A4F43" w:rsidRPr="003A4F43">
        <w:rPr>
          <w:bCs/>
        </w:rPr>
        <w:t>154/XVI/2019</w:t>
      </w:r>
      <w:r w:rsidR="003A4F43" w:rsidRPr="003A4F43">
        <w:rPr>
          <w:b/>
        </w:rPr>
        <w:t xml:space="preserve"> </w:t>
      </w:r>
      <w:r w:rsidR="003A4F43" w:rsidRPr="003A4F43">
        <w:rPr>
          <w:bCs/>
        </w:rPr>
        <w:t xml:space="preserve">Rady Miejskiej w Serocku, </w:t>
      </w:r>
      <w:r w:rsidR="003A4F43" w:rsidRPr="003A4F43">
        <w:t xml:space="preserve">z dnia </w:t>
      </w:r>
      <w:r w:rsidR="003A4F43" w:rsidRPr="003A4F43">
        <w:rPr>
          <w:bCs/>
        </w:rPr>
        <w:t>27 listopada 2019</w:t>
      </w:r>
      <w:r w:rsidRPr="00715EAC">
        <w:rPr>
          <w:rFonts w:cs="Times New Roman"/>
        </w:rPr>
        <w:t>roku</w:t>
      </w:r>
      <w:r>
        <w:t>.</w:t>
      </w:r>
      <w:r w:rsidRPr="00EC523D">
        <w:rPr>
          <w:rFonts w:cs="Times New Roman"/>
        </w:rPr>
        <w:t xml:space="preserve"> </w:t>
      </w:r>
    </w:p>
    <w:p w:rsidR="00D525B9" w:rsidRDefault="00D525B9" w:rsidP="00D525B9">
      <w:pPr>
        <w:ind w:firstLine="708"/>
        <w:jc w:val="both"/>
        <w:rPr>
          <w:rFonts w:cs="Times New Roman"/>
        </w:rPr>
      </w:pPr>
      <w:r>
        <w:rPr>
          <w:rFonts w:cs="Times New Roman"/>
        </w:rPr>
        <w:t>Przewidywany zakres zmiany stanowił będzie nowelizację aktu prawa miejscowego uchwalonego w 201</w:t>
      </w:r>
      <w:r w:rsidR="00CB5839">
        <w:rPr>
          <w:rFonts w:cs="Times New Roman"/>
        </w:rPr>
        <w:t>9</w:t>
      </w:r>
      <w:r w:rsidR="003A4F43">
        <w:rPr>
          <w:rFonts w:cs="Times New Roman"/>
        </w:rPr>
        <w:t xml:space="preserve"> roku</w:t>
      </w:r>
      <w:r>
        <w:rPr>
          <w:rFonts w:cs="Times New Roman"/>
        </w:rPr>
        <w:t xml:space="preserve"> </w:t>
      </w:r>
      <w:r w:rsidR="003A4F43">
        <w:rPr>
          <w:rFonts w:cs="Times New Roman"/>
        </w:rPr>
        <w:t xml:space="preserve">wyłącznie w </w:t>
      </w:r>
      <w:r>
        <w:rPr>
          <w:rFonts w:cs="Times New Roman"/>
        </w:rPr>
        <w:t>zakresie wybran</w:t>
      </w:r>
      <w:r w:rsidR="003A4F43">
        <w:rPr>
          <w:rFonts w:cs="Times New Roman"/>
        </w:rPr>
        <w:t>ej</w:t>
      </w:r>
      <w:r>
        <w:rPr>
          <w:rFonts w:cs="Times New Roman"/>
        </w:rPr>
        <w:t xml:space="preserve"> jednostk</w:t>
      </w:r>
      <w:r w:rsidR="003A4F43">
        <w:rPr>
          <w:rFonts w:cs="Times New Roman"/>
        </w:rPr>
        <w:t>i</w:t>
      </w:r>
      <w:r>
        <w:rPr>
          <w:rFonts w:cs="Times New Roman"/>
        </w:rPr>
        <w:t xml:space="preserve"> redakcyjn</w:t>
      </w:r>
      <w:r w:rsidR="003A4F43">
        <w:rPr>
          <w:rFonts w:cs="Times New Roman"/>
        </w:rPr>
        <w:t>ej</w:t>
      </w:r>
      <w:r>
        <w:rPr>
          <w:rFonts w:cs="Times New Roman"/>
        </w:rPr>
        <w:t xml:space="preserve">, nie powodując zmiany jego ustaleń w </w:t>
      </w:r>
      <w:r w:rsidR="003A4F43">
        <w:rPr>
          <w:rFonts w:cs="Times New Roman"/>
        </w:rPr>
        <w:t>pozostałej</w:t>
      </w:r>
      <w:r>
        <w:rPr>
          <w:rFonts w:cs="Times New Roman"/>
        </w:rPr>
        <w:t xml:space="preserve"> części. </w:t>
      </w:r>
    </w:p>
    <w:p w:rsidR="000E0931" w:rsidRDefault="00D525B9" w:rsidP="000E0931">
      <w:pPr>
        <w:jc w:val="both"/>
      </w:pPr>
      <w:r>
        <w:rPr>
          <w:rFonts w:cs="Times New Roman"/>
        </w:rPr>
        <w:t xml:space="preserve">Konieczność przeprowadzenia </w:t>
      </w:r>
      <w:r w:rsidR="00D252EE">
        <w:rPr>
          <w:rFonts w:cs="Times New Roman"/>
        </w:rPr>
        <w:t xml:space="preserve">procedury planistycznej </w:t>
      </w:r>
      <w:r w:rsidR="00CB5839">
        <w:rPr>
          <w:rFonts w:cs="Times New Roman"/>
        </w:rPr>
        <w:t>wynika z zamiaru</w:t>
      </w:r>
      <w:r w:rsidR="003A4F43">
        <w:rPr>
          <w:rFonts w:cs="Times New Roman"/>
        </w:rPr>
        <w:t xml:space="preserve"> realizacji</w:t>
      </w:r>
      <w:r w:rsidR="00CB5839">
        <w:rPr>
          <w:rFonts w:cs="Times New Roman"/>
        </w:rPr>
        <w:t xml:space="preserve"> przez gminę</w:t>
      </w:r>
      <w:r w:rsidR="003A4F43">
        <w:rPr>
          <w:rFonts w:cs="Times New Roman"/>
        </w:rPr>
        <w:t xml:space="preserve"> na rekultywowanej czaszy składowiska </w:t>
      </w:r>
      <w:r w:rsidR="001D6F85">
        <w:rPr>
          <w:rFonts w:cs="Times New Roman"/>
        </w:rPr>
        <w:t xml:space="preserve">instalacji </w:t>
      </w:r>
      <w:r w:rsidR="00CB5839">
        <w:rPr>
          <w:rFonts w:cs="Times New Roman"/>
        </w:rPr>
        <w:t xml:space="preserve">fotowoltaicznej o mocy </w:t>
      </w:r>
      <w:r w:rsidR="001D6F85">
        <w:rPr>
          <w:rFonts w:cs="Times New Roman"/>
        </w:rPr>
        <w:t xml:space="preserve">przekraczającej 100 </w:t>
      </w:r>
      <w:proofErr w:type="spellStart"/>
      <w:r w:rsidR="001D6F85">
        <w:rPr>
          <w:rFonts w:cs="Times New Roman"/>
        </w:rPr>
        <w:t>kW.</w:t>
      </w:r>
      <w:proofErr w:type="spellEnd"/>
      <w:r w:rsidR="001D6F85">
        <w:rPr>
          <w:rFonts w:cs="Times New Roman"/>
        </w:rPr>
        <w:t xml:space="preserve"> Ob</w:t>
      </w:r>
      <w:r w:rsidR="00D252EE">
        <w:rPr>
          <w:rFonts w:cs="Times New Roman"/>
        </w:rPr>
        <w:t xml:space="preserve">ecnie plan zezwala na wytwarzanie energii elektrycznej </w:t>
      </w:r>
      <w:r w:rsidR="001D6F85">
        <w:rPr>
          <w:rFonts w:cs="Times New Roman"/>
        </w:rPr>
        <w:t xml:space="preserve">w instalacjach odnawialnych źródeł energii, których moc zainstalowana nie przekroczy </w:t>
      </w:r>
      <w:r w:rsidR="00D252EE">
        <w:rPr>
          <w:rFonts w:cs="Times New Roman"/>
        </w:rPr>
        <w:t xml:space="preserve">100 </w:t>
      </w:r>
      <w:proofErr w:type="spellStart"/>
      <w:r w:rsidR="00D252EE">
        <w:rPr>
          <w:rFonts w:cs="Times New Roman"/>
        </w:rPr>
        <w:t>kW</w:t>
      </w:r>
      <w:r w:rsidR="001D6F85">
        <w:rPr>
          <w:rFonts w:cs="Times New Roman"/>
        </w:rPr>
        <w:t>.</w:t>
      </w:r>
      <w:proofErr w:type="spellEnd"/>
      <w:r w:rsidR="001D6F85">
        <w:rPr>
          <w:rFonts w:cs="Times New Roman"/>
        </w:rPr>
        <w:t xml:space="preserve"> Mając na względzie powierzchnię czaszy składowiska, które m</w:t>
      </w:r>
      <w:r w:rsidR="003862FC">
        <w:rPr>
          <w:rFonts w:cs="Times New Roman"/>
        </w:rPr>
        <w:t xml:space="preserve">oże </w:t>
      </w:r>
      <w:r w:rsidR="001D6F85">
        <w:rPr>
          <w:rFonts w:cs="Times New Roman"/>
        </w:rPr>
        <w:t>z</w:t>
      </w:r>
      <w:r w:rsidR="003862FC">
        <w:rPr>
          <w:rFonts w:cs="Times New Roman"/>
        </w:rPr>
        <w:t>ostać zrekultywowane w kierunku instalacji fotowoltaicznej dotychczasowe ustalenia planistyczne nie pozwalają na wykorzystanie pełni potencjału energetycznego, możliwego do osiągnięcia.</w:t>
      </w:r>
      <w:r w:rsidR="00D252EE">
        <w:rPr>
          <w:rFonts w:cs="Times New Roman"/>
        </w:rPr>
        <w:t xml:space="preserve"> </w:t>
      </w:r>
      <w:r w:rsidR="003862FC">
        <w:rPr>
          <w:rFonts w:cs="Times New Roman"/>
        </w:rPr>
        <w:t xml:space="preserve">Zamiar realizacji instalacji fotowoltaicznej w przedmiotowej lokalizacji koresponduje z plami gminy, co do utworzenia na terenie czynnej spółdzielni energetycznej. Dodatkową okolicznością przemawiającą za potrzebą rozpoczęcia procesu planistycznego dla omawianego terenu, jest potrzeba wyznaczenia </w:t>
      </w:r>
      <w:r w:rsidR="003862FC" w:rsidRPr="000E0931">
        <w:t>miejsc</w:t>
      </w:r>
      <w:r w:rsidR="003862FC" w:rsidRPr="000E0931">
        <w:t>a</w:t>
      </w:r>
      <w:r w:rsidR="003862FC" w:rsidRPr="000E0931">
        <w:t xml:space="preserve"> czasowego sprawowania opieki nad zwierzętami bezdomnymi</w:t>
      </w:r>
      <w:r w:rsidR="000E0931" w:rsidRPr="000E0931">
        <w:t xml:space="preserve"> </w:t>
      </w:r>
      <w:r w:rsidR="000E0931" w:rsidRPr="000E0931">
        <w:t>przebywającymi pod czasową opieką Miasta i Gminy Serock</w:t>
      </w:r>
      <w:r w:rsidR="000E0931" w:rsidRPr="000E0931">
        <w:t>.</w:t>
      </w:r>
    </w:p>
    <w:p w:rsidR="00CB5839" w:rsidRDefault="00CB5839" w:rsidP="00D525B9">
      <w:pPr>
        <w:ind w:firstLine="708"/>
        <w:jc w:val="both"/>
        <w:rPr>
          <w:rFonts w:cs="Times New Roman"/>
        </w:rPr>
      </w:pPr>
    </w:p>
    <w:p w:rsidR="00D525B9" w:rsidRDefault="00CB5839" w:rsidP="00D525B9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Wprowadzana zmiana do planu </w:t>
      </w:r>
      <w:r w:rsidR="003862FC">
        <w:rPr>
          <w:rFonts w:cs="Times New Roman"/>
        </w:rPr>
        <w:t>nawiązuje do</w:t>
      </w:r>
      <w:r>
        <w:rPr>
          <w:rFonts w:cs="Times New Roman"/>
        </w:rPr>
        <w:t xml:space="preserve"> opracow</w:t>
      </w:r>
      <w:r w:rsidR="003862FC">
        <w:rPr>
          <w:rFonts w:cs="Times New Roman"/>
        </w:rPr>
        <w:t>ywanego</w:t>
      </w:r>
      <w:r>
        <w:rPr>
          <w:rFonts w:cs="Times New Roman"/>
        </w:rPr>
        <w:t xml:space="preserve"> projekt</w:t>
      </w:r>
      <w:r w:rsidR="003862FC">
        <w:rPr>
          <w:rFonts w:cs="Times New Roman"/>
        </w:rPr>
        <w:t>u</w:t>
      </w:r>
      <w:r>
        <w:rPr>
          <w:rFonts w:cs="Times New Roman"/>
        </w:rPr>
        <w:t xml:space="preserve"> zmiany Studium uwarunkowań i zagospodarowania przestrzennego miasta i gminy Serock</w:t>
      </w:r>
      <w:r w:rsidR="00D252EE">
        <w:rPr>
          <w:rFonts w:cs="Times New Roman"/>
        </w:rPr>
        <w:t xml:space="preserve"> i zostanie przyjęta po uchwaleniu zmiany studium</w:t>
      </w:r>
      <w:r>
        <w:rPr>
          <w:rFonts w:cs="Times New Roman"/>
        </w:rPr>
        <w:t>.</w:t>
      </w:r>
    </w:p>
    <w:p w:rsidR="00E733AA" w:rsidRDefault="00E733AA" w:rsidP="00F5296E">
      <w:pPr>
        <w:ind w:firstLine="708"/>
        <w:jc w:val="both"/>
        <w:rPr>
          <w:rFonts w:cs="Times New Roman"/>
        </w:rPr>
      </w:pPr>
      <w:bookmarkStart w:id="0" w:name="_GoBack"/>
      <w:bookmarkEnd w:id="0"/>
    </w:p>
    <w:sectPr w:rsidR="00E7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9B483E"/>
    <w:multiLevelType w:val="hybridMultilevel"/>
    <w:tmpl w:val="8126F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5369C"/>
    <w:multiLevelType w:val="hybridMultilevel"/>
    <w:tmpl w:val="9E14D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D9"/>
    <w:rsid w:val="00004F05"/>
    <w:rsid w:val="00041BF9"/>
    <w:rsid w:val="00054290"/>
    <w:rsid w:val="00075319"/>
    <w:rsid w:val="00086BF5"/>
    <w:rsid w:val="000E0931"/>
    <w:rsid w:val="00110A69"/>
    <w:rsid w:val="0011141F"/>
    <w:rsid w:val="00126E3C"/>
    <w:rsid w:val="00136242"/>
    <w:rsid w:val="00142FF9"/>
    <w:rsid w:val="00152ABF"/>
    <w:rsid w:val="001D6F85"/>
    <w:rsid w:val="001D7F55"/>
    <w:rsid w:val="00234331"/>
    <w:rsid w:val="002603D1"/>
    <w:rsid w:val="002849B8"/>
    <w:rsid w:val="002F242C"/>
    <w:rsid w:val="00321DBC"/>
    <w:rsid w:val="00327AFC"/>
    <w:rsid w:val="003862FC"/>
    <w:rsid w:val="00395774"/>
    <w:rsid w:val="003A4F43"/>
    <w:rsid w:val="0042193C"/>
    <w:rsid w:val="00472AF4"/>
    <w:rsid w:val="004847E7"/>
    <w:rsid w:val="004D38F1"/>
    <w:rsid w:val="004E2DED"/>
    <w:rsid w:val="004F6781"/>
    <w:rsid w:val="00584E19"/>
    <w:rsid w:val="005A33EF"/>
    <w:rsid w:val="00674167"/>
    <w:rsid w:val="006A0AFD"/>
    <w:rsid w:val="00700F49"/>
    <w:rsid w:val="00715EAC"/>
    <w:rsid w:val="00746884"/>
    <w:rsid w:val="007B3203"/>
    <w:rsid w:val="008024B3"/>
    <w:rsid w:val="008470DB"/>
    <w:rsid w:val="008E20A4"/>
    <w:rsid w:val="00927617"/>
    <w:rsid w:val="009530D9"/>
    <w:rsid w:val="00984643"/>
    <w:rsid w:val="009A1616"/>
    <w:rsid w:val="009C4D0C"/>
    <w:rsid w:val="009F52E4"/>
    <w:rsid w:val="00A03DFE"/>
    <w:rsid w:val="00A1704F"/>
    <w:rsid w:val="00AC5F3D"/>
    <w:rsid w:val="00AD26B4"/>
    <w:rsid w:val="00AD799D"/>
    <w:rsid w:val="00B64085"/>
    <w:rsid w:val="00B73BAC"/>
    <w:rsid w:val="00CB5839"/>
    <w:rsid w:val="00D252EE"/>
    <w:rsid w:val="00D525B9"/>
    <w:rsid w:val="00E733AA"/>
    <w:rsid w:val="00EA29B1"/>
    <w:rsid w:val="00EB05E7"/>
    <w:rsid w:val="00EF4956"/>
    <w:rsid w:val="00F40F17"/>
    <w:rsid w:val="00F5296E"/>
    <w:rsid w:val="00FC34B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A25BB-21B1-4991-873F-E6A74839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0D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9530D9"/>
    <w:pPr>
      <w:keepNext/>
      <w:numPr>
        <w:ilvl w:val="1"/>
        <w:numId w:val="1"/>
      </w:numPr>
      <w:tabs>
        <w:tab w:val="left" w:pos="340"/>
      </w:tabs>
      <w:overflowPunct w:val="0"/>
      <w:autoSpaceDE w:val="0"/>
      <w:ind w:left="0" w:firstLine="0"/>
      <w:jc w:val="center"/>
      <w:textAlignment w:val="baseline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30D9"/>
    <w:rPr>
      <w:rFonts w:ascii="Times New Roman" w:eastAsia="Arial Unicode MS" w:hAnsi="Times New Roman" w:cs="Tahoma"/>
      <w:b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75319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A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A4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D525B9"/>
    <w:pPr>
      <w:spacing w:after="0" w:line="240" w:lineRule="auto"/>
    </w:pPr>
  </w:style>
  <w:style w:type="paragraph" w:customStyle="1" w:styleId="Default">
    <w:name w:val="Default"/>
    <w:rsid w:val="009F5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83D3-641E-4A45-A6CF-F9F90C26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Biuro19</dc:creator>
  <cp:lastModifiedBy>Jakub Szymański</cp:lastModifiedBy>
  <cp:revision>2</cp:revision>
  <cp:lastPrinted>2020-09-22T11:53:00Z</cp:lastPrinted>
  <dcterms:created xsi:type="dcterms:W3CDTF">2020-09-24T11:37:00Z</dcterms:created>
  <dcterms:modified xsi:type="dcterms:W3CDTF">2020-09-24T11:37:00Z</dcterms:modified>
</cp:coreProperties>
</file>